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B7E73" w:rsidR="008B7E73" w:rsidP="008B7E73" w:rsidRDefault="008B7E73" w14:paraId="54F2BF70" w14:textId="77777777">
      <w:pPr>
        <w:jc w:val="center"/>
        <w:rPr>
          <w:b/>
        </w:rPr>
      </w:pPr>
      <w:r w:rsidRPr="004D18AD">
        <w:rPr>
          <w:b/>
        </w:rPr>
        <w:t>BRITNIE DELINGER KANE</w:t>
      </w:r>
    </w:p>
    <w:p w:rsidR="008B7E73" w:rsidP="00C359B7" w:rsidRDefault="008B7E73" w14:paraId="7FA700A7" w14:textId="77777777">
      <w:pPr>
        <w:jc w:val="center"/>
      </w:pPr>
    </w:p>
    <w:p w:rsidRPr="004D18AD" w:rsidR="00C13F09" w:rsidP="00C359B7" w:rsidRDefault="00956B4E" w14:paraId="44D1061F" w14:textId="41EFF95B">
      <w:pPr>
        <w:jc w:val="center"/>
      </w:pPr>
      <w:r>
        <w:t>2</w:t>
      </w:r>
      <w:r w:rsidRPr="004D18AD" w:rsidR="00FE7593">
        <w:t xml:space="preserve">1 </w:t>
      </w:r>
      <w:r>
        <w:t>Pearl</w:t>
      </w:r>
      <w:r w:rsidRPr="004D18AD" w:rsidR="00FE7593">
        <w:t xml:space="preserve"> Street</w:t>
      </w:r>
      <w:r w:rsidRPr="004D18AD" w:rsidR="00C13F09">
        <w:t xml:space="preserve"> </w:t>
      </w:r>
      <w:r w:rsidR="004D18AD">
        <w:rPr>
          <w:rFonts w:ascii="Wingdings" w:hAnsi="Wingdings"/>
        </w:rPr>
        <w:t></w:t>
      </w:r>
      <w:r w:rsidRPr="004D18AD" w:rsidR="00C13F09">
        <w:t xml:space="preserve"> </w:t>
      </w:r>
      <w:r>
        <w:t>Mount Pleasant</w:t>
      </w:r>
      <w:r w:rsidRPr="004D18AD" w:rsidR="00FE7593">
        <w:t xml:space="preserve">, </w:t>
      </w:r>
      <w:r>
        <w:t>SC</w:t>
      </w:r>
      <w:r w:rsidRPr="004D18AD" w:rsidR="00C13F09">
        <w:t xml:space="preserve"> </w:t>
      </w:r>
      <w:r>
        <w:t>29464</w:t>
      </w:r>
      <w:r w:rsidRPr="004D18AD" w:rsidR="00C13F09">
        <w:t xml:space="preserve"> </w:t>
      </w:r>
      <w:r w:rsidR="004D18AD">
        <w:rPr>
          <w:rFonts w:ascii="Wingdings" w:hAnsi="Wingdings"/>
        </w:rPr>
        <w:t></w:t>
      </w:r>
      <w:r w:rsidRPr="004D18AD" w:rsidR="00C13F09">
        <w:t xml:space="preserve"> USA</w:t>
      </w:r>
    </w:p>
    <w:p w:rsidRPr="004D18AD" w:rsidR="00C13F09" w:rsidP="00C359B7" w:rsidRDefault="00C13F09" w14:paraId="21E4AC0E" w14:textId="500060F2">
      <w:pPr>
        <w:jc w:val="center"/>
      </w:pPr>
      <w:r w:rsidRPr="004D18AD">
        <w:t xml:space="preserve">Phone: 615-497-1157 </w:t>
      </w:r>
      <w:r w:rsidR="004D18AD">
        <w:rPr>
          <w:rFonts w:ascii="Wingdings" w:hAnsi="Wingdings"/>
        </w:rPr>
        <w:t></w:t>
      </w:r>
      <w:r w:rsidRPr="004D18AD">
        <w:t xml:space="preserve"> Email:</w:t>
      </w:r>
      <w:r w:rsidR="00956B4E">
        <w:t xml:space="preserve"> </w:t>
      </w:r>
      <w:r w:rsidR="003111B6">
        <w:t>kane</w:t>
      </w:r>
      <w:r w:rsidR="00956B4E">
        <w:t>b2</w:t>
      </w:r>
      <w:r w:rsidR="003111B6">
        <w:t>@</w:t>
      </w:r>
      <w:r w:rsidR="00956B4E">
        <w:t>citadel</w:t>
      </w:r>
      <w:r w:rsidR="003111B6">
        <w:t>.edu</w:t>
      </w:r>
    </w:p>
    <w:p w:rsidRPr="004D18AD" w:rsidR="00ED121B" w:rsidP="008B7E73" w:rsidRDefault="00ED121B" w14:paraId="5CA951ED" w14:textId="77777777">
      <w:pPr>
        <w:rPr>
          <w:b/>
        </w:rPr>
      </w:pPr>
    </w:p>
    <w:p w:rsidR="000F13AA" w:rsidP="00C359B7" w:rsidRDefault="000F13AA" w14:paraId="66B8DDD1" w14:textId="77777777">
      <w:r>
        <w:t xml:space="preserve">EMPLOYMENT </w:t>
      </w:r>
    </w:p>
    <w:p w:rsidR="009153EA" w:rsidP="009153EA" w:rsidRDefault="009153EA" w14:paraId="62C3F475" w14:textId="7B592FC9">
      <w:pPr>
        <w:ind w:firstLine="720"/>
        <w:rPr>
          <w:b/>
        </w:rPr>
      </w:pPr>
      <w:r w:rsidRPr="00D87F7B">
        <w:rPr>
          <w:b/>
          <w:bCs/>
        </w:rPr>
        <w:t>Director, Center for</w:t>
      </w:r>
      <w:r>
        <w:tab/>
      </w:r>
      <w:r>
        <w:tab/>
      </w:r>
      <w:r>
        <w:rPr>
          <w:b/>
        </w:rPr>
        <w:t>The Citadel: Military College of South Carolina</w:t>
      </w:r>
    </w:p>
    <w:p w:rsidRPr="00956B4E" w:rsidR="009153EA" w:rsidP="009153EA" w:rsidRDefault="009153EA" w14:paraId="12862272" w14:textId="22E6E69A">
      <w:r>
        <w:rPr>
          <w:b/>
        </w:rPr>
        <w:tab/>
      </w:r>
      <w:r w:rsidR="00CF23BB">
        <w:rPr>
          <w:b/>
        </w:rPr>
        <w:t>Literacy Excellence</w:t>
      </w:r>
      <w:r>
        <w:rPr>
          <w:b/>
        </w:rPr>
        <w:tab/>
      </w:r>
      <w:r>
        <w:rPr>
          <w:b/>
        </w:rPr>
        <w:tab/>
      </w:r>
      <w:r w:rsidRPr="00956B4E">
        <w:t>Charleston, SC (</w:t>
      </w:r>
      <w:r w:rsidR="00CF23BB">
        <w:t>July</w:t>
      </w:r>
      <w:r w:rsidRPr="00956B4E">
        <w:t xml:space="preserve"> 20</w:t>
      </w:r>
      <w:r>
        <w:t>2</w:t>
      </w:r>
      <w:r w:rsidR="00CF23BB">
        <w:t>4</w:t>
      </w:r>
      <w:r w:rsidRPr="00956B4E">
        <w:t>-</w:t>
      </w:r>
      <w:r w:rsidR="00CF23BB">
        <w:t>current</w:t>
      </w:r>
      <w:r w:rsidRPr="00956B4E">
        <w:t>)</w:t>
      </w:r>
    </w:p>
    <w:p w:rsidR="009153EA" w:rsidP="00C359B7" w:rsidRDefault="009153EA" w14:paraId="45D42995" w14:textId="79E9A714">
      <w:r w:rsidRPr="00956B4E">
        <w:tab/>
      </w:r>
      <w:r w:rsidRPr="00956B4E">
        <w:tab/>
      </w:r>
      <w:r w:rsidRPr="00956B4E">
        <w:tab/>
      </w:r>
      <w:r w:rsidRPr="00956B4E">
        <w:tab/>
      </w:r>
      <w:r w:rsidRPr="00956B4E">
        <w:tab/>
      </w:r>
      <w:r w:rsidRPr="00956B4E">
        <w:t>Zucker Family School of Education</w:t>
      </w:r>
    </w:p>
    <w:p w:rsidR="002B1F1C" w:rsidP="00AA5DF9" w:rsidRDefault="002B1F1C" w14:paraId="451AB15F" w14:textId="77777777">
      <w:pPr>
        <w:ind w:firstLine="720"/>
        <w:rPr>
          <w:b/>
          <w:bCs/>
        </w:rPr>
      </w:pPr>
    </w:p>
    <w:p w:rsidR="00AA5DF9" w:rsidP="00AA5DF9" w:rsidRDefault="00AA5DF9" w14:paraId="5BC82703" w14:textId="54AE7DBD">
      <w:pPr>
        <w:ind w:firstLine="720"/>
        <w:rPr>
          <w:b/>
        </w:rPr>
      </w:pPr>
      <w:r w:rsidRPr="00AA5DF9">
        <w:rPr>
          <w:b/>
          <w:bCs/>
        </w:rPr>
        <w:t>Interim Dean</w:t>
      </w:r>
      <w:r>
        <w:tab/>
      </w:r>
      <w:r>
        <w:tab/>
      </w:r>
      <w:r>
        <w:tab/>
      </w:r>
      <w:r>
        <w:rPr>
          <w:b/>
        </w:rPr>
        <w:t>The Citadel: Military College of South Carolina</w:t>
      </w:r>
    </w:p>
    <w:p w:rsidRPr="00956B4E" w:rsidR="00AA5DF9" w:rsidP="00AA5DF9" w:rsidRDefault="00AA5DF9" w14:paraId="288D72FC" w14:textId="6670C6D3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56B4E">
        <w:t>Charleston, SC (</w:t>
      </w:r>
      <w:r>
        <w:t>December</w:t>
      </w:r>
      <w:r w:rsidRPr="00956B4E">
        <w:t xml:space="preserve"> 20</w:t>
      </w:r>
      <w:r>
        <w:t>23</w:t>
      </w:r>
      <w:r w:rsidRPr="00956B4E">
        <w:t>-</w:t>
      </w:r>
      <w:r w:rsidR="0056086E">
        <w:t>June</w:t>
      </w:r>
      <w:r w:rsidR="002B1F1C">
        <w:t xml:space="preserve"> 2024</w:t>
      </w:r>
      <w:r w:rsidRPr="00956B4E">
        <w:t>)</w:t>
      </w:r>
    </w:p>
    <w:p w:rsidRPr="00956B4E" w:rsidR="00AA5DF9" w:rsidP="00AA5DF9" w:rsidRDefault="00AA5DF9" w14:paraId="5580FFAB" w14:textId="77777777">
      <w:r w:rsidRPr="00956B4E">
        <w:tab/>
      </w:r>
      <w:r w:rsidRPr="00956B4E">
        <w:tab/>
      </w:r>
      <w:r w:rsidRPr="00956B4E">
        <w:tab/>
      </w:r>
      <w:r w:rsidRPr="00956B4E">
        <w:tab/>
      </w:r>
      <w:r w:rsidRPr="00956B4E">
        <w:tab/>
      </w:r>
      <w:r w:rsidRPr="00956B4E">
        <w:t>Zucker Family School of Education</w:t>
      </w:r>
    </w:p>
    <w:p w:rsidR="00AA5DF9" w:rsidP="00AA5DF9" w:rsidRDefault="00AA5DF9" w14:paraId="6FF69CAD" w14:textId="50DD1FF5">
      <w:pPr>
        <w:ind w:firstLine="720"/>
      </w:pPr>
      <w:r>
        <w:tab/>
      </w:r>
      <w:r>
        <w:tab/>
      </w:r>
    </w:p>
    <w:p w:rsidR="00463BBF" w:rsidP="00463BBF" w:rsidRDefault="00463BBF" w14:paraId="549FD88F" w14:textId="77777777">
      <w:pPr>
        <w:ind w:firstLine="720"/>
        <w:rPr>
          <w:b/>
        </w:rPr>
      </w:pPr>
      <w:r>
        <w:rPr>
          <w:b/>
        </w:rPr>
        <w:t>Department Head</w:t>
      </w:r>
      <w:r>
        <w:rPr>
          <w:b/>
        </w:rPr>
        <w:tab/>
      </w:r>
      <w:r>
        <w:rPr>
          <w:b/>
        </w:rPr>
        <w:tab/>
      </w:r>
      <w:r>
        <w:rPr>
          <w:b/>
        </w:rPr>
        <w:t>The Citadel: Military College of South Carolina</w:t>
      </w:r>
    </w:p>
    <w:p w:rsidRPr="00956B4E" w:rsidR="00463BBF" w:rsidP="00463BBF" w:rsidRDefault="00463BBF" w14:paraId="1343D752" w14:textId="63231A22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56B4E">
        <w:t>Charleston, SC (Fall 20</w:t>
      </w:r>
      <w:r>
        <w:t>22</w:t>
      </w:r>
      <w:r w:rsidRPr="00956B4E">
        <w:t>-</w:t>
      </w:r>
      <w:r w:rsidR="002B1F1C">
        <w:t>June 2024</w:t>
      </w:r>
      <w:r w:rsidRPr="00956B4E">
        <w:t>)</w:t>
      </w:r>
    </w:p>
    <w:p w:rsidRPr="00956B4E" w:rsidR="00463BBF" w:rsidP="00463BBF" w:rsidRDefault="00463BBF" w14:paraId="2CA81173" w14:textId="77777777">
      <w:r w:rsidRPr="00956B4E">
        <w:tab/>
      </w:r>
      <w:r w:rsidRPr="00956B4E">
        <w:tab/>
      </w:r>
      <w:r w:rsidRPr="00956B4E">
        <w:tab/>
      </w:r>
      <w:r w:rsidRPr="00956B4E">
        <w:tab/>
      </w:r>
      <w:r w:rsidRPr="00956B4E">
        <w:tab/>
      </w:r>
      <w:r w:rsidRPr="00956B4E">
        <w:t>Zucker Family School of Education</w:t>
      </w:r>
    </w:p>
    <w:p w:rsidR="00463BBF" w:rsidP="00AA5DF9" w:rsidRDefault="00463BBF" w14:paraId="7E0657B8" w14:textId="46B22625">
      <w:pPr>
        <w:ind w:firstLine="720"/>
        <w:rPr>
          <w:b/>
        </w:rPr>
      </w:pPr>
    </w:p>
    <w:p w:rsidR="00956B4E" w:rsidP="00AA5DF9" w:rsidRDefault="00956B4E" w14:paraId="4FA7B125" w14:textId="0BEF21F6">
      <w:pPr>
        <w:ind w:firstLine="720"/>
        <w:rPr>
          <w:b/>
        </w:rPr>
      </w:pPr>
      <w:r w:rsidRPr="00956B4E">
        <w:rPr>
          <w:b/>
        </w:rPr>
        <w:t>Ass</w:t>
      </w:r>
      <w:r w:rsidR="00AB3D85">
        <w:rPr>
          <w:b/>
        </w:rPr>
        <w:t>ociate</w:t>
      </w:r>
      <w:r w:rsidRPr="00956B4E">
        <w:rPr>
          <w:b/>
        </w:rPr>
        <w:t xml:space="preserve"> Professor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>The Citadel: Military College of South Carolina</w:t>
      </w:r>
    </w:p>
    <w:p w:rsidRPr="00956B4E" w:rsidR="00956B4E" w:rsidP="00C359B7" w:rsidRDefault="00956B4E" w14:paraId="62ED8EE0" w14:textId="5700EBF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56B4E">
        <w:t>Charleston, SC (Fall 20</w:t>
      </w:r>
      <w:r w:rsidR="00C32E66">
        <w:t>22</w:t>
      </w:r>
      <w:r w:rsidRPr="00956B4E">
        <w:t>-current)</w:t>
      </w:r>
    </w:p>
    <w:p w:rsidRPr="00956B4E" w:rsidR="00956B4E" w:rsidP="00C359B7" w:rsidRDefault="00956B4E" w14:paraId="6444A074" w14:textId="77777777">
      <w:r w:rsidRPr="00956B4E">
        <w:tab/>
      </w:r>
      <w:r w:rsidRPr="00956B4E">
        <w:tab/>
      </w:r>
      <w:r w:rsidRPr="00956B4E">
        <w:tab/>
      </w:r>
      <w:r w:rsidRPr="00956B4E">
        <w:tab/>
      </w:r>
      <w:r w:rsidRPr="00956B4E">
        <w:tab/>
      </w:r>
      <w:r w:rsidRPr="00956B4E">
        <w:t>Zucker Family School of Education</w:t>
      </w:r>
    </w:p>
    <w:p w:rsidRPr="00956B4E" w:rsidR="00956B4E" w:rsidP="00C359B7" w:rsidRDefault="00956B4E" w14:paraId="3993FB0E" w14:textId="6ACAAEA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D413B" w:rsidP="00C67981" w:rsidRDefault="000D413B" w14:paraId="407DF9A6" w14:textId="50567AA9">
      <w:pPr>
        <w:ind w:firstLine="720"/>
        <w:rPr>
          <w:b/>
        </w:rPr>
      </w:pPr>
      <w:r>
        <w:rPr>
          <w:b/>
        </w:rPr>
        <w:t>Program Coordinator</w:t>
      </w:r>
      <w:r w:rsidR="006069EF">
        <w:rPr>
          <w:b/>
        </w:rPr>
        <w:t>,</w:t>
      </w:r>
      <w:r>
        <w:rPr>
          <w:b/>
        </w:rPr>
        <w:tab/>
      </w:r>
      <w:r>
        <w:rPr>
          <w:b/>
        </w:rPr>
        <w:t>The Citadel: Military College of South Carolina</w:t>
      </w:r>
    </w:p>
    <w:p w:rsidRPr="00956B4E" w:rsidR="000D413B" w:rsidP="000D413B" w:rsidRDefault="000D413B" w14:paraId="3BDF3716" w14:textId="12C2415B">
      <w:r>
        <w:rPr>
          <w:b/>
        </w:rPr>
        <w:tab/>
      </w:r>
      <w:r w:rsidR="00C67981">
        <w:rPr>
          <w:b/>
        </w:rPr>
        <w:t>Literacy Education</w:t>
      </w:r>
      <w:r>
        <w:rPr>
          <w:b/>
        </w:rPr>
        <w:tab/>
      </w:r>
      <w:r>
        <w:rPr>
          <w:b/>
        </w:rPr>
        <w:tab/>
      </w:r>
      <w:r w:rsidRPr="00956B4E">
        <w:t>Charleston, SC (Fall 20</w:t>
      </w:r>
      <w:r>
        <w:t>2</w:t>
      </w:r>
      <w:r w:rsidR="006069EF">
        <w:t>0</w:t>
      </w:r>
      <w:r w:rsidRPr="00956B4E">
        <w:t>-current)</w:t>
      </w:r>
    </w:p>
    <w:p w:rsidRPr="00956B4E" w:rsidR="000D413B" w:rsidP="000D413B" w:rsidRDefault="000D413B" w14:paraId="7D512267" w14:textId="77777777">
      <w:r w:rsidRPr="00956B4E">
        <w:tab/>
      </w:r>
      <w:r w:rsidRPr="00956B4E">
        <w:tab/>
      </w:r>
      <w:r w:rsidRPr="00956B4E">
        <w:tab/>
      </w:r>
      <w:r w:rsidRPr="00956B4E">
        <w:tab/>
      </w:r>
      <w:r w:rsidRPr="00956B4E">
        <w:tab/>
      </w:r>
      <w:r w:rsidRPr="00956B4E">
        <w:t>Zucker Family School of Education</w:t>
      </w:r>
    </w:p>
    <w:p w:rsidR="000D413B" w:rsidP="00C32E66" w:rsidRDefault="000D413B" w14:paraId="5C9F8017" w14:textId="2CA1BA56">
      <w:pPr>
        <w:ind w:firstLine="720"/>
        <w:rPr>
          <w:b/>
        </w:rPr>
      </w:pPr>
    </w:p>
    <w:p w:rsidR="00C32E66" w:rsidP="00C32E66" w:rsidRDefault="00C32E66" w14:paraId="100A1DE4" w14:textId="783677D1">
      <w:pPr>
        <w:ind w:firstLine="720"/>
        <w:rPr>
          <w:b/>
        </w:rPr>
      </w:pPr>
      <w:r w:rsidRPr="00956B4E">
        <w:rPr>
          <w:b/>
        </w:rPr>
        <w:t>Ass</w:t>
      </w:r>
      <w:r>
        <w:rPr>
          <w:b/>
        </w:rPr>
        <w:t>istant</w:t>
      </w:r>
      <w:r w:rsidRPr="00956B4E">
        <w:rPr>
          <w:b/>
        </w:rPr>
        <w:t xml:space="preserve"> Professor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>The Citadel: Military College of South Carolina</w:t>
      </w:r>
    </w:p>
    <w:p w:rsidRPr="00956B4E" w:rsidR="00C32E66" w:rsidP="00C32E66" w:rsidRDefault="00C32E66" w14:paraId="6F29631B" w14:textId="14ABEF77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56B4E">
        <w:t>Charleston, SC (Fall 2017-</w:t>
      </w:r>
      <w:r>
        <w:t>Spring 2022</w:t>
      </w:r>
      <w:r w:rsidRPr="00956B4E">
        <w:t>)</w:t>
      </w:r>
    </w:p>
    <w:p w:rsidRPr="00956B4E" w:rsidR="00C32E66" w:rsidP="00C32E66" w:rsidRDefault="00C32E66" w14:paraId="21CBF441" w14:textId="77777777">
      <w:r w:rsidRPr="00956B4E">
        <w:tab/>
      </w:r>
      <w:r w:rsidRPr="00956B4E">
        <w:tab/>
      </w:r>
      <w:r w:rsidRPr="00956B4E">
        <w:tab/>
      </w:r>
      <w:r w:rsidRPr="00956B4E">
        <w:tab/>
      </w:r>
      <w:r w:rsidRPr="00956B4E">
        <w:tab/>
      </w:r>
      <w:r w:rsidRPr="00956B4E">
        <w:t>Zucker Family School of Education</w:t>
      </w:r>
    </w:p>
    <w:p w:rsidR="00C32E66" w:rsidP="00956B4E" w:rsidRDefault="00C32E66" w14:paraId="145B5CF7" w14:textId="77777777">
      <w:pPr>
        <w:ind w:firstLine="720"/>
        <w:rPr>
          <w:b/>
        </w:rPr>
      </w:pPr>
    </w:p>
    <w:p w:rsidR="000F13AA" w:rsidP="00956B4E" w:rsidRDefault="000F13AA" w14:paraId="5D228A45" w14:textId="62CE0324">
      <w:pPr>
        <w:ind w:firstLine="720"/>
      </w:pPr>
      <w:r w:rsidRPr="000F13AA">
        <w:rPr>
          <w:b/>
        </w:rPr>
        <w:t>Senior Instructor</w:t>
      </w:r>
      <w:r>
        <w:tab/>
      </w:r>
      <w:r>
        <w:tab/>
      </w:r>
      <w:r w:rsidRPr="00036A62">
        <w:rPr>
          <w:b/>
        </w:rPr>
        <w:t>University of Colorado, Denver</w:t>
      </w:r>
    </w:p>
    <w:p w:rsidR="000F13AA" w:rsidP="00C359B7" w:rsidRDefault="000F13AA" w14:paraId="111F4FC3" w14:textId="0051F340">
      <w:r>
        <w:tab/>
      </w:r>
      <w:r>
        <w:tab/>
      </w:r>
      <w:r>
        <w:tab/>
      </w:r>
      <w:r>
        <w:tab/>
      </w:r>
      <w:r w:rsidR="00956B4E">
        <w:tab/>
      </w:r>
      <w:r w:rsidR="00956B4E">
        <w:t>Denver, CO (Spring 2016-Spring 2017</w:t>
      </w:r>
      <w:r>
        <w:t>)</w:t>
      </w:r>
    </w:p>
    <w:p w:rsidR="000F13AA" w:rsidP="00C359B7" w:rsidRDefault="000F13AA" w14:paraId="7943A562" w14:textId="77777777">
      <w:r>
        <w:tab/>
      </w:r>
      <w:r>
        <w:tab/>
      </w:r>
      <w:r>
        <w:tab/>
      </w:r>
      <w:r>
        <w:tab/>
      </w:r>
      <w:r>
        <w:tab/>
      </w:r>
      <w:r>
        <w:t>School of Education and Human Development</w:t>
      </w:r>
    </w:p>
    <w:p w:rsidR="000F13AA" w:rsidP="000F13AA" w:rsidRDefault="000F13AA" w14:paraId="332C8DA0" w14:textId="77777777">
      <w:pPr>
        <w:ind w:left="3600"/>
      </w:pPr>
      <w:r>
        <w:t>Department of Language, Literacy, and Culturally Responsive Teaching</w:t>
      </w:r>
    </w:p>
    <w:p w:rsidR="000F13AA" w:rsidP="000F13AA" w:rsidRDefault="000F13AA" w14:paraId="4F41F1B1" w14:textId="77777777"/>
    <w:p w:rsidR="00036A62" w:rsidP="00036A62" w:rsidRDefault="000F13AA" w14:paraId="2FE1E07A" w14:textId="77777777">
      <w:pPr>
        <w:ind w:firstLine="720"/>
      </w:pPr>
      <w:r w:rsidRPr="000F13AA">
        <w:rPr>
          <w:b/>
        </w:rPr>
        <w:t>Adjunct Instructor</w:t>
      </w:r>
      <w:r>
        <w:tab/>
      </w:r>
      <w:r>
        <w:tab/>
      </w:r>
      <w:r w:rsidRPr="00036A62">
        <w:rPr>
          <w:b/>
        </w:rPr>
        <w:t>University of Colorado, Boulder</w:t>
      </w:r>
    </w:p>
    <w:p w:rsidR="000F13AA" w:rsidP="000F13AA" w:rsidRDefault="000F13AA" w14:paraId="076D859C" w14:textId="77777777">
      <w:pPr>
        <w:ind w:firstLine="720"/>
      </w:pPr>
      <w:r>
        <w:tab/>
      </w:r>
      <w:r>
        <w:tab/>
      </w:r>
      <w:r>
        <w:tab/>
      </w:r>
      <w:r>
        <w:tab/>
      </w:r>
      <w:r>
        <w:t>Boulder, CO (August 2015-May, 2016)</w:t>
      </w:r>
    </w:p>
    <w:p w:rsidR="000F13AA" w:rsidP="000F13AA" w:rsidRDefault="000F13AA" w14:paraId="0FAB6A9F" w14:textId="77777777">
      <w:pPr>
        <w:ind w:firstLine="720"/>
      </w:pPr>
      <w:r>
        <w:tab/>
      </w:r>
      <w:r>
        <w:tab/>
      </w:r>
      <w:r>
        <w:tab/>
      </w:r>
      <w:r>
        <w:tab/>
      </w:r>
      <w:r>
        <w:t>School of Education</w:t>
      </w:r>
    </w:p>
    <w:p w:rsidR="000F13AA" w:rsidP="00C359B7" w:rsidRDefault="000F13AA" w14:paraId="3E260B09" w14:textId="77777777">
      <w:r>
        <w:tab/>
      </w:r>
      <w:r>
        <w:tab/>
      </w:r>
      <w:r>
        <w:tab/>
      </w:r>
      <w:r>
        <w:tab/>
      </w:r>
    </w:p>
    <w:p w:rsidRPr="004D18AD" w:rsidR="00FD5A6E" w:rsidP="00C359B7" w:rsidRDefault="00C13F09" w14:paraId="548237BA" w14:textId="77777777">
      <w:r w:rsidRPr="004D18AD">
        <w:t>E</w:t>
      </w:r>
      <w:r w:rsidRPr="004D18AD" w:rsidR="00ED121B">
        <w:t>DUCATION</w:t>
      </w:r>
    </w:p>
    <w:p w:rsidRPr="004D18AD" w:rsidR="00FD5A6E" w:rsidP="5F2A67EE" w:rsidRDefault="00FD5A6E" w14:paraId="73506206" w14:textId="5673D417">
      <w:pPr>
        <w:ind w:left="2880" w:hanging="2160"/>
        <w:rPr>
          <w:b w:val="1"/>
          <w:bCs w:val="1"/>
        </w:rPr>
      </w:pPr>
      <w:r w:rsidRPr="0510B3CA" w:rsidR="00FD5A6E">
        <w:rPr>
          <w:b w:val="1"/>
          <w:bCs w:val="1"/>
        </w:rPr>
        <w:t xml:space="preserve">Doctor of </w:t>
      </w:r>
      <w:r w:rsidRPr="0510B3CA" w:rsidR="00FD5A6E">
        <w:rPr>
          <w:b w:val="1"/>
          <w:bCs w:val="1"/>
        </w:rPr>
        <w:t>Philosophy</w:t>
      </w:r>
      <w:r>
        <w:tab/>
      </w:r>
      <w:r w:rsidRPr="0510B3CA" w:rsidR="1B3CA3FF">
        <w:rPr>
          <w:b w:val="1"/>
          <w:bCs w:val="1"/>
        </w:rPr>
        <w:t xml:space="preserve"> </w:t>
      </w:r>
      <w:r>
        <w:tab/>
      </w:r>
      <w:r w:rsidRPr="0510B3CA" w:rsidR="00036A62">
        <w:rPr>
          <w:b w:val="1"/>
          <w:bCs w:val="1"/>
        </w:rPr>
        <w:t>Peabody</w:t>
      </w:r>
      <w:r w:rsidRPr="0510B3CA" w:rsidR="00036A62">
        <w:rPr>
          <w:b w:val="1"/>
          <w:bCs w:val="1"/>
        </w:rPr>
        <w:t xml:space="preserve"> College at</w:t>
      </w:r>
      <w:r w:rsidRPr="0510B3CA" w:rsidR="00FD5A6E">
        <w:rPr>
          <w:b w:val="1"/>
          <w:bCs w:val="1"/>
        </w:rPr>
        <w:t xml:space="preserve"> Vanderbilt University</w:t>
      </w:r>
      <w:r>
        <w:tab/>
      </w:r>
    </w:p>
    <w:p w:rsidRPr="004D18AD" w:rsidR="00FD5A6E" w:rsidP="0510B3CA" w:rsidRDefault="00FD5A6E" w14:paraId="22A0C425" w14:textId="260D906E">
      <w:pPr>
        <w:ind w:left="3600" w:hanging="0" w:firstLine="720"/>
      </w:pPr>
      <w:r w:rsidR="00C359B7">
        <w:rPr/>
        <w:t>Nashville, TN (</w:t>
      </w:r>
      <w:r w:rsidR="00ED121B">
        <w:rPr/>
        <w:t xml:space="preserve">Graduation: </w:t>
      </w:r>
      <w:r w:rsidR="00626299">
        <w:rPr/>
        <w:t>August</w:t>
      </w:r>
      <w:r w:rsidR="006A5B4C">
        <w:rPr/>
        <w:t>,</w:t>
      </w:r>
      <w:r w:rsidR="006A5B4C">
        <w:rPr/>
        <w:t xml:space="preserve"> </w:t>
      </w:r>
      <w:r w:rsidR="00ED121B">
        <w:rPr/>
        <w:t>2015</w:t>
      </w:r>
      <w:r w:rsidR="00C359B7">
        <w:rPr/>
        <w:t>)</w:t>
      </w:r>
      <w:r w:rsidR="006A5B4C">
        <w:rPr/>
        <w:t xml:space="preserve"> </w:t>
      </w:r>
    </w:p>
    <w:p w:rsidRPr="004D18AD" w:rsidR="00D311CF" w:rsidP="0510B3CA" w:rsidRDefault="00D311CF" w14:paraId="0C9196A9" w14:textId="77777777">
      <w:pPr>
        <w:ind w:left="2880" w:firstLine="720"/>
      </w:pPr>
      <w:r w:rsidR="00D311CF">
        <w:rPr/>
        <w:t>Department of Learning</w:t>
      </w:r>
      <w:r w:rsidR="00626299">
        <w:rPr/>
        <w:t>, Teaching and Diversity</w:t>
      </w:r>
    </w:p>
    <w:p w:rsidRPr="004D18AD" w:rsidR="00FD5A6E" w:rsidP="0510B3CA" w:rsidRDefault="00FD5A6E" w14:paraId="484D955B" w14:textId="77777777">
      <w:pPr>
        <w:ind w:left="2880" w:firstLine="720"/>
        <w:rPr>
          <w:i w:val="1"/>
          <w:iCs w:val="1"/>
        </w:rPr>
      </w:pPr>
      <w:r w:rsidRPr="0510B3CA" w:rsidR="00FD5A6E">
        <w:rPr>
          <w:i w:val="1"/>
          <w:iCs w:val="1"/>
        </w:rPr>
        <w:t>Language, Literacy, and Culture</w:t>
      </w:r>
    </w:p>
    <w:p w:rsidRPr="004D18AD" w:rsidR="000A2865" w:rsidP="0035217E" w:rsidRDefault="000A2865" w14:paraId="6367943B" w14:textId="77777777">
      <w:pPr>
        <w:ind w:left="3600" w:hanging="2880"/>
        <w:rPr>
          <w:b/>
        </w:rPr>
      </w:pPr>
    </w:p>
    <w:p w:rsidRPr="004D18AD" w:rsidR="00626299" w:rsidP="3D8D54F3" w:rsidRDefault="0035217E" w14:paraId="17AE82EA" w14:textId="05DBA6E9">
      <w:pPr>
        <w:ind w:left="3600" w:hanging="2880"/>
        <w:rPr>
          <w:i/>
          <w:iCs/>
        </w:rPr>
      </w:pPr>
      <w:r w:rsidRPr="3D8D54F3">
        <w:rPr>
          <w:b/>
          <w:bCs/>
        </w:rPr>
        <w:t>Dissertation</w:t>
      </w:r>
      <w:r>
        <w:tab/>
      </w:r>
      <w:r>
        <w:tab/>
      </w:r>
      <w:r w:rsidRPr="3D8D54F3" w:rsidR="00626299">
        <w:rPr>
          <w:i/>
          <w:iCs/>
        </w:rPr>
        <w:t xml:space="preserve">Concept Development through Practice: </w:t>
      </w:r>
    </w:p>
    <w:p w:rsidRPr="004D18AD" w:rsidR="0035217E" w:rsidP="00626299" w:rsidRDefault="00626299" w14:paraId="1CE0F891" w14:textId="77777777">
      <w:pPr>
        <w:ind w:left="3600"/>
        <w:rPr>
          <w:i/>
        </w:rPr>
      </w:pPr>
      <w:r w:rsidRPr="004D18AD">
        <w:rPr>
          <w:i/>
        </w:rPr>
        <w:t>Preservice Teachers</w:t>
      </w:r>
      <w:r w:rsidRPr="004D18AD" w:rsidR="00770052">
        <w:rPr>
          <w:i/>
        </w:rPr>
        <w:t xml:space="preserve"> Learning to Teach Writing</w:t>
      </w:r>
    </w:p>
    <w:p w:rsidRPr="004D18AD" w:rsidR="00ED121B" w:rsidP="3D8D54F3" w:rsidRDefault="00626299" w14:paraId="0FA0023B" w14:textId="31DFA488">
      <w:pPr>
        <w:ind w:left="3600"/>
        <w:rPr>
          <w:i/>
          <w:iCs/>
        </w:rPr>
      </w:pPr>
      <w:r w:rsidRPr="004D18AD">
        <w:t>(Completed</w:t>
      </w:r>
      <w:r w:rsidRPr="004D18AD" w:rsidR="0035217E">
        <w:t xml:space="preserve"> </w:t>
      </w:r>
      <w:r w:rsidRPr="004D18AD">
        <w:t>May</w:t>
      </w:r>
      <w:r w:rsidR="00C32E66">
        <w:t>,</w:t>
      </w:r>
      <w:r w:rsidRPr="004D18AD" w:rsidR="00474399">
        <w:t xml:space="preserve"> 2015</w:t>
      </w:r>
      <w:r w:rsidRPr="004D18AD" w:rsidR="0035217E">
        <w:t>)</w:t>
      </w:r>
    </w:p>
    <w:p w:rsidR="3D8D54F3" w:rsidP="3D8D54F3" w:rsidRDefault="3D8D54F3" w14:paraId="68AC1592" w14:textId="1AFA79CE">
      <w:pPr>
        <w:ind w:left="3600"/>
      </w:pPr>
    </w:p>
    <w:p w:rsidRPr="004D18AD" w:rsidR="006A5B4C" w:rsidP="00C359B7" w:rsidRDefault="006A5B4C" w14:paraId="61273ADE" w14:textId="77777777">
      <w:pPr>
        <w:ind w:left="3960" w:hanging="360"/>
      </w:pPr>
      <w:r w:rsidRPr="004D18AD">
        <w:t xml:space="preserve">Dissertation Committee: </w:t>
      </w:r>
    </w:p>
    <w:p w:rsidRPr="004D18AD" w:rsidR="006A5B4C" w:rsidP="00C359B7" w:rsidRDefault="00474399" w14:paraId="390A5427" w14:textId="77777777">
      <w:pPr>
        <w:ind w:left="3960"/>
      </w:pPr>
      <w:r w:rsidRPr="004D18AD">
        <w:t xml:space="preserve">Dr. </w:t>
      </w:r>
      <w:r w:rsidRPr="004D18AD" w:rsidR="006A5B4C">
        <w:t>Ilana S. Horn, Vanderbilt University, Chair</w:t>
      </w:r>
    </w:p>
    <w:p w:rsidRPr="00463BBF" w:rsidR="006A5B4C" w:rsidP="00C359B7" w:rsidRDefault="00474399" w14:paraId="5C4B3F85" w14:textId="77777777">
      <w:pPr>
        <w:ind w:left="3960"/>
        <w:rPr>
          <w:lang w:val="de-DE"/>
        </w:rPr>
      </w:pPr>
      <w:r w:rsidRPr="00463BBF">
        <w:rPr>
          <w:lang w:val="de-DE"/>
        </w:rPr>
        <w:t xml:space="preserve">Dr. </w:t>
      </w:r>
      <w:r w:rsidRPr="00463BBF" w:rsidR="006A5B4C">
        <w:rPr>
          <w:lang w:val="de-DE"/>
        </w:rPr>
        <w:t>Kevin Leander, Vanderbilt University</w:t>
      </w:r>
    </w:p>
    <w:p w:rsidRPr="00463BBF" w:rsidR="006A5B4C" w:rsidP="00C359B7" w:rsidRDefault="00474399" w14:paraId="4DD0CBF9" w14:textId="77777777">
      <w:pPr>
        <w:ind w:left="3960"/>
        <w:rPr>
          <w:lang w:val="de-DE"/>
        </w:rPr>
      </w:pPr>
      <w:r w:rsidRPr="00463BBF">
        <w:rPr>
          <w:lang w:val="de-DE"/>
        </w:rPr>
        <w:t xml:space="preserve">Dr. </w:t>
      </w:r>
      <w:r w:rsidRPr="00463BBF" w:rsidR="006A5B4C">
        <w:rPr>
          <w:lang w:val="de-DE"/>
        </w:rPr>
        <w:t>Melanie Hundley, Vanderbilt University</w:t>
      </w:r>
    </w:p>
    <w:p w:rsidRPr="004D18AD" w:rsidR="006A5B4C" w:rsidP="00C359B7" w:rsidRDefault="00474399" w14:paraId="5E2DF68F" w14:textId="77777777">
      <w:pPr>
        <w:ind w:left="3960"/>
      </w:pPr>
      <w:r w:rsidRPr="004D18AD">
        <w:t xml:space="preserve">Dr. </w:t>
      </w:r>
      <w:r w:rsidRPr="004D18AD" w:rsidR="006A5B4C">
        <w:t>Sandra Solomon, Vanderbilt University</w:t>
      </w:r>
    </w:p>
    <w:p w:rsidRPr="004D18AD" w:rsidR="00C13F09" w:rsidP="00C359B7" w:rsidRDefault="00C13F09" w14:paraId="2458A364" w14:textId="77777777">
      <w:pPr>
        <w:ind w:left="2880" w:firstLine="720"/>
      </w:pPr>
    </w:p>
    <w:p w:rsidRPr="004D18AD" w:rsidR="00C45730" w:rsidP="00C359B7" w:rsidRDefault="00FD5A6E" w14:paraId="77810C31" w14:textId="5A92A1CF">
      <w:pPr>
        <w:ind w:firstLine="720"/>
      </w:pPr>
      <w:r w:rsidRPr="004D18AD">
        <w:rPr>
          <w:b/>
        </w:rPr>
        <w:t>Master of Education</w:t>
      </w:r>
      <w:r w:rsidRPr="004D18AD">
        <w:tab/>
      </w:r>
      <w:r w:rsidRPr="004D18AD">
        <w:tab/>
      </w:r>
      <w:r w:rsidRPr="004D18AD">
        <w:t xml:space="preserve">Peabody College </w:t>
      </w:r>
      <w:r w:rsidR="0043475F">
        <w:t xml:space="preserve">at </w:t>
      </w:r>
      <w:r w:rsidRPr="004D18AD">
        <w:t>Vanderbilt University</w:t>
      </w:r>
    </w:p>
    <w:p w:rsidRPr="004D18AD" w:rsidR="00FD5A6E" w:rsidP="00C359B7" w:rsidRDefault="00C45730" w14:paraId="2CBD9DFA" w14:textId="77777777">
      <w:pPr>
        <w:ind w:left="2880" w:firstLine="720"/>
      </w:pPr>
      <w:r w:rsidRPr="004D18AD">
        <w:t>Nashville, TN</w:t>
      </w:r>
      <w:r w:rsidRPr="004D18AD" w:rsidR="00C359B7">
        <w:t xml:space="preserve"> (</w:t>
      </w:r>
      <w:r w:rsidRPr="004D18AD" w:rsidR="00626299">
        <w:t>August</w:t>
      </w:r>
      <w:r w:rsidRPr="004D18AD" w:rsidR="00C359B7">
        <w:t>, 2006)</w:t>
      </w:r>
    </w:p>
    <w:p w:rsidRPr="004D18AD" w:rsidR="00FD5A6E" w:rsidP="00C359B7" w:rsidRDefault="00FD5A6E" w14:paraId="01624223" w14:textId="77777777">
      <w:pPr>
        <w:rPr>
          <w:i/>
        </w:rPr>
      </w:pPr>
      <w:r w:rsidRPr="004D18AD">
        <w:tab/>
      </w:r>
      <w:r w:rsidRPr="004D18AD">
        <w:tab/>
      </w:r>
      <w:r w:rsidRPr="004D18AD">
        <w:tab/>
      </w:r>
      <w:r w:rsidRPr="004D18AD">
        <w:tab/>
      </w:r>
      <w:r w:rsidRPr="004D18AD">
        <w:tab/>
      </w:r>
      <w:r w:rsidRPr="004D18AD">
        <w:rPr>
          <w:i/>
        </w:rPr>
        <w:t>Secondary English Education</w:t>
      </w:r>
    </w:p>
    <w:p w:rsidRPr="004D18AD" w:rsidR="00FD5A6E" w:rsidP="00C359B7" w:rsidRDefault="00FD5A6E" w14:paraId="318FE2AD" w14:textId="77777777"/>
    <w:p w:rsidRPr="004D18AD" w:rsidR="006A5B4C" w:rsidP="00C359B7" w:rsidRDefault="00FD5A6E" w14:paraId="77F7D5E5" w14:textId="7F0B37E5">
      <w:pPr>
        <w:ind w:left="3600" w:hanging="2880"/>
      </w:pPr>
      <w:r w:rsidRPr="3D8D54F3">
        <w:rPr>
          <w:b/>
          <w:bCs/>
        </w:rPr>
        <w:t>Bachelor of Arts</w:t>
      </w:r>
      <w:r>
        <w:tab/>
      </w:r>
      <w:r>
        <w:tab/>
      </w:r>
      <w:r>
        <w:t xml:space="preserve">University of South Carolina Honors College </w:t>
      </w:r>
    </w:p>
    <w:p w:rsidRPr="004D18AD" w:rsidR="00FD5A6E" w:rsidP="00C359B7" w:rsidRDefault="00FD5A6E" w14:paraId="79D5AFBB" w14:textId="77777777">
      <w:pPr>
        <w:ind w:left="3600"/>
      </w:pPr>
      <w:r w:rsidRPr="004D18AD">
        <w:t>Columbia, SC</w:t>
      </w:r>
      <w:r w:rsidRPr="004D18AD" w:rsidR="00C359B7">
        <w:t xml:space="preserve"> (May, 2005)</w:t>
      </w:r>
    </w:p>
    <w:p w:rsidRPr="004D18AD" w:rsidR="00593212" w:rsidP="00C359B7" w:rsidRDefault="00FD5A6E" w14:paraId="15C392FF" w14:textId="77777777">
      <w:pPr>
        <w:ind w:left="3600"/>
        <w:rPr>
          <w:i/>
        </w:rPr>
      </w:pPr>
      <w:r w:rsidRPr="004D18AD">
        <w:rPr>
          <w:i/>
        </w:rPr>
        <w:t>English Literature and Composition</w:t>
      </w:r>
    </w:p>
    <w:p w:rsidRPr="004D18AD" w:rsidR="00C359B7" w:rsidP="00175FFE" w:rsidRDefault="00593212" w14:paraId="0AEAF012" w14:textId="77777777">
      <w:pPr>
        <w:ind w:left="3600"/>
        <w:rPr>
          <w:i/>
        </w:rPr>
      </w:pPr>
      <w:r w:rsidRPr="004D18AD">
        <w:t>Minor: German</w:t>
      </w:r>
      <w:r w:rsidRPr="004D18AD" w:rsidR="00FD5A6E">
        <w:rPr>
          <w:i/>
        </w:rPr>
        <w:t xml:space="preserve"> </w:t>
      </w:r>
    </w:p>
    <w:p w:rsidRPr="004D18AD" w:rsidR="00BE70D3" w:rsidP="00C359B7" w:rsidRDefault="00BE70D3" w14:paraId="72089530" w14:textId="77777777"/>
    <w:p w:rsidRPr="004D18AD" w:rsidR="00C13F09" w:rsidP="00C359B7" w:rsidRDefault="00ED121B" w14:paraId="4E504A8C" w14:textId="77777777">
      <w:r w:rsidRPr="004D18AD">
        <w:t>PROFESSIONAL INTERESTS</w:t>
      </w:r>
    </w:p>
    <w:p w:rsidRPr="004D18AD" w:rsidR="00626299" w:rsidP="00D0478B" w:rsidRDefault="00D0478B" w14:paraId="7948BD4A" w14:textId="77777777">
      <w:pPr>
        <w:ind w:left="720"/>
      </w:pPr>
      <w:r w:rsidRPr="004D18AD">
        <w:t xml:space="preserve">Understanding preservice and in-service </w:t>
      </w:r>
      <w:r w:rsidRPr="004D18AD" w:rsidR="000537B7">
        <w:t>t</w:t>
      </w:r>
      <w:r w:rsidRPr="004D18AD" w:rsidR="00626299">
        <w:t>eacher</w:t>
      </w:r>
      <w:r w:rsidRPr="004D18AD" w:rsidR="000537B7">
        <w:t>s’</w:t>
      </w:r>
      <w:r w:rsidRPr="004D18AD" w:rsidR="00626299">
        <w:t xml:space="preserve"> learning</w:t>
      </w:r>
      <w:r w:rsidRPr="004D18AD">
        <w:t xml:space="preserve"> about equitable and rigorous instruction</w:t>
      </w:r>
    </w:p>
    <w:p w:rsidRPr="004D18AD" w:rsidR="009B6716" w:rsidRDefault="00D0478B" w14:paraId="7692B751" w14:textId="729D8A95">
      <w:pPr>
        <w:numPr>
          <w:ilvl w:val="1"/>
          <w:numId w:val="15"/>
        </w:numPr>
      </w:pPr>
      <w:r w:rsidRPr="00E352D7">
        <w:rPr>
          <w:i/>
        </w:rPr>
        <w:t>Focus:</w:t>
      </w:r>
      <w:r w:rsidRPr="004D18AD">
        <w:t xml:space="preserve"> </w:t>
      </w:r>
      <w:r w:rsidR="004D026B">
        <w:t>Disciplinary Literacy</w:t>
      </w:r>
      <w:r w:rsidR="00030752">
        <w:t>, Instructional Coaching,</w:t>
      </w:r>
      <w:r w:rsidR="004D026B">
        <w:t xml:space="preserve"> and </w:t>
      </w:r>
      <w:r w:rsidRPr="004D18AD">
        <w:t xml:space="preserve">Secondary </w:t>
      </w:r>
      <w:r w:rsidRPr="004D18AD" w:rsidR="009B6716">
        <w:t>Writing Instruction</w:t>
      </w:r>
    </w:p>
    <w:p w:rsidRPr="004D18AD" w:rsidR="00D0478B" w:rsidRDefault="00D0478B" w14:paraId="758F8CF1" w14:textId="77777777">
      <w:pPr>
        <w:numPr>
          <w:ilvl w:val="1"/>
          <w:numId w:val="15"/>
        </w:numPr>
      </w:pPr>
      <w:r w:rsidRPr="00E352D7">
        <w:rPr>
          <w:i/>
        </w:rPr>
        <w:t>Theoretical Approac</w:t>
      </w:r>
      <w:r w:rsidRPr="00E352D7" w:rsidR="00A37EF6">
        <w:rPr>
          <w:i/>
        </w:rPr>
        <w:t>h:</w:t>
      </w:r>
      <w:r w:rsidRPr="004D18AD" w:rsidR="00A37EF6">
        <w:t xml:space="preserve"> Sociocultural and Situative t</w:t>
      </w:r>
      <w:r w:rsidRPr="004D18AD">
        <w:t>heories</w:t>
      </w:r>
      <w:r w:rsidRPr="004D18AD" w:rsidR="00A37EF6">
        <w:t>,</w:t>
      </w:r>
      <w:r w:rsidRPr="004D18AD">
        <w:t xml:space="preserve"> from the perspective of the Learning Sciences</w:t>
      </w:r>
    </w:p>
    <w:p w:rsidRPr="004D18AD" w:rsidR="00D0478B" w:rsidRDefault="00D0478B" w14:paraId="1F1EF6C2" w14:textId="77777777">
      <w:pPr>
        <w:numPr>
          <w:ilvl w:val="1"/>
          <w:numId w:val="15"/>
        </w:numPr>
      </w:pPr>
      <w:r w:rsidRPr="00E352D7">
        <w:rPr>
          <w:i/>
        </w:rPr>
        <w:t>Methodological Approach:</w:t>
      </w:r>
      <w:r w:rsidRPr="004D18AD">
        <w:t xml:space="preserve"> Qualitative and </w:t>
      </w:r>
      <w:r w:rsidR="000F13AA">
        <w:t>Design-based Research</w:t>
      </w:r>
      <w:r w:rsidRPr="004D18AD">
        <w:t>, with an emphasis on discourse analysis</w:t>
      </w:r>
    </w:p>
    <w:p w:rsidRPr="004D18AD" w:rsidR="006A5B4C" w:rsidP="00C359B7" w:rsidRDefault="006A5B4C" w14:paraId="01ED380A" w14:textId="77777777">
      <w:pPr>
        <w:ind w:firstLine="720"/>
      </w:pPr>
    </w:p>
    <w:p w:rsidR="008B7E73" w:rsidP="008B7E73" w:rsidRDefault="008B7E73" w14:paraId="048B76A8" w14:textId="7C4F1A81">
      <w:r w:rsidRPr="004D18AD">
        <w:t>AWARDS</w:t>
      </w:r>
      <w:r w:rsidR="00B72B38">
        <w:t xml:space="preserve"> AND RECOGNITION</w:t>
      </w:r>
    </w:p>
    <w:p w:rsidRPr="004D18AD" w:rsidR="00B72B38" w:rsidP="008B7E73" w:rsidRDefault="00B72B38" w14:paraId="01B8C951" w14:textId="77777777"/>
    <w:p w:rsidRPr="00213FF1" w:rsidR="000F2F31" w:rsidP="00213FF1" w:rsidRDefault="00911324" w14:paraId="75B5961E" w14:textId="09D0359B">
      <w:pPr>
        <w:ind w:left="3600" w:hanging="3600"/>
        <w:rPr>
          <w:b/>
        </w:rPr>
      </w:pPr>
      <w:r w:rsidRPr="00BE2111">
        <w:rPr>
          <w:b/>
        </w:rPr>
        <w:t>The Citadel</w:t>
      </w:r>
      <w:r w:rsidR="00182E3E">
        <w:rPr>
          <w:b/>
        </w:rPr>
        <w:tab/>
      </w:r>
      <w:r w:rsidR="000F2F31">
        <w:rPr>
          <w:bCs/>
          <w:i/>
          <w:iCs/>
        </w:rPr>
        <w:t>-Faculty Award for Outstanding Contributions to the Graduate College</w:t>
      </w:r>
      <w:r w:rsidR="00BF068D">
        <w:rPr>
          <w:bCs/>
          <w:i/>
          <w:iCs/>
        </w:rPr>
        <w:t xml:space="preserve"> (2023)</w:t>
      </w:r>
    </w:p>
    <w:p w:rsidR="00C96EEE" w:rsidP="00BF068D" w:rsidRDefault="00C96EEE" w14:paraId="5C3D5CEA" w14:textId="7D472862">
      <w:pPr>
        <w:ind w:left="3600"/>
        <w:rPr>
          <w:bCs/>
          <w:i/>
          <w:iCs/>
        </w:rPr>
      </w:pPr>
      <w:r>
        <w:rPr>
          <w:bCs/>
          <w:i/>
          <w:iCs/>
        </w:rPr>
        <w:t>-2023 Featured Article: Teachers College Press, Kane (2020)</w:t>
      </w:r>
    </w:p>
    <w:p w:rsidR="003B7029" w:rsidP="00BF068D" w:rsidRDefault="003B7029" w14:paraId="4C47AE85" w14:textId="55EC7720">
      <w:pPr>
        <w:ind w:left="3600"/>
        <w:rPr>
          <w:b/>
        </w:rPr>
      </w:pPr>
      <w:r w:rsidRPr="003B7029">
        <w:rPr>
          <w:bCs/>
          <w:i/>
          <w:iCs/>
        </w:rPr>
        <w:t>-</w:t>
      </w:r>
      <w:r w:rsidR="00E3406B">
        <w:rPr>
          <w:bCs/>
          <w:i/>
          <w:iCs/>
        </w:rPr>
        <w:t xml:space="preserve">2022 </w:t>
      </w:r>
      <w:r w:rsidRPr="003B7029">
        <w:rPr>
          <w:bCs/>
          <w:i/>
          <w:iCs/>
        </w:rPr>
        <w:t xml:space="preserve">Featured </w:t>
      </w:r>
      <w:r w:rsidR="00E3406B">
        <w:rPr>
          <w:bCs/>
          <w:i/>
          <w:iCs/>
        </w:rPr>
        <w:t>A</w:t>
      </w:r>
      <w:r w:rsidRPr="003B7029">
        <w:rPr>
          <w:bCs/>
          <w:i/>
          <w:iCs/>
        </w:rPr>
        <w:t>rticle: Teachers College Press, Horn &amp; Kane (201</w:t>
      </w:r>
      <w:r w:rsidR="00C96EEE">
        <w:rPr>
          <w:bCs/>
          <w:i/>
          <w:iCs/>
        </w:rPr>
        <w:t>9</w:t>
      </w:r>
      <w:r w:rsidRPr="003B7029">
        <w:rPr>
          <w:bCs/>
          <w:i/>
          <w:iCs/>
        </w:rPr>
        <w:t>)</w:t>
      </w:r>
    </w:p>
    <w:p w:rsidRPr="00182E3E" w:rsidR="00A51F56" w:rsidP="003B7029" w:rsidRDefault="00A51F56" w14:paraId="2991A06B" w14:textId="11E65496">
      <w:pPr>
        <w:ind w:left="3600"/>
        <w:rPr>
          <w:b/>
        </w:rPr>
      </w:pPr>
      <w:r w:rsidRPr="00A51F56">
        <w:rPr>
          <w:bCs/>
          <w:i/>
          <w:iCs/>
        </w:rPr>
        <w:t>-Winner (Fall 2021)</w:t>
      </w:r>
      <w:r>
        <w:rPr>
          <w:bCs/>
          <w:i/>
          <w:iCs/>
        </w:rPr>
        <w:t xml:space="preserve">: </w:t>
      </w:r>
      <w:r w:rsidRPr="00A51F56">
        <w:rPr>
          <w:bCs/>
          <w:i/>
          <w:iCs/>
        </w:rPr>
        <w:t>Innovation in Teaching Award, Zucker Family School of Education, The Citadel</w:t>
      </w:r>
    </w:p>
    <w:p w:rsidRPr="00BE2111" w:rsidR="00BE2111" w:rsidP="00A51F56" w:rsidRDefault="00BE2111" w14:paraId="492CCC9B" w14:textId="112B1F26">
      <w:pPr>
        <w:ind w:left="3600"/>
        <w:rPr>
          <w:b/>
        </w:rPr>
      </w:pPr>
      <w:r>
        <w:rPr>
          <w:b/>
        </w:rPr>
        <w:t>-</w:t>
      </w:r>
      <w:r w:rsidRPr="00BE2111">
        <w:rPr>
          <w:bCs/>
          <w:i/>
          <w:iCs/>
        </w:rPr>
        <w:t>Nominee (2021)</w:t>
      </w:r>
      <w:r w:rsidR="00A51F56">
        <w:rPr>
          <w:bCs/>
          <w:i/>
          <w:iCs/>
        </w:rPr>
        <w:t>:</w:t>
      </w:r>
      <w:r w:rsidRPr="00BE2111">
        <w:rPr>
          <w:bCs/>
          <w:i/>
          <w:iCs/>
        </w:rPr>
        <w:t xml:space="preserve"> Outstanding Contributor to Graduate Education, The Citadel</w:t>
      </w:r>
      <w:r w:rsidRPr="00BE2111">
        <w:rPr>
          <w:b/>
        </w:rPr>
        <w:tab/>
      </w:r>
    </w:p>
    <w:p w:rsidRPr="00BE2111" w:rsidR="00911324" w:rsidP="00BE2111" w:rsidRDefault="00BE2111" w14:paraId="34878036" w14:textId="3DC0F826">
      <w:pPr>
        <w:ind w:left="3600"/>
        <w:rPr>
          <w:bCs/>
          <w:i/>
          <w:iCs/>
        </w:rPr>
      </w:pPr>
      <w:r w:rsidRPr="00BE2111">
        <w:rPr>
          <w:bCs/>
          <w:i/>
          <w:iCs/>
        </w:rPr>
        <w:t>-</w:t>
      </w:r>
      <w:r w:rsidRPr="00BE2111" w:rsidR="00911324">
        <w:rPr>
          <w:bCs/>
          <w:i/>
          <w:iCs/>
        </w:rPr>
        <w:t xml:space="preserve">Article (AERJ, 2019) cited in </w:t>
      </w:r>
      <w:r w:rsidRPr="00BE2111" w:rsidR="00754D09">
        <w:rPr>
          <w:bCs/>
        </w:rPr>
        <w:t>T</w:t>
      </w:r>
      <w:r w:rsidRPr="00BE2111" w:rsidR="002946E6">
        <w:rPr>
          <w:bCs/>
        </w:rPr>
        <w:t>he Marshall Memo</w:t>
      </w:r>
      <w:r w:rsidRPr="00BE2111" w:rsidR="002946E6">
        <w:rPr>
          <w:bCs/>
          <w:i/>
          <w:iCs/>
        </w:rPr>
        <w:t xml:space="preserve"> &amp; </w:t>
      </w:r>
      <w:r w:rsidRPr="00BE2111" w:rsidR="002946E6">
        <w:rPr>
          <w:bCs/>
        </w:rPr>
        <w:t>Education Dive</w:t>
      </w:r>
    </w:p>
    <w:p w:rsidRPr="00BE2111" w:rsidR="00911324" w:rsidP="00BE2111" w:rsidRDefault="00BE2111" w14:paraId="575194EF" w14:textId="1FDCC302">
      <w:pPr>
        <w:ind w:left="3600"/>
        <w:rPr>
          <w:bCs/>
        </w:rPr>
      </w:pPr>
      <w:r w:rsidRPr="00BE2111">
        <w:rPr>
          <w:bCs/>
          <w:i/>
          <w:iCs/>
        </w:rPr>
        <w:t>-</w:t>
      </w:r>
      <w:r w:rsidRPr="00BE2111" w:rsidR="00911324">
        <w:rPr>
          <w:bCs/>
          <w:i/>
          <w:iCs/>
        </w:rPr>
        <w:t>Article (AERJ, 20</w:t>
      </w:r>
      <w:r w:rsidR="00182E3E">
        <w:rPr>
          <w:bCs/>
          <w:i/>
          <w:iCs/>
        </w:rPr>
        <w:t>20</w:t>
      </w:r>
      <w:r w:rsidRPr="00BE2111" w:rsidR="00911324">
        <w:rPr>
          <w:bCs/>
          <w:i/>
          <w:iCs/>
        </w:rPr>
        <w:t xml:space="preserve">): </w:t>
      </w:r>
      <w:r w:rsidRPr="00BE2111" w:rsidR="00911324">
        <w:rPr>
          <w:bCs/>
        </w:rPr>
        <w:t>Top 5 most</w:t>
      </w:r>
      <w:r w:rsidRPr="00BE2111" w:rsidR="007D1B9B">
        <w:rPr>
          <w:bCs/>
        </w:rPr>
        <w:t>-</w:t>
      </w:r>
      <w:r w:rsidRPr="00BE2111" w:rsidR="004B0333">
        <w:rPr>
          <w:bCs/>
        </w:rPr>
        <w:t>read</w:t>
      </w:r>
      <w:r w:rsidRPr="00BE2111" w:rsidR="00911324">
        <w:rPr>
          <w:bCs/>
        </w:rPr>
        <w:t xml:space="preserve"> articles </w:t>
      </w:r>
      <w:r w:rsidRPr="00BE2111" w:rsidR="002946E6">
        <w:rPr>
          <w:bCs/>
        </w:rPr>
        <w:t>in the past five years</w:t>
      </w:r>
      <w:r w:rsidRPr="00BE2111" w:rsidR="00911324">
        <w:rPr>
          <w:b/>
        </w:rPr>
        <w:t xml:space="preserve"> </w:t>
      </w:r>
    </w:p>
    <w:p w:rsidR="00754D09" w:rsidP="008B7E73" w:rsidRDefault="00754D09" w14:paraId="3750A903" w14:textId="77777777">
      <w:pPr>
        <w:ind w:left="3600" w:hanging="3600"/>
        <w:rPr>
          <w:b/>
        </w:rPr>
      </w:pPr>
    </w:p>
    <w:p w:rsidR="008B7E73" w:rsidP="008B7E73" w:rsidRDefault="008B7E73" w14:paraId="7553C626" w14:textId="0A0D1FBE">
      <w:pPr>
        <w:ind w:left="3600" w:hanging="3600"/>
      </w:pPr>
      <w:r w:rsidRPr="004D18AD">
        <w:rPr>
          <w:b/>
        </w:rPr>
        <w:t>Vanderbilt University</w:t>
      </w:r>
      <w:r w:rsidRPr="004D18AD">
        <w:rPr>
          <w:b/>
        </w:rPr>
        <w:tab/>
      </w:r>
      <w:r w:rsidRPr="004D18AD">
        <w:rPr>
          <w:i/>
        </w:rPr>
        <w:t>Peabody Graduate Honor Scholarship</w:t>
      </w:r>
      <w:r w:rsidRPr="004D18AD">
        <w:t xml:space="preserve"> (2009-2015</w:t>
      </w:r>
      <w:r>
        <w:t>)</w:t>
      </w:r>
      <w:r w:rsidRPr="004D18AD">
        <w:t xml:space="preserve"> </w:t>
      </w:r>
      <w:r w:rsidRPr="004D18AD">
        <w:rPr>
          <w:i/>
        </w:rPr>
        <w:t>Peabody Dean’s Fellowship</w:t>
      </w:r>
      <w:r>
        <w:t xml:space="preserve"> (2009)</w:t>
      </w:r>
    </w:p>
    <w:p w:rsidR="008B7E73" w:rsidP="008B7E73" w:rsidRDefault="008B7E73" w14:paraId="29E59CB4" w14:textId="77777777">
      <w:pPr>
        <w:ind w:left="3600"/>
      </w:pPr>
      <w:r w:rsidRPr="004D18AD">
        <w:rPr>
          <w:i/>
        </w:rPr>
        <w:t>Peabody Scholarship</w:t>
      </w:r>
      <w:r>
        <w:t xml:space="preserve"> (2005-2006)</w:t>
      </w:r>
    </w:p>
    <w:p w:rsidRPr="004D18AD" w:rsidR="008B7E73" w:rsidP="008B7E73" w:rsidRDefault="008B7E73" w14:paraId="68B96826" w14:textId="77777777">
      <w:pPr>
        <w:ind w:left="3600"/>
      </w:pPr>
      <w:r w:rsidRPr="004D18AD">
        <w:rPr>
          <w:i/>
        </w:rPr>
        <w:t>Kappa Delta Phi</w:t>
      </w:r>
      <w:r w:rsidRPr="004D18AD">
        <w:t xml:space="preserve"> (2005-2006)</w:t>
      </w:r>
    </w:p>
    <w:p w:rsidRPr="004D18AD" w:rsidR="008B7E73" w:rsidP="008B7E73" w:rsidRDefault="008B7E73" w14:paraId="2BDD73F0" w14:textId="77777777"/>
    <w:p w:rsidRPr="004D18AD" w:rsidR="008B7E73" w:rsidP="008B7E73" w:rsidRDefault="008B7E73" w14:paraId="69B59ADF" w14:textId="77777777">
      <w:pPr>
        <w:ind w:left="3600" w:hanging="3600"/>
        <w:rPr>
          <w:b/>
        </w:rPr>
      </w:pPr>
      <w:r w:rsidRPr="004D18AD">
        <w:rPr>
          <w:b/>
        </w:rPr>
        <w:t>University of South Carolina</w:t>
      </w:r>
      <w:r w:rsidRPr="004D18AD">
        <w:rPr>
          <w:b/>
        </w:rPr>
        <w:tab/>
      </w:r>
      <w:r w:rsidRPr="004D18AD">
        <w:rPr>
          <w:i/>
        </w:rPr>
        <w:t>Caroliniana Student Leadership Award</w:t>
      </w:r>
      <w:r>
        <w:t xml:space="preserve"> (2005)</w:t>
      </w:r>
      <w:r w:rsidRPr="004D18AD">
        <w:rPr>
          <w:b/>
        </w:rPr>
        <w:tab/>
      </w:r>
    </w:p>
    <w:p w:rsidR="008B7E73" w:rsidP="008B7E73" w:rsidRDefault="008B7E73" w14:paraId="7703514C" w14:textId="77777777">
      <w:pPr>
        <w:ind w:left="3600" w:hanging="3600"/>
      </w:pPr>
      <w:r w:rsidRPr="004D18AD">
        <w:rPr>
          <w:b/>
        </w:rPr>
        <w:t xml:space="preserve">Honors College </w:t>
      </w:r>
      <w:r w:rsidRPr="004D18AD">
        <w:rPr>
          <w:b/>
        </w:rPr>
        <w:tab/>
      </w:r>
      <w:r w:rsidRPr="004D18AD">
        <w:rPr>
          <w:i/>
        </w:rPr>
        <w:t>Magna Cum Laude (2005)</w:t>
      </w:r>
      <w:r w:rsidRPr="004D18AD">
        <w:t xml:space="preserve"> </w:t>
      </w:r>
    </w:p>
    <w:p w:rsidR="008B7E73" w:rsidP="008B7E73" w:rsidRDefault="008B7E73" w14:paraId="5552CD37" w14:textId="77777777">
      <w:pPr>
        <w:ind w:left="3600"/>
      </w:pPr>
      <w:r w:rsidRPr="004D18AD">
        <w:rPr>
          <w:i/>
        </w:rPr>
        <w:t>Phi Beta Kappa (2004)</w:t>
      </w:r>
    </w:p>
    <w:p w:rsidR="008B7E73" w:rsidP="008B7E73" w:rsidRDefault="008B7E73" w14:paraId="64979384" w14:textId="77777777">
      <w:pPr>
        <w:ind w:left="3600"/>
      </w:pPr>
      <w:r w:rsidRPr="004D18AD">
        <w:rPr>
          <w:i/>
        </w:rPr>
        <w:t>Memorial Scholar</w:t>
      </w:r>
      <w:r w:rsidRPr="004D18AD">
        <w:t xml:space="preserve"> (2004-2005)</w:t>
      </w:r>
    </w:p>
    <w:p w:rsidRPr="004D18AD" w:rsidR="008B7E73" w:rsidP="008B7E73" w:rsidRDefault="008B7E73" w14:paraId="2603154F" w14:textId="77777777">
      <w:pPr>
        <w:ind w:left="3600"/>
      </w:pPr>
      <w:r w:rsidRPr="004D18AD">
        <w:rPr>
          <w:i/>
        </w:rPr>
        <w:t xml:space="preserve">University Scholar </w:t>
      </w:r>
      <w:r w:rsidRPr="004D18AD">
        <w:t xml:space="preserve">(2001-2005) </w:t>
      </w:r>
    </w:p>
    <w:p w:rsidRPr="004D18AD" w:rsidR="00BE70D3" w:rsidP="00175FFE" w:rsidRDefault="00BE70D3" w14:paraId="5F552FD2" w14:textId="77777777"/>
    <w:p w:rsidRPr="004D18AD" w:rsidR="00175FFE" w:rsidP="00175FFE" w:rsidRDefault="00175FFE" w14:paraId="62186700" w14:textId="77777777">
      <w:r w:rsidRPr="004D18AD">
        <w:t>PUBLICATIONS</w:t>
      </w:r>
    </w:p>
    <w:p w:rsidRPr="00694C15" w:rsidR="000E1D8C" w:rsidP="00694C15" w:rsidRDefault="00175FFE" w14:paraId="5668CEE3" w14:textId="07A7A65E">
      <w:pPr>
        <w:jc w:val="center"/>
        <w:rPr>
          <w:b/>
        </w:rPr>
      </w:pPr>
      <w:r w:rsidRPr="004D18AD">
        <w:rPr>
          <w:b/>
        </w:rPr>
        <w:t>Journal Articles</w:t>
      </w:r>
    </w:p>
    <w:p w:rsidRPr="00383B27" w:rsidR="00383B27" w:rsidP="00383B27" w:rsidRDefault="00383B27" w14:paraId="646E111F" w14:textId="77777777">
      <w:pPr>
        <w:ind w:left="720" w:right="-360" w:hanging="720"/>
        <w:rPr>
          <w:bCs/>
          <w:color w:val="000000"/>
        </w:rPr>
      </w:pPr>
    </w:p>
    <w:p w:rsidRPr="008D121A" w:rsidR="00424434" w:rsidP="0510B3CA" w:rsidRDefault="79A09674" w14:paraId="4DE95325" w14:textId="0779FA2D">
      <w:pPr>
        <w:pStyle w:val="Normal"/>
        <w:ind w:left="720" w:hanging="720"/>
        <w:rPr>
          <w:i w:val="1"/>
          <w:iCs w:val="1"/>
        </w:rPr>
      </w:pPr>
      <w:r w:rsidRPr="0510B3CA" w:rsidR="5B6AEEA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Savitz, R.,</w:t>
      </w:r>
      <w:r w:rsidR="5B6AEEAC">
        <w:rPr/>
        <w:t xml:space="preserve"> </w:t>
      </w:r>
      <w:bookmarkStart w:name="_Hlk141293228" w:id="0"/>
      <w:r w:rsidR="79A09674">
        <w:rPr/>
        <w:t>Morrison, J. D.</w:t>
      </w:r>
      <w:r w:rsidRPr="0510B3CA" w:rsidR="79A09674">
        <w:rPr>
          <w:b w:val="1"/>
          <w:bCs w:val="1"/>
        </w:rPr>
        <w:t xml:space="preserve">, </w:t>
      </w:r>
      <w:r w:rsidRPr="0510B3CA" w:rsidR="585CF60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Brown, C.,</w:t>
      </w:r>
      <w:r w:rsidRPr="0510B3CA" w:rsidR="585CF605">
        <w:rPr>
          <w:b w:val="1"/>
          <w:bCs w:val="1"/>
        </w:rPr>
        <w:t xml:space="preserve"> </w:t>
      </w:r>
      <w:r w:rsidRPr="0510B3CA" w:rsidR="00424434">
        <w:rPr>
          <w:b w:val="1"/>
          <w:bCs w:val="1"/>
        </w:rPr>
        <w:t>Kane, B. D.,</w:t>
      </w:r>
      <w:r w:rsidR="00424434">
        <w:rPr/>
        <w:t xml:space="preserve"> &amp; O’Byrne, W. I. (</w:t>
      </w:r>
      <w:r w:rsidR="00886AE7">
        <w:rPr/>
        <w:t xml:space="preserve">in </w:t>
      </w:r>
      <w:r w:rsidR="4F5978BE">
        <w:rPr/>
        <w:t>submission</w:t>
      </w:r>
      <w:r w:rsidR="00424434">
        <w:rPr/>
        <w:t xml:space="preserve">). </w:t>
      </w:r>
      <w:r w:rsidR="00886AE7">
        <w:rPr/>
        <w:t xml:space="preserve">Understanding teachers’ resistance: </w:t>
      </w:r>
      <w:r w:rsidR="003B0E0D">
        <w:rPr/>
        <w:t>Secondary t</w:t>
      </w:r>
      <w:r w:rsidR="00424434">
        <w:rPr/>
        <w:t xml:space="preserve">eachers’ self-efficacy in disciplinary literacy. </w:t>
      </w:r>
    </w:p>
    <w:bookmarkEnd w:id="0"/>
    <w:p w:rsidR="00F22E23" w:rsidP="00F22E23" w:rsidRDefault="00F22E23" w14:paraId="02450724" w14:textId="77777777">
      <w:pPr>
        <w:rPr>
          <w:color w:val="000000"/>
          <w:shd w:val="clear" w:color="auto" w:fill="FFFFFF"/>
        </w:rPr>
      </w:pPr>
    </w:p>
    <w:p w:rsidRPr="00886AE7" w:rsidR="00950417" w:rsidP="00950417" w:rsidRDefault="00950417" w14:paraId="493BB0BA" w14:textId="3E99D5E7">
      <w:pPr>
        <w:ind w:left="720" w:hanging="720"/>
      </w:pPr>
      <w:r w:rsidRPr="00886AE7">
        <w:t xml:space="preserve">Savitz, R., Brown, C. Morrison, J. D., </w:t>
      </w:r>
      <w:r w:rsidRPr="00886AE7">
        <w:rPr>
          <w:b/>
          <w:bCs/>
        </w:rPr>
        <w:t>Kane, B. D.,</w:t>
      </w:r>
      <w:r w:rsidRPr="00886AE7">
        <w:t xml:space="preserve"> &amp; O’Byrne, W. I. (</w:t>
      </w:r>
      <w:r w:rsidR="00882B92">
        <w:t>2024</w:t>
      </w:r>
      <w:r w:rsidRPr="00886AE7">
        <w:t xml:space="preserve">). </w:t>
      </w:r>
      <w:r w:rsidRPr="00886AE7">
        <w:rPr>
          <w:color w:val="242424"/>
          <w:shd w:val="clear" w:color="auto" w:fill="FFFFFF"/>
        </w:rPr>
        <w:t xml:space="preserve">Secondary Teachers’ Adolescent Literacy Efficacy and Professional Learning Considerations. </w:t>
      </w:r>
      <w:r w:rsidRPr="00886AE7">
        <w:rPr>
          <w:i/>
          <w:iCs/>
          <w:color w:val="242424"/>
          <w:shd w:val="clear" w:color="auto" w:fill="FFFFFF"/>
        </w:rPr>
        <w:t>Reading Research Quarterly</w:t>
      </w:r>
      <w:r w:rsidR="00AA5DF9">
        <w:rPr>
          <w:i/>
          <w:iCs/>
          <w:color w:val="242424"/>
          <w:shd w:val="clear" w:color="auto" w:fill="FFFFFF"/>
        </w:rPr>
        <w:t xml:space="preserve">, </w:t>
      </w:r>
      <w:r w:rsidRPr="156DC9F4" w:rsidR="2200E000">
        <w:rPr>
          <w:i/>
          <w:iCs/>
          <w:color w:val="242424"/>
          <w:shd w:val="clear" w:color="auto" w:fill="FFFFFF"/>
        </w:rPr>
        <w:t>59</w:t>
      </w:r>
      <w:r w:rsidRPr="00AA5DF9" w:rsidR="00AA5DF9">
        <w:rPr>
          <w:color w:val="000000" w:themeColor="text1"/>
        </w:rPr>
        <w:t>(</w:t>
      </w:r>
      <w:r w:rsidRPr="00AA5DF9" w:rsidR="51DFA858">
        <w:rPr>
          <w:color w:val="000000" w:themeColor="text1"/>
        </w:rPr>
        <w:t>1</w:t>
      </w:r>
      <w:r w:rsidRPr="00AA5DF9" w:rsidR="00AA5DF9">
        <w:rPr>
          <w:color w:val="000000" w:themeColor="text1"/>
        </w:rPr>
        <w:t>)</w:t>
      </w:r>
      <w:r w:rsidRPr="00AA5DF9" w:rsidR="43F2B3A3">
        <w:rPr>
          <w:color w:val="000000" w:themeColor="text1"/>
        </w:rPr>
        <w:t>, p. 102-123</w:t>
      </w:r>
      <w:r w:rsidRPr="156DC9F4">
        <w:rPr>
          <w:i/>
          <w:iCs/>
          <w:color w:val="242424"/>
          <w:shd w:val="clear" w:color="auto" w:fill="FFFFFF"/>
        </w:rPr>
        <w:t>.</w:t>
      </w:r>
      <w:r w:rsidRPr="156DC9F4" w:rsidR="09A91B94">
        <w:rPr>
          <w:i/>
          <w:iCs/>
          <w:color w:val="242424"/>
          <w:shd w:val="clear" w:color="auto" w:fill="FFFFFF"/>
        </w:rPr>
        <w:t xml:space="preserve"> </w:t>
      </w:r>
      <w:r w:rsidRPr="156DC9F4" w:rsidR="00AA5DF9">
        <w:rPr>
          <w:rFonts w:ascii="Helvetica" w:hAnsi="Helvetica" w:eastAsia="Helvetica" w:cs="Helvetica"/>
          <w:color w:val="000000" w:themeColor="text1"/>
          <w:sz w:val="20"/>
          <w:szCs w:val="20"/>
        </w:rPr>
        <w:t>10.1002/rrq.521</w:t>
      </w:r>
    </w:p>
    <w:p w:rsidR="00950417" w:rsidP="399253E7" w:rsidRDefault="00950417" w14:paraId="4F7150F5" w14:textId="77777777">
      <w:pPr>
        <w:spacing w:line="259" w:lineRule="auto"/>
        <w:ind w:left="720" w:hanging="720"/>
        <w:rPr>
          <w:color w:val="000000"/>
          <w:shd w:val="clear" w:color="auto" w:fill="FFFFFF"/>
        </w:rPr>
      </w:pPr>
    </w:p>
    <w:p w:rsidR="00F22E23" w:rsidP="399253E7" w:rsidRDefault="00F22E23" w14:paraId="04B19DB9" w14:textId="564110A7">
      <w:pPr>
        <w:spacing w:line="259" w:lineRule="auto"/>
        <w:ind w:left="720" w:hanging="720"/>
        <w:rPr>
          <w:i/>
          <w:color w:val="000000" w:themeColor="text1"/>
        </w:rPr>
      </w:pPr>
      <w:r w:rsidRPr="00463BBF">
        <w:rPr>
          <w:color w:val="000000"/>
          <w:shd w:val="clear" w:color="auto" w:fill="FFFFFF"/>
          <w:lang w:val="de-DE"/>
        </w:rPr>
        <w:t xml:space="preserve">Saclarides, E. S. &amp; </w:t>
      </w:r>
      <w:r w:rsidRPr="156DC9F4">
        <w:rPr>
          <w:b/>
          <w:color w:val="000000"/>
          <w:shd w:val="clear" w:color="auto" w:fill="FFFFFF"/>
          <w:lang w:val="de-DE"/>
        </w:rPr>
        <w:t>Kane, B. D.</w:t>
      </w:r>
      <w:r w:rsidRPr="00463BBF" w:rsidR="003921BF">
        <w:rPr>
          <w:color w:val="000000"/>
          <w:shd w:val="clear" w:color="auto" w:fill="FFFFFF"/>
          <w:lang w:val="de-DE"/>
        </w:rPr>
        <w:t xml:space="preserve"> (</w:t>
      </w:r>
      <w:r w:rsidRPr="00463BBF" w:rsidR="00E61876">
        <w:rPr>
          <w:color w:val="000000"/>
          <w:shd w:val="clear" w:color="auto" w:fill="FFFFFF"/>
          <w:lang w:val="de-DE"/>
        </w:rPr>
        <w:t>202</w:t>
      </w:r>
      <w:r w:rsidRPr="00463BBF" w:rsidR="28E08CD9">
        <w:rPr>
          <w:color w:val="000000"/>
          <w:shd w:val="clear" w:color="auto" w:fill="FFFFFF"/>
          <w:lang w:val="de-DE"/>
        </w:rPr>
        <w:t>4</w:t>
      </w:r>
      <w:r w:rsidRPr="00463BBF">
        <w:rPr>
          <w:color w:val="000000"/>
          <w:shd w:val="clear" w:color="auto" w:fill="FFFFFF"/>
          <w:lang w:val="de-DE"/>
        </w:rPr>
        <w:t>).</w:t>
      </w:r>
      <w:r w:rsidRPr="156DC9F4">
        <w:rPr>
          <w:b/>
          <w:color w:val="000000"/>
          <w:shd w:val="clear" w:color="auto" w:fill="FFFFFF"/>
          <w:lang w:val="de-DE"/>
        </w:rPr>
        <w:t xml:space="preserve"> </w:t>
      </w:r>
      <w:r>
        <w:rPr>
          <w:color w:val="000000"/>
        </w:rPr>
        <w:t>An exploration of how mathematics coaches make their own professional learning available to teachers.</w:t>
      </w:r>
      <w:r w:rsidR="00FA2122">
        <w:rPr>
          <w:color w:val="000000"/>
        </w:rPr>
        <w:t xml:space="preserve"> </w:t>
      </w:r>
      <w:r w:rsidRPr="399253E7" w:rsidR="495D2885">
        <w:rPr>
          <w:i/>
          <w:iCs/>
          <w:color w:val="000000" w:themeColor="text1"/>
        </w:rPr>
        <w:t>Journal of School Leadership</w:t>
      </w:r>
      <w:r w:rsidR="00AA5DF9">
        <w:rPr>
          <w:i/>
          <w:iCs/>
          <w:color w:val="000000" w:themeColor="text1"/>
        </w:rPr>
        <w:t xml:space="preserve">, </w:t>
      </w:r>
      <w:r w:rsidRPr="156DC9F4" w:rsidR="67745A4F">
        <w:rPr>
          <w:rFonts w:ascii="Open Sans" w:hAnsi="Open Sans" w:eastAsia="Open Sans" w:cs="Open Sans"/>
          <w:i/>
          <w:iCs/>
          <w:color w:val="333333"/>
        </w:rPr>
        <w:t>34</w:t>
      </w:r>
      <w:r w:rsidRPr="156DC9F4" w:rsidR="67745A4F">
        <w:rPr>
          <w:rFonts w:ascii="Open Sans" w:hAnsi="Open Sans" w:eastAsia="Open Sans" w:cs="Open Sans"/>
          <w:color w:val="333333"/>
        </w:rPr>
        <w:t xml:space="preserve">(2), 97-121. </w:t>
      </w:r>
      <w:hyperlink r:id="rId10">
        <w:r w:rsidRPr="156DC9F4" w:rsidR="67745A4F">
          <w:rPr>
            <w:rStyle w:val="Hyperlink"/>
            <w:rFonts w:ascii="Open Sans" w:hAnsi="Open Sans" w:eastAsia="Open Sans" w:cs="Open Sans"/>
            <w:color w:val="006ACC"/>
          </w:rPr>
          <w:t>https://doi.org/10.1177/10526846231187577</w:t>
        </w:r>
      </w:hyperlink>
      <w:r w:rsidRPr="00AA5DF9" w:rsidR="00AA5DF9">
        <w:rPr>
          <w:color w:val="000000" w:themeColor="text1"/>
        </w:rPr>
        <w:t>.</w:t>
      </w:r>
    </w:p>
    <w:p w:rsidR="00B50701" w:rsidP="00950417" w:rsidRDefault="00B50701" w14:paraId="6072DCE2" w14:textId="77777777">
      <w:pPr>
        <w:ind w:right="-360"/>
        <w:rPr>
          <w:b/>
          <w:bCs/>
          <w:color w:val="000000"/>
          <w:shd w:val="clear" w:color="auto" w:fill="FFFFFF"/>
        </w:rPr>
      </w:pPr>
    </w:p>
    <w:p w:rsidRPr="001B56C5" w:rsidR="00AE4E4A" w:rsidP="001B56C5" w:rsidRDefault="003921BF" w14:paraId="1AE56280" w14:textId="05B8F403">
      <w:pPr>
        <w:ind w:left="720" w:right="-360" w:hanging="720"/>
        <w:rPr>
          <w:b/>
          <w:bCs/>
        </w:rPr>
      </w:pPr>
      <w:r w:rsidRPr="000E1D8C">
        <w:rPr>
          <w:b/>
          <w:bCs/>
          <w:color w:val="000000"/>
          <w:shd w:val="clear" w:color="auto" w:fill="FFFFFF"/>
        </w:rPr>
        <w:t>Kane, B. D.</w:t>
      </w:r>
      <w:r>
        <w:rPr>
          <w:color w:val="000000"/>
          <w:shd w:val="clear" w:color="auto" w:fill="FFFFFF"/>
        </w:rPr>
        <w:t xml:space="preserve"> &amp; Saclarides, E. S. </w:t>
      </w:r>
      <w:r w:rsidRPr="00BD4A09">
        <w:rPr>
          <w:color w:val="000000"/>
          <w:shd w:val="clear" w:color="auto" w:fill="FFFFFF"/>
        </w:rPr>
        <w:t>(</w:t>
      </w:r>
      <w:r>
        <w:rPr>
          <w:color w:val="000000"/>
          <w:shd w:val="clear" w:color="auto" w:fill="FFFFFF"/>
        </w:rPr>
        <w:t>2022</w:t>
      </w:r>
      <w:r w:rsidRPr="00BD4A09">
        <w:rPr>
          <w:color w:val="000000"/>
          <w:shd w:val="clear" w:color="auto" w:fill="FFFFFF"/>
        </w:rPr>
        <w:t>).</w:t>
      </w:r>
      <w:r>
        <w:rPr>
          <w:color w:val="000000"/>
          <w:shd w:val="clear" w:color="auto" w:fill="FFFFFF"/>
        </w:rPr>
        <w:t xml:space="preserve"> </w:t>
      </w:r>
      <w:r w:rsidRPr="00017020">
        <w:t xml:space="preserve">Content-focused </w:t>
      </w:r>
      <w:r>
        <w:t>c</w:t>
      </w:r>
      <w:r w:rsidRPr="00017020">
        <w:t xml:space="preserve">oaches’ </w:t>
      </w:r>
      <w:r>
        <w:t>o</w:t>
      </w:r>
      <w:r w:rsidRPr="00017020">
        <w:t xml:space="preserve">pportunities for </w:t>
      </w:r>
      <w:r>
        <w:t>p</w:t>
      </w:r>
      <w:r w:rsidRPr="00017020">
        <w:t xml:space="preserve">rofessional </w:t>
      </w:r>
      <w:r>
        <w:t>l</w:t>
      </w:r>
      <w:r w:rsidRPr="00017020">
        <w:t xml:space="preserve">earning: The </w:t>
      </w:r>
      <w:r>
        <w:t>i</w:t>
      </w:r>
      <w:r w:rsidRPr="00017020">
        <w:t xml:space="preserve">nfluence of </w:t>
      </w:r>
      <w:r>
        <w:t>p</w:t>
      </w:r>
      <w:r w:rsidRPr="00017020">
        <w:t xml:space="preserve">ositionality in </w:t>
      </w:r>
      <w:r>
        <w:t>c</w:t>
      </w:r>
      <w:r w:rsidRPr="00017020">
        <w:t xml:space="preserve">oach </w:t>
      </w:r>
      <w:r>
        <w:t>d</w:t>
      </w:r>
      <w:r w:rsidRPr="00017020">
        <w:t>iscourse</w:t>
      </w:r>
      <w:r>
        <w:t xml:space="preserve">. </w:t>
      </w:r>
      <w:r w:rsidRPr="3D8D54F3">
        <w:rPr>
          <w:i/>
          <w:iCs/>
        </w:rPr>
        <w:t>Teaching and Teacher Education</w:t>
      </w:r>
      <w:r w:rsidR="00AE4E4A">
        <w:rPr>
          <w:i/>
          <w:iCs/>
        </w:rPr>
        <w:t>, 121</w:t>
      </w:r>
      <w:r w:rsidR="003C571B">
        <w:rPr>
          <w:i/>
          <w:iCs/>
        </w:rPr>
        <w:t xml:space="preserve">, </w:t>
      </w:r>
      <w:r w:rsidRPr="003C571B" w:rsidR="003C571B">
        <w:rPr>
          <w:color w:val="000000" w:themeColor="text1"/>
        </w:rPr>
        <w:t>p. 1-14</w:t>
      </w:r>
      <w:r w:rsidRPr="003C571B">
        <w:rPr>
          <w:color w:val="000000" w:themeColor="text1"/>
        </w:rPr>
        <w:t>.</w:t>
      </w:r>
      <w:r w:rsidRPr="003C571B" w:rsidR="00AE4E4A">
        <w:rPr>
          <w:color w:val="000000" w:themeColor="text1"/>
        </w:rPr>
        <w:t xml:space="preserve"> </w:t>
      </w:r>
      <w:hyperlink w:tgtFrame="_blank" w:tooltip="Persistent link using digital object identifier" w:history="1" r:id="rId11">
        <w:r w:rsidRPr="003C571B" w:rsidR="00AE4E4A">
          <w:rPr>
            <w:rStyle w:val="anchor-text"/>
            <w:color w:val="000000" w:themeColor="text1"/>
          </w:rPr>
          <w:t>https://doi.org/10.1016/j.tate.2022.103889</w:t>
        </w:r>
      </w:hyperlink>
      <w:r w:rsidR="00C32E66">
        <w:rPr>
          <w:rStyle w:val="anchor-text"/>
          <w:color w:val="000000" w:themeColor="text1"/>
        </w:rPr>
        <w:t xml:space="preserve"> </w:t>
      </w:r>
    </w:p>
    <w:p w:rsidR="003921BF" w:rsidP="001B56C5" w:rsidRDefault="003921BF" w14:paraId="7E4854B2" w14:textId="77777777">
      <w:pPr>
        <w:ind w:right="-360"/>
        <w:rPr>
          <w:b/>
          <w:bCs/>
        </w:rPr>
      </w:pPr>
    </w:p>
    <w:p w:rsidR="00DC5E7B" w:rsidP="00DC5E7B" w:rsidRDefault="00A2489B" w14:paraId="2D36EA69" w14:textId="77777777">
      <w:pPr>
        <w:ind w:left="720" w:right="-360" w:hanging="720"/>
      </w:pPr>
      <w:bookmarkStart w:name="_Hlk141293252" w:id="1"/>
      <w:r w:rsidRPr="399253E7">
        <w:rPr>
          <w:b/>
          <w:bCs/>
        </w:rPr>
        <w:t>Kane, B. D.</w:t>
      </w:r>
      <w:r>
        <w:t xml:space="preserve"> (</w:t>
      </w:r>
      <w:r w:rsidR="001A0178">
        <w:t>2022</w:t>
      </w:r>
      <w:r>
        <w:t xml:space="preserve">). Disciplinary literacy and disciplinary computational thinking: Theorizing the similarities to support teachers learning to teach ambitiously. </w:t>
      </w:r>
      <w:r w:rsidRPr="399253E7">
        <w:rPr>
          <w:i/>
          <w:iCs/>
        </w:rPr>
        <w:t>Journal of Literacy and Technology</w:t>
      </w:r>
      <w:r w:rsidRPr="399253E7" w:rsidR="001F455A">
        <w:rPr>
          <w:i/>
          <w:iCs/>
        </w:rPr>
        <w:t>, 22</w:t>
      </w:r>
      <w:r w:rsidR="001F455A">
        <w:t>(2), p. 97-</w:t>
      </w:r>
      <w:r w:rsidR="008C2095">
        <w:t>135.</w:t>
      </w:r>
      <w:bookmarkEnd w:id="1"/>
    </w:p>
    <w:p w:rsidR="00DC5E7B" w:rsidP="00DC5E7B" w:rsidRDefault="00DC5E7B" w14:paraId="543648D9" w14:textId="77777777">
      <w:pPr>
        <w:ind w:left="720" w:right="-360" w:hanging="720"/>
        <w:rPr>
          <w:b/>
          <w:bCs/>
          <w:color w:val="000000"/>
          <w:shd w:val="clear" w:color="auto" w:fill="FFFFFF"/>
        </w:rPr>
      </w:pPr>
    </w:p>
    <w:p w:rsidR="399253E7" w:rsidP="00DC5E7B" w:rsidRDefault="00A02080" w14:paraId="7F8EACA8" w14:textId="2ECB9C41">
      <w:pPr>
        <w:ind w:left="720" w:right="-360" w:hanging="720"/>
      </w:pPr>
      <w:r w:rsidRPr="00A2489B">
        <w:rPr>
          <w:b/>
          <w:bCs/>
          <w:color w:val="000000"/>
          <w:shd w:val="clear" w:color="auto" w:fill="FFFFFF"/>
        </w:rPr>
        <w:t xml:space="preserve">Kane, B. D., </w:t>
      </w:r>
      <w:r w:rsidRPr="00A2489B">
        <w:rPr>
          <w:color w:val="000000"/>
          <w:shd w:val="clear" w:color="auto" w:fill="FFFFFF"/>
        </w:rPr>
        <w:t xml:space="preserve">Keene, </w:t>
      </w:r>
      <w:r w:rsidR="009B1911">
        <w:rPr>
          <w:color w:val="000000"/>
          <w:shd w:val="clear" w:color="auto" w:fill="FFFFFF"/>
        </w:rPr>
        <w:t xml:space="preserve">K. </w:t>
      </w:r>
      <w:r w:rsidRPr="00A2489B">
        <w:rPr>
          <w:color w:val="000000"/>
          <w:shd w:val="clear" w:color="auto" w:fill="FFFFFF"/>
        </w:rPr>
        <w:t>C. &amp; Reynolds, S. (</w:t>
      </w:r>
      <w:r w:rsidR="006E7922">
        <w:rPr>
          <w:color w:val="000000"/>
          <w:shd w:val="clear" w:color="auto" w:fill="FFFFFF"/>
        </w:rPr>
        <w:t>2022</w:t>
      </w:r>
      <w:r w:rsidRPr="00A2489B">
        <w:rPr>
          <w:color w:val="000000"/>
          <w:shd w:val="clear" w:color="auto" w:fill="FFFFFF"/>
        </w:rPr>
        <w:t>).</w:t>
      </w:r>
      <w:r w:rsidRPr="00A2489B">
        <w:rPr>
          <w:b/>
          <w:bCs/>
          <w:color w:val="000000"/>
          <w:shd w:val="clear" w:color="auto" w:fill="FFFFFF"/>
        </w:rPr>
        <w:t xml:space="preserve"> </w:t>
      </w:r>
      <w:r w:rsidRPr="00A2489B">
        <w:t xml:space="preserve">Collaborative literary reasoning as a support for preservice English language arts teachers’ learning about disciplinary literacy. </w:t>
      </w:r>
      <w:r w:rsidRPr="399253E7">
        <w:rPr>
          <w:i/>
          <w:iCs/>
        </w:rPr>
        <w:t>English Teaching: Theory and Practice</w:t>
      </w:r>
      <w:r w:rsidRPr="399253E7" w:rsidR="006F5D2A">
        <w:rPr>
          <w:i/>
          <w:iCs/>
        </w:rPr>
        <w:t>, 21</w:t>
      </w:r>
      <w:r w:rsidR="006F5D2A">
        <w:t>(1), p. 84-</w:t>
      </w:r>
      <w:r w:rsidRPr="004D6BCA" w:rsidR="006F5D2A">
        <w:t>97.</w:t>
      </w:r>
      <w:r w:rsidRPr="004D6BCA" w:rsidR="006E7922">
        <w:rPr>
          <w:shd w:val="clear" w:color="auto" w:fill="FFFFFF"/>
        </w:rPr>
        <w:t> </w:t>
      </w:r>
      <w:hyperlink w:history="1" r:id="rId12">
        <w:r w:rsidRPr="00336723" w:rsidR="00C32E66">
          <w:rPr>
            <w:rStyle w:val="Hyperlink"/>
            <w:shd w:val="clear" w:color="auto" w:fill="FFFFFF"/>
          </w:rPr>
          <w:t>https://doi.org/10.1108/ETPC-06-2021-0065</w:t>
        </w:r>
      </w:hyperlink>
    </w:p>
    <w:p w:rsidR="00DC5E7B" w:rsidP="00A02080" w:rsidRDefault="00DC5E7B" w14:paraId="1F95EF15" w14:textId="77777777">
      <w:pPr>
        <w:ind w:left="720" w:hanging="720"/>
        <w:rPr>
          <w:b/>
          <w:bCs/>
          <w:color w:val="000000"/>
          <w:shd w:val="clear" w:color="auto" w:fill="FFFFFF"/>
        </w:rPr>
      </w:pPr>
    </w:p>
    <w:p w:rsidRPr="00E5316E" w:rsidR="00A02080" w:rsidP="00A02080" w:rsidRDefault="00A02080" w14:paraId="549ED490" w14:textId="41958180">
      <w:pPr>
        <w:ind w:left="720" w:hanging="720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Kane, B. D. </w:t>
      </w:r>
      <w:r w:rsidRPr="00BE2111">
        <w:rPr>
          <w:color w:val="000000"/>
          <w:shd w:val="clear" w:color="auto" w:fill="FFFFFF"/>
        </w:rPr>
        <w:t>&amp;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422A46">
        <w:rPr>
          <w:color w:val="000000"/>
          <w:shd w:val="clear" w:color="auto" w:fill="FFFFFF"/>
        </w:rPr>
        <w:t>Saclarides, E. S.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422A46">
        <w:rPr>
          <w:color w:val="000000"/>
          <w:shd w:val="clear" w:color="auto" w:fill="FFFFFF"/>
        </w:rPr>
        <w:t>(</w:t>
      </w:r>
      <w:r>
        <w:rPr>
          <w:color w:val="000000"/>
          <w:shd w:val="clear" w:color="auto" w:fill="FFFFFF"/>
        </w:rPr>
        <w:t>2022</w:t>
      </w:r>
      <w:r w:rsidRPr="00422A46">
        <w:rPr>
          <w:color w:val="000000"/>
          <w:shd w:val="clear" w:color="auto" w:fill="FFFFFF"/>
        </w:rPr>
        <w:t>).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8C4803">
        <w:rPr>
          <w:i/>
          <w:iCs/>
        </w:rPr>
        <w:t>Doing the math</w:t>
      </w:r>
      <w:r w:rsidRPr="00E5316E">
        <w:t xml:space="preserve"> </w:t>
      </w:r>
      <w:r>
        <w:t>t</w:t>
      </w:r>
      <w:r w:rsidRPr="00E5316E">
        <w:t>ogether:</w:t>
      </w:r>
    </w:p>
    <w:p w:rsidR="00FF6BBE" w:rsidP="00FF6BBE" w:rsidRDefault="00A02080" w14:paraId="4CCE00F6" w14:textId="575767E1">
      <w:pPr>
        <w:ind w:left="720"/>
        <w:rPr>
          <w:color w:val="333333"/>
          <w:shd w:val="clear" w:color="auto" w:fill="FCFCFC"/>
        </w:rPr>
      </w:pPr>
      <w:r w:rsidRPr="00E5316E">
        <w:t xml:space="preserve">Coaches’ </w:t>
      </w:r>
      <w:r>
        <w:t>p</w:t>
      </w:r>
      <w:r w:rsidRPr="00E5316E">
        <w:t xml:space="preserve">rofessional </w:t>
      </w:r>
      <w:r>
        <w:t>l</w:t>
      </w:r>
      <w:r w:rsidRPr="00E5316E">
        <w:t xml:space="preserve">earning through </w:t>
      </w:r>
      <w:r>
        <w:t>e</w:t>
      </w:r>
      <w:r w:rsidRPr="00E5316E">
        <w:t xml:space="preserve">ngagement in </w:t>
      </w:r>
      <w:r>
        <w:t>m</w:t>
      </w:r>
      <w:r w:rsidRPr="00E5316E">
        <w:t>athematics</w:t>
      </w:r>
      <w:r>
        <w:t>.</w:t>
      </w:r>
      <w:r w:rsidRPr="00E5316E">
        <w:t xml:space="preserve"> </w:t>
      </w:r>
      <w:r w:rsidRPr="00BD4A09">
        <w:rPr>
          <w:i/>
          <w:iCs/>
        </w:rPr>
        <w:t>Journal of Mathemat</w:t>
      </w:r>
      <w:r>
        <w:rPr>
          <w:i/>
          <w:iCs/>
        </w:rPr>
        <w:t>ics Teacher Education</w:t>
      </w:r>
      <w:r w:rsidRPr="009D6647">
        <w:rPr>
          <w:i/>
          <w:iCs/>
        </w:rPr>
        <w:t>.</w:t>
      </w:r>
      <w:r w:rsidRPr="009D6647" w:rsidR="00407278">
        <w:rPr>
          <w:i/>
          <w:iCs/>
        </w:rPr>
        <w:t xml:space="preserve"> </w:t>
      </w:r>
      <w:hyperlink w:history="1" r:id="rId13">
        <w:r w:rsidRPr="00073F7F" w:rsidR="00FF6BBE">
          <w:rPr>
            <w:rStyle w:val="Hyperlink"/>
            <w:shd w:val="clear" w:color="auto" w:fill="FCFCFC"/>
          </w:rPr>
          <w:t>https://doi.org/10.1007/s10857-021-09527-y</w:t>
        </w:r>
      </w:hyperlink>
    </w:p>
    <w:p w:rsidR="00FF6BBE" w:rsidP="00FF6BBE" w:rsidRDefault="00FF6BBE" w14:paraId="437B1B15" w14:textId="77777777">
      <w:pPr>
        <w:rPr>
          <w:color w:val="000000"/>
          <w:shd w:val="clear" w:color="auto" w:fill="FFFFFF"/>
        </w:rPr>
      </w:pPr>
    </w:p>
    <w:p w:rsidR="00AA5DF9" w:rsidP="00AA5DF9" w:rsidRDefault="000E1D8C" w14:paraId="1F300D93" w14:textId="77777777">
      <w:pPr>
        <w:ind w:left="720" w:hanging="720"/>
      </w:pPr>
      <w:r w:rsidRPr="00BD4A09">
        <w:rPr>
          <w:color w:val="000000"/>
          <w:shd w:val="clear" w:color="auto" w:fill="FFFFFF"/>
        </w:rPr>
        <w:t>Saclarides, E. S. &amp;</w:t>
      </w:r>
      <w:r w:rsidRPr="00BD4A09">
        <w:rPr>
          <w:b/>
          <w:bCs/>
          <w:color w:val="000000"/>
          <w:shd w:val="clear" w:color="auto" w:fill="FFFFFF"/>
        </w:rPr>
        <w:t xml:space="preserve"> Kane, B. D. </w:t>
      </w:r>
      <w:r w:rsidRPr="00BD4A09">
        <w:rPr>
          <w:color w:val="000000"/>
          <w:shd w:val="clear" w:color="auto" w:fill="FFFFFF"/>
        </w:rPr>
        <w:t>(</w:t>
      </w:r>
      <w:r w:rsidR="0033296C">
        <w:rPr>
          <w:color w:val="000000"/>
          <w:shd w:val="clear" w:color="auto" w:fill="FFFFFF"/>
        </w:rPr>
        <w:t>2022</w:t>
      </w:r>
      <w:r w:rsidRPr="00BD4A09">
        <w:rPr>
          <w:color w:val="000000"/>
          <w:shd w:val="clear" w:color="auto" w:fill="FFFFFF"/>
        </w:rPr>
        <w:t xml:space="preserve">). </w:t>
      </w:r>
      <w:r>
        <w:rPr>
          <w:color w:val="000000"/>
        </w:rPr>
        <w:t xml:space="preserve">“It takes over the life of the building:” The influence of standardized testing on coaches’ daily work. </w:t>
      </w:r>
      <w:r w:rsidRPr="000E1D8C">
        <w:rPr>
          <w:i/>
          <w:iCs/>
          <w:color w:val="000000"/>
        </w:rPr>
        <w:t>The Educational Forum</w:t>
      </w:r>
      <w:r w:rsidR="00B32D01">
        <w:rPr>
          <w:i/>
          <w:iCs/>
          <w:color w:val="000000"/>
        </w:rPr>
        <w:t>, 87(1), p. 1-14</w:t>
      </w:r>
      <w:r w:rsidR="00FF6BBE">
        <w:rPr>
          <w:i/>
          <w:iCs/>
          <w:color w:val="000000"/>
        </w:rPr>
        <w:t xml:space="preserve">. </w:t>
      </w:r>
      <w:r w:rsidR="00FF6BBE">
        <w:rPr>
          <w:rFonts w:ascii="Roboto" w:hAnsi="Roboto"/>
          <w:color w:val="777777"/>
          <w:sz w:val="21"/>
          <w:szCs w:val="21"/>
        </w:rPr>
        <w:t>DOI: </w:t>
      </w:r>
      <w:hyperlink w:tgtFrame="_blank" w:history="1" r:id="rId14">
        <w:r w:rsidRPr="00FF6BBE" w:rsidR="00FF6BBE">
          <w:rPr>
            <w:rStyle w:val="Hyperlink"/>
            <w:rFonts w:ascii="inherit" w:hAnsi="inherit"/>
            <w:sz w:val="21"/>
            <w:szCs w:val="21"/>
            <w:bdr w:val="none" w:color="auto" w:sz="0" w:space="0" w:frame="1"/>
          </w:rPr>
          <w:t>10.1080/00131725.2022.2065713</w:t>
        </w:r>
      </w:hyperlink>
    </w:p>
    <w:p w:rsidR="00AA5DF9" w:rsidP="00AA5DF9" w:rsidRDefault="00AA5DF9" w14:paraId="4B19A99D" w14:textId="77777777">
      <w:pPr>
        <w:ind w:left="720" w:hanging="720"/>
      </w:pPr>
    </w:p>
    <w:p w:rsidRPr="00AA5DF9" w:rsidR="00370B41" w:rsidP="00AA5DF9" w:rsidRDefault="009D6647" w14:paraId="4199C888" w14:textId="11858A5C">
      <w:pPr>
        <w:ind w:left="720" w:hanging="720"/>
      </w:pPr>
      <w:r w:rsidRPr="00BD4A09">
        <w:rPr>
          <w:color w:val="000000"/>
          <w:shd w:val="clear" w:color="auto" w:fill="FFFFFF"/>
        </w:rPr>
        <w:t>Saclarides, E. S. &amp;</w:t>
      </w:r>
      <w:r w:rsidRPr="00BD4A09">
        <w:rPr>
          <w:b/>
          <w:bCs/>
          <w:color w:val="000000"/>
          <w:shd w:val="clear" w:color="auto" w:fill="FFFFFF"/>
        </w:rPr>
        <w:t xml:space="preserve"> Kane, B. D. </w:t>
      </w:r>
      <w:r w:rsidRPr="00BD4A09">
        <w:rPr>
          <w:color w:val="000000"/>
          <w:shd w:val="clear" w:color="auto" w:fill="FFFFFF"/>
        </w:rPr>
        <w:t>(</w:t>
      </w:r>
      <w:r>
        <w:rPr>
          <w:color w:val="000000"/>
          <w:shd w:val="clear" w:color="auto" w:fill="FFFFFF"/>
        </w:rPr>
        <w:t>2021</w:t>
      </w:r>
      <w:r w:rsidRPr="00BD4A09">
        <w:rPr>
          <w:color w:val="000000"/>
          <w:shd w:val="clear" w:color="auto" w:fill="FFFFFF"/>
        </w:rPr>
        <w:t xml:space="preserve">). </w:t>
      </w:r>
      <w:r w:rsidRPr="00BD4A09">
        <w:rPr>
          <w:color w:val="201F1E"/>
          <w:shd w:val="clear" w:color="auto" w:fill="FFFFFF"/>
        </w:rPr>
        <w:t xml:space="preserve">Understanding coaches’ development: Coaches’ attributions of their professional learning in school districts. </w:t>
      </w:r>
      <w:r w:rsidRPr="00BD4A09">
        <w:rPr>
          <w:i/>
          <w:iCs/>
          <w:color w:val="201F1E"/>
          <w:shd w:val="clear" w:color="auto" w:fill="FFFFFF"/>
        </w:rPr>
        <w:t>International Journal of Educational Research</w:t>
      </w:r>
      <w:r>
        <w:rPr>
          <w:i/>
          <w:iCs/>
          <w:color w:val="201F1E"/>
          <w:shd w:val="clear" w:color="auto" w:fill="FFFFFF"/>
        </w:rPr>
        <w:t>, 109,</w:t>
      </w:r>
      <w:r w:rsidRPr="008A1E07">
        <w:rPr>
          <w:color w:val="201F1E"/>
          <w:shd w:val="clear" w:color="auto" w:fill="FFFFFF"/>
        </w:rPr>
        <w:t xml:space="preserve"> p. 1-12. </w:t>
      </w:r>
      <w:hyperlink w:history="1" r:id="rId15">
        <w:r w:rsidRPr="00AE29CB" w:rsidR="00370B41">
          <w:rPr>
            <w:rStyle w:val="Hyperlink"/>
            <w:shd w:val="clear" w:color="auto" w:fill="FFFFFF"/>
          </w:rPr>
          <w:t>https://doi.org/10.1016/j.ijer.2021.101815</w:t>
        </w:r>
      </w:hyperlink>
      <w:r w:rsidRPr="008A1E07">
        <w:rPr>
          <w:color w:val="201F1E"/>
          <w:shd w:val="clear" w:color="auto" w:fill="FFFFFF"/>
        </w:rPr>
        <w:t>.</w:t>
      </w:r>
    </w:p>
    <w:p w:rsidR="00370B41" w:rsidP="00370B41" w:rsidRDefault="00370B41" w14:paraId="6D841991" w14:textId="77777777">
      <w:pPr>
        <w:ind w:left="720" w:hanging="720"/>
        <w:rPr>
          <w:color w:val="201F1E"/>
          <w:shd w:val="clear" w:color="auto" w:fill="FFFFFF"/>
        </w:rPr>
      </w:pPr>
    </w:p>
    <w:p w:rsidRPr="00C6488D" w:rsidR="00AA5DF9" w:rsidP="00AA5DF9" w:rsidRDefault="00AA5DF9" w14:paraId="6903D316" w14:textId="613320FF">
      <w:pPr>
        <w:ind w:left="720" w:hanging="720"/>
      </w:pPr>
      <w:r w:rsidRPr="00C6488D">
        <w:t xml:space="preserve">Savitz, R., Lowry, M., </w:t>
      </w:r>
      <w:r w:rsidRPr="00C6488D">
        <w:rPr>
          <w:b/>
          <w:bCs/>
        </w:rPr>
        <w:t>Kane, B. D.</w:t>
      </w:r>
      <w:r w:rsidRPr="00C6488D">
        <w:t xml:space="preserve"> (</w:t>
      </w:r>
      <w:r>
        <w:t>2021</w:t>
      </w:r>
      <w:r w:rsidRPr="00C6488D">
        <w:t xml:space="preserve">). Introduction: Teachers as </w:t>
      </w:r>
      <w:r>
        <w:t>r</w:t>
      </w:r>
      <w:r w:rsidRPr="00C6488D">
        <w:t xml:space="preserve">esearchers: A </w:t>
      </w:r>
      <w:r>
        <w:t>d</w:t>
      </w:r>
      <w:r w:rsidRPr="00C6488D">
        <w:t xml:space="preserve">iversity of </w:t>
      </w:r>
      <w:r>
        <w:t>m</w:t>
      </w:r>
      <w:r w:rsidRPr="00C6488D">
        <w:t xml:space="preserve">ethods for a </w:t>
      </w:r>
      <w:r>
        <w:t>d</w:t>
      </w:r>
      <w:r w:rsidRPr="00C6488D">
        <w:t xml:space="preserve">iversity of </w:t>
      </w:r>
      <w:r>
        <w:t>v</w:t>
      </w:r>
      <w:r w:rsidRPr="00C6488D">
        <w:t xml:space="preserve">oices. </w:t>
      </w:r>
      <w:r w:rsidRPr="00C6488D">
        <w:rPr>
          <w:i/>
          <w:iCs/>
        </w:rPr>
        <w:t>The Clearing House</w:t>
      </w:r>
      <w:r>
        <w:t xml:space="preserve">: </w:t>
      </w:r>
      <w:r w:rsidRPr="00AA5DF9">
        <w:rPr>
          <w:i/>
          <w:iCs/>
        </w:rPr>
        <w:t>A Journal of Educational Strategies, Issues, and Ideas, 94</w:t>
      </w:r>
      <w:r>
        <w:t>(3), 91-150.</w:t>
      </w:r>
    </w:p>
    <w:p w:rsidR="00AA5DF9" w:rsidP="00370B41" w:rsidRDefault="00AA5DF9" w14:paraId="5C3143D3" w14:textId="77777777">
      <w:pPr>
        <w:ind w:left="720" w:hanging="720"/>
        <w:rPr>
          <w:color w:val="000000"/>
          <w:shd w:val="clear" w:color="auto" w:fill="FFFFFF"/>
        </w:rPr>
      </w:pPr>
    </w:p>
    <w:p w:rsidRPr="00370B41" w:rsidR="00AE71D5" w:rsidP="00370B41" w:rsidRDefault="00422A46" w14:paraId="63600FD0" w14:textId="328CBCBC">
      <w:pPr>
        <w:ind w:left="720" w:hanging="720"/>
        <w:rPr>
          <w:i/>
          <w:iCs/>
        </w:rPr>
      </w:pPr>
      <w:r w:rsidRPr="009045EF">
        <w:rPr>
          <w:color w:val="000000"/>
          <w:shd w:val="clear" w:color="auto" w:fill="FFFFFF"/>
        </w:rPr>
        <w:t>O’Byrne, W. I., Savitz, R., Morrison, J. D.,</w:t>
      </w:r>
      <w:r>
        <w:rPr>
          <w:b/>
          <w:bCs/>
          <w:color w:val="000000"/>
          <w:shd w:val="clear" w:color="auto" w:fill="FFFFFF"/>
        </w:rPr>
        <w:t xml:space="preserve"> Kane, B. D., </w:t>
      </w:r>
      <w:r w:rsidRPr="009045EF">
        <w:rPr>
          <w:color w:val="000000"/>
          <w:shd w:val="clear" w:color="auto" w:fill="FFFFFF"/>
        </w:rPr>
        <w:t>Aldrich, C., Ming, K. &amp; Lily, T. (</w:t>
      </w:r>
      <w:r w:rsidR="004B6F88">
        <w:rPr>
          <w:color w:val="000000"/>
          <w:shd w:val="clear" w:color="auto" w:fill="FFFFFF"/>
        </w:rPr>
        <w:t>2020</w:t>
      </w:r>
      <w:r w:rsidRPr="009045EF">
        <w:rPr>
          <w:color w:val="000000"/>
          <w:shd w:val="clear" w:color="auto" w:fill="FFFFFF"/>
        </w:rPr>
        <w:t>).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</w:rPr>
        <w:t xml:space="preserve">Literacy across the disciplines: Development and validation of an instrument to assess literacy instruction in middle and high school classrooms. </w:t>
      </w:r>
      <w:r w:rsidRPr="009045EF">
        <w:rPr>
          <w:i/>
          <w:iCs/>
          <w:color w:val="000000"/>
          <w:shd w:val="clear" w:color="auto" w:fill="FFFFFF"/>
        </w:rPr>
        <w:t>The Clearing House</w:t>
      </w:r>
      <w:r w:rsidR="00AE71D5">
        <w:rPr>
          <w:i/>
          <w:iCs/>
          <w:color w:val="000000"/>
          <w:shd w:val="clear" w:color="auto" w:fill="FFFFFF"/>
        </w:rPr>
        <w:t>, 94</w:t>
      </w:r>
      <w:r w:rsidR="00AE71D5">
        <w:rPr>
          <w:color w:val="000000"/>
          <w:shd w:val="clear" w:color="auto" w:fill="FFFFFF"/>
        </w:rPr>
        <w:t>(2),</w:t>
      </w:r>
      <w:r w:rsidR="00370B41">
        <w:rPr>
          <w:color w:val="000000"/>
          <w:shd w:val="clear" w:color="auto" w:fill="FFFFFF"/>
        </w:rPr>
        <w:t xml:space="preserve"> p. 63-75.</w:t>
      </w:r>
      <w:r w:rsidR="00AE71D5">
        <w:rPr>
          <w:color w:val="000000"/>
          <w:shd w:val="clear" w:color="auto" w:fill="FFFFFF"/>
        </w:rPr>
        <w:t xml:space="preserve"> </w:t>
      </w:r>
      <w:hyperlink w:history="1" r:id="rId16">
        <w:r w:rsidRPr="00370B41" w:rsidR="00AE71D5">
          <w:rPr>
            <w:rStyle w:val="Hyperlink"/>
            <w:color w:val="auto"/>
            <w:u w:val="none"/>
          </w:rPr>
          <w:t>https://doi.org/10.1080/00098655.2020.1860874</w:t>
        </w:r>
      </w:hyperlink>
    </w:p>
    <w:p w:rsidR="007D1B9B" w:rsidP="00282AD2" w:rsidRDefault="007D1B9B" w14:paraId="736276D3" w14:textId="77777777">
      <w:pPr>
        <w:rPr>
          <w:b/>
        </w:rPr>
      </w:pPr>
    </w:p>
    <w:p w:rsidRPr="00FF49A2" w:rsidR="00DB29EA" w:rsidP="00594CEA" w:rsidRDefault="00DB29EA" w14:paraId="714319C5" w14:textId="6AA0F3C6">
      <w:pPr>
        <w:ind w:left="720" w:hanging="720"/>
        <w:rPr>
          <w:iCs/>
        </w:rPr>
      </w:pPr>
      <w:r>
        <w:rPr>
          <w:b/>
        </w:rPr>
        <w:t>Kane, B.</w:t>
      </w:r>
      <w:r>
        <w:t xml:space="preserve"> </w:t>
      </w:r>
      <w:r w:rsidRPr="00446754">
        <w:rPr>
          <w:b/>
        </w:rPr>
        <w:t xml:space="preserve">D. </w:t>
      </w:r>
      <w:r>
        <w:t>(</w:t>
      </w:r>
      <w:r w:rsidR="004B6F88">
        <w:t>2020</w:t>
      </w:r>
      <w:r>
        <w:t>).</w:t>
      </w:r>
      <w:r w:rsidRPr="000F71C7" w:rsidR="000F71C7">
        <w:t xml:space="preserve"> </w:t>
      </w:r>
      <w:r w:rsidR="000F71C7">
        <w:t>Equitable teaching and the Core Practice movement: Preservice teachers’ professional reasoning</w:t>
      </w:r>
      <w:r>
        <w:t xml:space="preserve">. </w:t>
      </w:r>
      <w:r>
        <w:rPr>
          <w:i/>
        </w:rPr>
        <w:t>Teachers College Record</w:t>
      </w:r>
      <w:r w:rsidR="00FF49A2">
        <w:rPr>
          <w:i/>
        </w:rPr>
        <w:t>, 122</w:t>
      </w:r>
      <w:r w:rsidR="00FF49A2">
        <w:rPr>
          <w:iCs/>
        </w:rPr>
        <w:t xml:space="preserve">(11). </w:t>
      </w:r>
    </w:p>
    <w:p w:rsidRPr="00DB29EA" w:rsidR="0017687C" w:rsidP="00DB29EA" w:rsidRDefault="0017687C" w14:paraId="49C75579" w14:textId="77777777">
      <w:pPr>
        <w:ind w:left="720" w:hanging="720"/>
      </w:pPr>
    </w:p>
    <w:p w:rsidR="006425BA" w:rsidP="0017687C" w:rsidRDefault="006425BA" w14:paraId="47A05937" w14:textId="093A26C6">
      <w:pPr>
        <w:ind w:left="810" w:hanging="810"/>
        <w:rPr>
          <w:i/>
        </w:rPr>
      </w:pPr>
      <w:r>
        <w:rPr>
          <w:b/>
        </w:rPr>
        <w:t xml:space="preserve">Kane, B. D. </w:t>
      </w:r>
      <w:r>
        <w:t>&amp; Rosenquist, B. (</w:t>
      </w:r>
      <w:r w:rsidR="004D32C5">
        <w:t>2019</w:t>
      </w:r>
      <w:r w:rsidRPr="00DD442B">
        <w:t xml:space="preserve">). </w:t>
      </w:r>
      <w:r w:rsidRPr="00DD442B" w:rsidR="00DD442B">
        <w:rPr>
          <w:color w:val="282828"/>
        </w:rPr>
        <w:t xml:space="preserve">Relationships between </w:t>
      </w:r>
      <w:r w:rsidR="00422A46">
        <w:rPr>
          <w:color w:val="282828"/>
        </w:rPr>
        <w:t>d</w:t>
      </w:r>
      <w:r w:rsidRPr="00DD442B" w:rsidR="00DD442B">
        <w:rPr>
          <w:color w:val="282828"/>
        </w:rPr>
        <w:t xml:space="preserve">istrict- and </w:t>
      </w:r>
      <w:r w:rsidR="00422A46">
        <w:rPr>
          <w:color w:val="282828"/>
        </w:rPr>
        <w:t>s</w:t>
      </w:r>
      <w:r w:rsidRPr="00DD442B" w:rsidR="00DD442B">
        <w:rPr>
          <w:color w:val="282828"/>
        </w:rPr>
        <w:t xml:space="preserve">chool-level </w:t>
      </w:r>
      <w:r w:rsidR="00422A46">
        <w:rPr>
          <w:color w:val="282828"/>
        </w:rPr>
        <w:t>p</w:t>
      </w:r>
      <w:r w:rsidRPr="00DD442B" w:rsidR="00DD442B">
        <w:rPr>
          <w:color w:val="282828"/>
        </w:rPr>
        <w:t xml:space="preserve">olicies and </w:t>
      </w:r>
      <w:r w:rsidR="00422A46">
        <w:rPr>
          <w:color w:val="282828"/>
        </w:rPr>
        <w:t>e</w:t>
      </w:r>
      <w:r w:rsidRPr="00DD442B" w:rsidR="00DD442B">
        <w:rPr>
          <w:color w:val="282828"/>
        </w:rPr>
        <w:t xml:space="preserve">xpectations and </w:t>
      </w:r>
      <w:r w:rsidR="00422A46">
        <w:rPr>
          <w:color w:val="282828"/>
        </w:rPr>
        <w:t>i</w:t>
      </w:r>
      <w:r w:rsidRPr="00DD442B" w:rsidR="00DD442B">
        <w:rPr>
          <w:color w:val="282828"/>
        </w:rPr>
        <w:t xml:space="preserve">nstructional </w:t>
      </w:r>
      <w:r w:rsidR="00422A46">
        <w:rPr>
          <w:color w:val="282828"/>
        </w:rPr>
        <w:t>c</w:t>
      </w:r>
      <w:r w:rsidRPr="00DD442B" w:rsidR="00DD442B">
        <w:rPr>
          <w:color w:val="282828"/>
        </w:rPr>
        <w:t xml:space="preserve">oaches’ </w:t>
      </w:r>
      <w:r w:rsidR="00422A46">
        <w:rPr>
          <w:color w:val="282828"/>
        </w:rPr>
        <w:t>t</w:t>
      </w:r>
      <w:r w:rsidRPr="00DD442B" w:rsidR="00DD442B">
        <w:rPr>
          <w:color w:val="282828"/>
        </w:rPr>
        <w:t xml:space="preserve">ime </w:t>
      </w:r>
      <w:r w:rsidR="00422A46">
        <w:rPr>
          <w:color w:val="282828"/>
        </w:rPr>
        <w:t>u</w:t>
      </w:r>
      <w:r w:rsidRPr="00DD442B" w:rsidR="00DD442B">
        <w:rPr>
          <w:color w:val="282828"/>
        </w:rPr>
        <w:t>se</w:t>
      </w:r>
      <w:r w:rsidRPr="00DD442B">
        <w:t xml:space="preserve">. </w:t>
      </w:r>
      <w:r w:rsidRPr="00DD442B">
        <w:rPr>
          <w:i/>
        </w:rPr>
        <w:t xml:space="preserve">American Educational </w:t>
      </w:r>
      <w:r w:rsidRPr="002946E6">
        <w:rPr>
          <w:i/>
        </w:rPr>
        <w:t>Research Journa</w:t>
      </w:r>
      <w:r w:rsidRPr="002946E6" w:rsidR="00157EEA">
        <w:rPr>
          <w:i/>
        </w:rPr>
        <w:t>l,</w:t>
      </w:r>
      <w:r w:rsidR="00157EEA">
        <w:rPr>
          <w:i/>
        </w:rPr>
        <w:t xml:space="preserve"> </w:t>
      </w:r>
      <w:r w:rsidRPr="0017687C" w:rsidR="00157EEA">
        <w:rPr>
          <w:iCs/>
        </w:rPr>
        <w:t>56(5)</w:t>
      </w:r>
      <w:r w:rsidRPr="0017687C" w:rsidR="0017687C">
        <w:rPr>
          <w:iCs/>
        </w:rPr>
        <w:t>,</w:t>
      </w:r>
      <w:r w:rsidRPr="0017687C" w:rsidR="0017687C">
        <w:rPr>
          <w:i/>
        </w:rPr>
        <w:t xml:space="preserve"> </w:t>
      </w:r>
      <w:r w:rsidRPr="0017687C" w:rsidR="0017687C">
        <w:rPr>
          <w:color w:val="333333"/>
          <w:shd w:val="clear" w:color="auto" w:fill="FFFFFF"/>
        </w:rPr>
        <w:t>1718–1768</w:t>
      </w:r>
      <w:r w:rsidRPr="0017687C" w:rsidR="00157EEA">
        <w:rPr>
          <w:i/>
        </w:rPr>
        <w:t>.</w:t>
      </w:r>
    </w:p>
    <w:p w:rsidR="0017687C" w:rsidP="0017687C" w:rsidRDefault="0017687C" w14:paraId="511A87F3" w14:textId="77777777">
      <w:pPr>
        <w:ind w:left="810" w:hanging="810"/>
      </w:pPr>
    </w:p>
    <w:p w:rsidRPr="00131925" w:rsidR="006425BA" w:rsidP="0017687C" w:rsidRDefault="006425BA" w14:paraId="6D8B7C67" w14:textId="5BCD755B">
      <w:pPr>
        <w:ind w:left="810" w:hanging="810"/>
        <w:rPr>
          <w:i/>
        </w:rPr>
      </w:pPr>
      <w:r w:rsidRPr="004D18AD">
        <w:t xml:space="preserve">Horn, I. S. &amp; </w:t>
      </w:r>
      <w:r w:rsidRPr="004D18AD">
        <w:rPr>
          <w:b/>
        </w:rPr>
        <w:t xml:space="preserve">Kane, B. D. </w:t>
      </w:r>
      <w:r w:rsidRPr="004D18AD">
        <w:t>(</w:t>
      </w:r>
      <w:r w:rsidR="00460D64">
        <w:t>2019</w:t>
      </w:r>
      <w:r w:rsidRPr="004D18AD">
        <w:t xml:space="preserve">). What we mean when we talk about teaching: Professionalizing discourse and the limits of technical language for teacher learning. </w:t>
      </w:r>
      <w:r w:rsidR="00460D64">
        <w:rPr>
          <w:i/>
        </w:rPr>
        <w:t>Teachers College Record, 121</w:t>
      </w:r>
      <w:r w:rsidRPr="00460D64" w:rsidR="00460D64">
        <w:t>(4)</w:t>
      </w:r>
      <w:r w:rsidR="00460D64">
        <w:rPr>
          <w:i/>
        </w:rPr>
        <w:t>.</w:t>
      </w:r>
    </w:p>
    <w:p w:rsidR="006425BA" w:rsidP="000F13AA" w:rsidRDefault="006425BA" w14:paraId="1B306B10" w14:textId="77777777">
      <w:pPr>
        <w:ind w:left="720" w:hanging="720"/>
        <w:rPr>
          <w:b/>
        </w:rPr>
      </w:pPr>
    </w:p>
    <w:p w:rsidRPr="000F13AA" w:rsidR="006425BA" w:rsidP="006425BA" w:rsidRDefault="006425BA" w14:paraId="2B88112A" w14:textId="77777777">
      <w:pPr>
        <w:ind w:left="720" w:hanging="720"/>
        <w:rPr>
          <w:i/>
        </w:rPr>
      </w:pPr>
      <w:r>
        <w:t xml:space="preserve">Horn, I. S., Garner, B., </w:t>
      </w:r>
      <w:r w:rsidRPr="000F13AA">
        <w:rPr>
          <w:b/>
        </w:rPr>
        <w:t>Kane, B. D.</w:t>
      </w:r>
      <w:r>
        <w:t xml:space="preserve"> &amp; Brasel, J. (2017). A taxonomy of instructional learning opportunities in teachers’ workgroup conversations. </w:t>
      </w:r>
      <w:r>
        <w:rPr>
          <w:i/>
        </w:rPr>
        <w:t>Journal of Teacher Education, 68</w:t>
      </w:r>
      <w:r>
        <w:t>(1), 41-54</w:t>
      </w:r>
      <w:r>
        <w:rPr>
          <w:i/>
        </w:rPr>
        <w:t>.</w:t>
      </w:r>
    </w:p>
    <w:p w:rsidR="006425BA" w:rsidP="000F13AA" w:rsidRDefault="006425BA" w14:paraId="1E07559F" w14:textId="77777777">
      <w:pPr>
        <w:ind w:left="720" w:hanging="720"/>
        <w:rPr>
          <w:b/>
        </w:rPr>
      </w:pPr>
    </w:p>
    <w:p w:rsidRPr="000F13AA" w:rsidR="000F13AA" w:rsidP="000F13AA" w:rsidRDefault="000F13AA" w14:paraId="1A6C74AE" w14:textId="77777777">
      <w:pPr>
        <w:ind w:left="720" w:hanging="720"/>
        <w:rPr>
          <w:i/>
        </w:rPr>
      </w:pPr>
      <w:r w:rsidRPr="004D18AD">
        <w:rPr>
          <w:b/>
        </w:rPr>
        <w:t>Kane, B. D.</w:t>
      </w:r>
      <w:r w:rsidRPr="004D18AD">
        <w:t xml:space="preserve"> (</w:t>
      </w:r>
      <w:r w:rsidR="00051D9E">
        <w:t>2016</w:t>
      </w:r>
      <w:r w:rsidRPr="004D18AD">
        <w:t>)</w:t>
      </w:r>
      <w:r w:rsidR="00AE55DB">
        <w:t>. Design conjectures for preservice teachers</w:t>
      </w:r>
      <w:r w:rsidRPr="004D18AD">
        <w:t>’ concept development about</w:t>
      </w:r>
      <w:r>
        <w:t xml:space="preserve"> </w:t>
      </w:r>
      <w:r w:rsidR="00AE55DB">
        <w:t>rigorous and equitable</w:t>
      </w:r>
      <w:r>
        <w:t xml:space="preserve"> writing instruction. </w:t>
      </w:r>
      <w:r w:rsidRPr="00AE55DB" w:rsidR="00AE55DB">
        <w:rPr>
          <w:i/>
        </w:rPr>
        <w:t>Teaching/Writing: The</w:t>
      </w:r>
      <w:r w:rsidR="00AE55DB">
        <w:t xml:space="preserve"> </w:t>
      </w:r>
      <w:r w:rsidRPr="000F13AA">
        <w:rPr>
          <w:i/>
        </w:rPr>
        <w:t>Journ</w:t>
      </w:r>
      <w:r w:rsidR="008262D9">
        <w:rPr>
          <w:i/>
        </w:rPr>
        <w:t>al of Writing Teacher Education, 5</w:t>
      </w:r>
      <w:r w:rsidRPr="008262D9" w:rsidR="008262D9">
        <w:t>(1)</w:t>
      </w:r>
      <w:r w:rsidR="00051D9E">
        <w:rPr>
          <w:i/>
        </w:rPr>
        <w:t>.</w:t>
      </w:r>
    </w:p>
    <w:p w:rsidR="00AE55DB" w:rsidP="006425BA" w:rsidRDefault="00AE55DB" w14:paraId="4DC4E85D" w14:textId="77777777"/>
    <w:p w:rsidRPr="004D18AD" w:rsidR="00175FFE" w:rsidP="00175FFE" w:rsidRDefault="00175FFE" w14:paraId="1613179F" w14:textId="77777777">
      <w:pPr>
        <w:ind w:left="720" w:hanging="720"/>
        <w:rPr>
          <w:iCs/>
        </w:rPr>
      </w:pPr>
      <w:r w:rsidRPr="004D18AD">
        <w:t xml:space="preserve">Horn, I. S. &amp; </w:t>
      </w:r>
      <w:r w:rsidRPr="004D18AD">
        <w:rPr>
          <w:b/>
        </w:rPr>
        <w:t>Kane, B. D.</w:t>
      </w:r>
      <w:r w:rsidRPr="004D18AD">
        <w:t xml:space="preserve"> (2015). </w:t>
      </w:r>
      <w:r w:rsidRPr="004D18AD">
        <w:rPr>
          <w:iCs/>
        </w:rPr>
        <w:t>Opportunities to learn in mathematics teachers’ collaborative conversations.</w:t>
      </w:r>
      <w:r w:rsidRPr="004D18AD">
        <w:rPr>
          <w:i/>
          <w:iCs/>
        </w:rPr>
        <w:t xml:space="preserve"> Journal of the Learning Sciences, 24</w:t>
      </w:r>
      <w:r w:rsidRPr="004D18AD">
        <w:rPr>
          <w:iCs/>
        </w:rPr>
        <w:t>(3), 373-418.</w:t>
      </w:r>
    </w:p>
    <w:p w:rsidR="00AE55DB" w:rsidP="00175FFE" w:rsidRDefault="00AE55DB" w14:paraId="757DEE73" w14:textId="77777777">
      <w:pPr>
        <w:ind w:left="720" w:hanging="720"/>
      </w:pPr>
    </w:p>
    <w:p w:rsidR="00175FFE" w:rsidP="00175FFE" w:rsidRDefault="00175FFE" w14:paraId="7B319AC0" w14:textId="77777777">
      <w:pPr>
        <w:ind w:left="720" w:hanging="720"/>
      </w:pPr>
      <w:r w:rsidRPr="004D18AD">
        <w:t xml:space="preserve">Horn, I. S., </w:t>
      </w:r>
      <w:r w:rsidRPr="004D18AD">
        <w:rPr>
          <w:b/>
        </w:rPr>
        <w:t>Kane, B. D.</w:t>
      </w:r>
      <w:r w:rsidRPr="004D18AD">
        <w:t xml:space="preserve">, &amp; Wilson, J. (2015). Making sense of student performance data: Mathematics teachers’ learning through conversations with assessment reports. </w:t>
      </w:r>
      <w:r w:rsidRPr="004D18AD">
        <w:rPr>
          <w:i/>
        </w:rPr>
        <w:t xml:space="preserve">American Educational Research Journal, </w:t>
      </w:r>
      <w:r w:rsidRPr="004D18AD">
        <w:t>1-35.</w:t>
      </w:r>
      <w:r w:rsidRPr="004D18AD">
        <w:rPr>
          <w:i/>
        </w:rPr>
        <w:t xml:space="preserve"> </w:t>
      </w:r>
      <w:r w:rsidRPr="004D18AD">
        <w:t>doi: 10.3102/0002831215573773.</w:t>
      </w:r>
    </w:p>
    <w:p w:rsidR="00ED646F" w:rsidP="003E7743" w:rsidRDefault="00ED646F" w14:paraId="44DEE7DB" w14:textId="77777777">
      <w:pPr>
        <w:ind w:left="720" w:hanging="720"/>
        <w:jc w:val="center"/>
        <w:rPr>
          <w:b/>
        </w:rPr>
      </w:pPr>
    </w:p>
    <w:p w:rsidRPr="004D18AD" w:rsidR="00ED646F" w:rsidP="007540F6" w:rsidRDefault="003E7743" w14:paraId="3D1F8A30" w14:textId="03C2AD5E">
      <w:pPr>
        <w:ind w:left="720" w:hanging="720"/>
        <w:jc w:val="center"/>
        <w:rPr>
          <w:b/>
        </w:rPr>
      </w:pPr>
      <w:r w:rsidRPr="004D18AD">
        <w:rPr>
          <w:b/>
        </w:rPr>
        <w:t>Publications for Practitioners</w:t>
      </w:r>
    </w:p>
    <w:p w:rsidRPr="0024264A" w:rsidR="156DC9F4" w:rsidP="0024264A" w:rsidRDefault="004016B4" w14:paraId="54755FF3" w14:textId="4E82E14D">
      <w:pPr>
        <w:pStyle w:val="NormalWeb"/>
        <w:ind w:left="720" w:hanging="720"/>
        <w:rPr>
          <w:i/>
          <w:iCs/>
          <w:color w:val="000000"/>
        </w:rPr>
      </w:pPr>
      <w:r w:rsidRPr="14160F95">
        <w:rPr>
          <w:b/>
          <w:bCs/>
        </w:rPr>
        <w:t xml:space="preserve">Kane, B. D., </w:t>
      </w:r>
      <w:r>
        <w:t>Morrison, J. D., Aldrich, C., Savitz, R., Ming, K., O’Byrne, W. I. &amp; Lily, T. (</w:t>
      </w:r>
      <w:r w:rsidR="000F71C7">
        <w:t>2021</w:t>
      </w:r>
      <w:r>
        <w:t>).</w:t>
      </w:r>
      <w:r w:rsidRPr="14160F95">
        <w:rPr>
          <w:b/>
          <w:bCs/>
        </w:rPr>
        <w:t xml:space="preserve"> </w:t>
      </w:r>
      <w:r w:rsidRPr="14160F95" w:rsidR="00594CEA">
        <w:rPr>
          <w:color w:val="000000" w:themeColor="text1"/>
        </w:rPr>
        <w:t>Disentangling c</w:t>
      </w:r>
      <w:r w:rsidRPr="14160F95" w:rsidR="00EC71A0">
        <w:rPr>
          <w:color w:val="000000" w:themeColor="text1"/>
        </w:rPr>
        <w:t xml:space="preserve">ontent-area and disciplinary literacy: </w:t>
      </w:r>
      <w:r w:rsidRPr="14160F95" w:rsidR="00594CEA">
        <w:rPr>
          <w:color w:val="000000" w:themeColor="text1"/>
        </w:rPr>
        <w:t xml:space="preserve">A metacognitive approach to professional development. </w:t>
      </w:r>
      <w:r w:rsidRPr="14160F95" w:rsidR="00594CEA">
        <w:rPr>
          <w:i/>
          <w:iCs/>
          <w:color w:val="000000" w:themeColor="text1"/>
        </w:rPr>
        <w:t>Literacy Matters.</w:t>
      </w:r>
    </w:p>
    <w:p w:rsidR="14160F95" w:rsidP="14160F95" w:rsidRDefault="14160F95" w14:paraId="64977014" w14:textId="29D6337A">
      <w:pPr>
        <w:pStyle w:val="NormalWeb"/>
        <w:ind w:left="720" w:hanging="720"/>
        <w:rPr>
          <w:i/>
          <w:iCs/>
          <w:color w:val="000000" w:themeColor="text1"/>
        </w:rPr>
      </w:pPr>
    </w:p>
    <w:p w:rsidRPr="00463BBF" w:rsidR="003E7743" w:rsidP="003E7743" w:rsidRDefault="003E7743" w14:paraId="64A245AC" w14:textId="316E19A3">
      <w:pPr>
        <w:ind w:left="720" w:hanging="720"/>
        <w:rPr>
          <w:lang w:val="de-DE"/>
        </w:rPr>
      </w:pPr>
      <w:r>
        <w:rPr>
          <w:b/>
        </w:rPr>
        <w:t xml:space="preserve">Kane, B. D. </w:t>
      </w:r>
      <w:r w:rsidRPr="00C94DD6" w:rsidR="00C94DD6">
        <w:t>&amp; Rosenquist, B.</w:t>
      </w:r>
      <w:r w:rsidR="00C94DD6">
        <w:rPr>
          <w:b/>
        </w:rPr>
        <w:t xml:space="preserve"> </w:t>
      </w:r>
      <w:r>
        <w:t>(</w:t>
      </w:r>
      <w:r w:rsidR="00C94DD6">
        <w:t>2018</w:t>
      </w:r>
      <w:r>
        <w:t xml:space="preserve">). Making the most of instructional coaches. </w:t>
      </w:r>
      <w:r w:rsidRPr="00463BBF" w:rsidR="00C94DD6">
        <w:rPr>
          <w:i/>
          <w:lang w:val="de-DE"/>
        </w:rPr>
        <w:t>Phi Delta</w:t>
      </w:r>
      <w:r w:rsidRPr="00463BBF" w:rsidR="00C94DD6">
        <w:rPr>
          <w:lang w:val="de-DE"/>
        </w:rPr>
        <w:t xml:space="preserve"> </w:t>
      </w:r>
      <w:r w:rsidRPr="00463BBF" w:rsidR="00C94DD6">
        <w:rPr>
          <w:i/>
          <w:lang w:val="de-DE"/>
        </w:rPr>
        <w:t>Kappan Magazine, 99</w:t>
      </w:r>
      <w:r w:rsidRPr="00463BBF" w:rsidR="00C94DD6">
        <w:rPr>
          <w:lang w:val="de-DE"/>
        </w:rPr>
        <w:t xml:space="preserve">(7), p. 21-25. </w:t>
      </w:r>
    </w:p>
    <w:p w:rsidRPr="00463BBF" w:rsidR="003E7743" w:rsidP="003E7743" w:rsidRDefault="003E7743" w14:paraId="4057B91E" w14:textId="77777777">
      <w:pPr>
        <w:ind w:left="720" w:hanging="720"/>
        <w:rPr>
          <w:lang w:val="de-DE"/>
        </w:rPr>
      </w:pPr>
    </w:p>
    <w:p w:rsidRPr="004D18AD" w:rsidR="003E7743" w:rsidP="003E7743" w:rsidRDefault="003E7743" w14:paraId="2B08870B" w14:textId="64EB6894">
      <w:pPr>
        <w:ind w:left="720" w:hanging="720"/>
      </w:pPr>
      <w:r w:rsidRPr="00463BBF">
        <w:rPr>
          <w:lang w:val="de-DE"/>
        </w:rPr>
        <w:t xml:space="preserve">Brasel, J., Garner, B., </w:t>
      </w:r>
      <w:r w:rsidRPr="00463BBF">
        <w:rPr>
          <w:b/>
          <w:lang w:val="de-DE"/>
        </w:rPr>
        <w:t>Kane, B. D.</w:t>
      </w:r>
      <w:r w:rsidRPr="00463BBF">
        <w:rPr>
          <w:lang w:val="de-DE"/>
        </w:rPr>
        <w:t xml:space="preserve"> &amp; Horn, I. S. (2015). </w:t>
      </w:r>
      <w:r w:rsidRPr="004D18AD">
        <w:t xml:space="preserve">Getting to the </w:t>
      </w:r>
      <w:r w:rsidRPr="004D18AD">
        <w:rPr>
          <w:i/>
        </w:rPr>
        <w:t xml:space="preserve">Why </w:t>
      </w:r>
      <w:r w:rsidRPr="004D18AD">
        <w:t xml:space="preserve">and the </w:t>
      </w:r>
      <w:r w:rsidRPr="004D18AD">
        <w:rPr>
          <w:i/>
        </w:rPr>
        <w:t>How</w:t>
      </w:r>
      <w:r w:rsidRPr="004D18AD">
        <w:t xml:space="preserve">: Using student performance data for instructional improvement in mathematics. </w:t>
      </w:r>
      <w:r w:rsidRPr="004D18AD">
        <w:rPr>
          <w:i/>
        </w:rPr>
        <w:t>Educational Leadership Online.</w:t>
      </w:r>
    </w:p>
    <w:p w:rsidRPr="004D18AD" w:rsidR="00AE55DB" w:rsidP="006425BA" w:rsidRDefault="00AE55DB" w14:paraId="390AA406" w14:textId="77777777"/>
    <w:p w:rsidRPr="00B462BB" w:rsidR="000C6993" w:rsidP="00B462BB" w:rsidRDefault="003E3015" w14:paraId="281C2D0B" w14:textId="3B5E9FDC">
      <w:pPr>
        <w:jc w:val="center"/>
        <w:rPr>
          <w:b/>
        </w:rPr>
      </w:pPr>
      <w:r>
        <w:rPr>
          <w:b/>
        </w:rPr>
        <w:t>Books</w:t>
      </w:r>
    </w:p>
    <w:p w:rsidR="000E1D8C" w:rsidP="00671B22" w:rsidRDefault="000E1D8C" w14:paraId="5BBD9097" w14:textId="441DBB93">
      <w:pPr>
        <w:pStyle w:val="HTMLPreformatted"/>
        <w:shd w:val="clear" w:color="auto" w:fill="FFFFFF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Ortlieb, E., </w:t>
      </w:r>
      <w:r w:rsidRPr="000E1D8C">
        <w:rPr>
          <w:rFonts w:ascii="Times New Roman" w:hAnsi="Times New Roman" w:cs="Times New Roman"/>
          <w:b/>
          <w:sz w:val="24"/>
          <w:szCs w:val="24"/>
        </w:rPr>
        <w:t>Kane, B. D</w:t>
      </w:r>
      <w:r>
        <w:rPr>
          <w:rFonts w:ascii="Times New Roman" w:hAnsi="Times New Roman" w:cs="Times New Roman"/>
          <w:bCs/>
          <w:sz w:val="24"/>
          <w:szCs w:val="24"/>
        </w:rPr>
        <w:t>., &amp; Cheek, E. (</w:t>
      </w:r>
      <w:r w:rsidR="00333F30">
        <w:rPr>
          <w:rFonts w:ascii="Times New Roman" w:hAnsi="Times New Roman" w:cs="Times New Roman"/>
          <w:bCs/>
          <w:sz w:val="24"/>
          <w:szCs w:val="24"/>
        </w:rPr>
        <w:t>2024</w:t>
      </w:r>
      <w:r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555CB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Disciplinary </w:t>
      </w:r>
      <w:r w:rsidR="00A80B25">
        <w:rPr>
          <w:rFonts w:ascii="Times New Roman" w:hAnsi="Times New Roman" w:cs="Times New Roman"/>
          <w:bCs/>
          <w:i/>
          <w:iCs/>
          <w:sz w:val="24"/>
          <w:szCs w:val="24"/>
        </w:rPr>
        <w:t>L</w:t>
      </w:r>
      <w:r w:rsidRPr="00555CB2">
        <w:rPr>
          <w:rFonts w:ascii="Times New Roman" w:hAnsi="Times New Roman" w:cs="Times New Roman"/>
          <w:bCs/>
          <w:i/>
          <w:iCs/>
          <w:sz w:val="24"/>
          <w:szCs w:val="24"/>
        </w:rPr>
        <w:t>iterac</w:t>
      </w:r>
      <w:r w:rsidR="00333F30">
        <w:rPr>
          <w:rFonts w:ascii="Times New Roman" w:hAnsi="Times New Roman" w:cs="Times New Roman"/>
          <w:bCs/>
          <w:i/>
          <w:iCs/>
          <w:sz w:val="24"/>
          <w:szCs w:val="24"/>
        </w:rPr>
        <w:t>ies: Unpacking Research, Theory, and Practice</w:t>
      </w:r>
      <w:r w:rsidR="009E60A0">
        <w:rPr>
          <w:rFonts w:ascii="Times New Roman" w:hAnsi="Times New Roman" w:cs="Times New Roman"/>
          <w:bCs/>
          <w:sz w:val="24"/>
          <w:szCs w:val="24"/>
        </w:rPr>
        <w:t>, Eds.</w:t>
      </w:r>
      <w:r>
        <w:rPr>
          <w:rFonts w:ascii="Times New Roman" w:hAnsi="Times New Roman" w:cs="Times New Roman"/>
          <w:bCs/>
          <w:sz w:val="24"/>
          <w:szCs w:val="24"/>
        </w:rPr>
        <w:t xml:space="preserve"> Guilford Press.</w:t>
      </w:r>
    </w:p>
    <w:p w:rsidR="000C6993" w:rsidP="000C6993" w:rsidRDefault="000C6993" w14:paraId="6B12FC6A" w14:textId="77777777">
      <w:pPr>
        <w:pStyle w:val="HTMLPreformatted"/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Pr="003E3015" w:rsidR="003E3015" w:rsidP="3D8D54F3" w:rsidRDefault="003E3015" w14:paraId="084F074C" w14:textId="5804831B">
      <w:pPr>
        <w:pStyle w:val="HTMLPreformatted"/>
        <w:shd w:val="clear" w:color="auto" w:fill="FFFFFF" w:themeFill="background1"/>
        <w:ind w:left="720" w:hanging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3D8D54F3">
        <w:rPr>
          <w:rFonts w:ascii="Times New Roman" w:hAnsi="Times New Roman" w:cs="Times New Roman"/>
          <w:sz w:val="24"/>
          <w:szCs w:val="24"/>
        </w:rPr>
        <w:t>Savitz, R. &amp;</w:t>
      </w:r>
      <w:r w:rsidRPr="3D8D54F3">
        <w:rPr>
          <w:rFonts w:ascii="Times New Roman" w:hAnsi="Times New Roman" w:cs="Times New Roman"/>
          <w:b/>
          <w:bCs/>
          <w:sz w:val="24"/>
          <w:szCs w:val="24"/>
        </w:rPr>
        <w:t xml:space="preserve"> Kane, B. D. </w:t>
      </w:r>
      <w:r w:rsidRPr="3D8D54F3">
        <w:rPr>
          <w:rFonts w:ascii="Times New Roman" w:hAnsi="Times New Roman" w:cs="Times New Roman"/>
          <w:sz w:val="24"/>
          <w:szCs w:val="24"/>
        </w:rPr>
        <w:t>(</w:t>
      </w:r>
      <w:r w:rsidR="00333F30">
        <w:rPr>
          <w:rFonts w:ascii="Times New Roman" w:hAnsi="Times New Roman" w:cs="Times New Roman"/>
          <w:sz w:val="24"/>
          <w:szCs w:val="24"/>
        </w:rPr>
        <w:t>2023</w:t>
      </w:r>
      <w:r w:rsidRPr="3D8D54F3" w:rsidR="33D2E3E0">
        <w:rPr>
          <w:rFonts w:ascii="Times New Roman" w:hAnsi="Times New Roman" w:cs="Times New Roman"/>
          <w:sz w:val="24"/>
          <w:szCs w:val="24"/>
        </w:rPr>
        <w:t>)</w:t>
      </w:r>
      <w:r w:rsidRPr="3D8D54F3">
        <w:rPr>
          <w:rFonts w:ascii="Times New Roman" w:hAnsi="Times New Roman" w:cs="Times New Roman"/>
          <w:sz w:val="24"/>
          <w:szCs w:val="24"/>
        </w:rPr>
        <w:t>.</w:t>
      </w:r>
      <w:r w:rsidRPr="3D8D54F3">
        <w:rPr>
          <w:rFonts w:ascii="Times New Roman" w:hAnsi="Times New Roman" w:cs="Times New Roman"/>
          <w:i/>
          <w:iCs/>
          <w:sz w:val="24"/>
          <w:szCs w:val="24"/>
        </w:rPr>
        <w:t xml:space="preserve"> Trauma-</w:t>
      </w:r>
      <w:r w:rsidR="00BF3C28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3D8D54F3">
        <w:rPr>
          <w:rFonts w:ascii="Times New Roman" w:hAnsi="Times New Roman" w:cs="Times New Roman"/>
          <w:i/>
          <w:iCs/>
          <w:sz w:val="24"/>
          <w:szCs w:val="24"/>
        </w:rPr>
        <w:t xml:space="preserve">ensitive </w:t>
      </w:r>
      <w:r w:rsidR="00BF3C28">
        <w:rPr>
          <w:rFonts w:ascii="Times New Roman" w:hAnsi="Times New Roman" w:cs="Times New Roman"/>
          <w:i/>
          <w:iCs/>
          <w:sz w:val="24"/>
          <w:szCs w:val="24"/>
        </w:rPr>
        <w:t xml:space="preserve">Literacy Instruction: Building Student Resilience in </w:t>
      </w:r>
      <w:r w:rsidRPr="3D8D54F3">
        <w:rPr>
          <w:rFonts w:ascii="Times New Roman" w:hAnsi="Times New Roman" w:cs="Times New Roman"/>
          <w:i/>
          <w:iCs/>
          <w:sz w:val="24"/>
          <w:szCs w:val="24"/>
        </w:rPr>
        <w:t>English Language Arts Classroom</w:t>
      </w:r>
      <w:r w:rsidR="00BF3C28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3D8D54F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3D8D54F3" w:rsidR="00200870">
        <w:rPr>
          <w:rFonts w:ascii="Times New Roman" w:hAnsi="Times New Roman" w:cs="Times New Roman"/>
          <w:sz w:val="24"/>
          <w:szCs w:val="24"/>
        </w:rPr>
        <w:t>Teachers College Press.</w:t>
      </w:r>
    </w:p>
    <w:p w:rsidR="003E3015" w:rsidP="00671B22" w:rsidRDefault="003E3015" w14:paraId="24860F95" w14:textId="77777777">
      <w:pPr>
        <w:pStyle w:val="HTMLPreformatted"/>
        <w:shd w:val="clear" w:color="auto" w:fill="FFFFFF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B462BB" w:rsidP="00B462BB" w:rsidRDefault="00B462BB" w14:paraId="463935D0" w14:textId="5AC9FE4B">
      <w:pPr>
        <w:jc w:val="center"/>
        <w:rPr>
          <w:b/>
        </w:rPr>
      </w:pPr>
      <w:r w:rsidRPr="004D18AD">
        <w:rPr>
          <w:b/>
        </w:rPr>
        <w:t>Book Chapters</w:t>
      </w:r>
    </w:p>
    <w:p w:rsidR="00182E3E" w:rsidP="00B462BB" w:rsidRDefault="00182E3E" w14:paraId="122D6076" w14:textId="77777777">
      <w:pPr>
        <w:jc w:val="center"/>
        <w:rPr>
          <w:b/>
        </w:rPr>
      </w:pPr>
    </w:p>
    <w:p w:rsidRPr="007E716F" w:rsidR="004C077A" w:rsidP="004C6DFC" w:rsidRDefault="004C077A" w14:paraId="169FCAC5" w14:textId="187D817A">
      <w:pPr>
        <w:ind w:left="720" w:hanging="720"/>
      </w:pPr>
      <w:r w:rsidRPr="009F2A7E">
        <w:rPr>
          <w:b/>
          <w:lang w:val="de-DE"/>
        </w:rPr>
        <w:t xml:space="preserve">Kane, B. D., </w:t>
      </w:r>
      <w:r w:rsidRPr="009F2A7E">
        <w:rPr>
          <w:lang w:val="de-DE"/>
        </w:rPr>
        <w:t>Robinson, R., Blanton, M. &amp; Albert, J. (</w:t>
      </w:r>
      <w:r w:rsidRPr="009F2A7E" w:rsidR="00882B92">
        <w:rPr>
          <w:lang w:val="de-DE"/>
        </w:rPr>
        <w:t>2024</w:t>
      </w:r>
      <w:r w:rsidRPr="009F2A7E">
        <w:rPr>
          <w:lang w:val="de-DE"/>
        </w:rPr>
        <w:t xml:space="preserve">). </w:t>
      </w:r>
      <w:r w:rsidRPr="007E716F" w:rsidR="004D0370">
        <w:t>Letting th</w:t>
      </w:r>
      <w:r w:rsidRPr="007E716F" w:rsidR="004C6DFC">
        <w:t>e</w:t>
      </w:r>
      <w:r w:rsidRPr="007E716F" w:rsidR="004D0370">
        <w:t xml:space="preserve"> </w:t>
      </w:r>
      <w:r w:rsidRPr="007E716F" w:rsidR="004C6DFC">
        <w:t>m</w:t>
      </w:r>
      <w:r w:rsidRPr="007E716F" w:rsidR="004D0370">
        <w:t xml:space="preserve">athematics </w:t>
      </w:r>
      <w:r w:rsidRPr="007E716F" w:rsidR="004C6DFC">
        <w:t>l</w:t>
      </w:r>
      <w:r w:rsidRPr="007E716F" w:rsidR="004D0370">
        <w:t xml:space="preserve">ead in </w:t>
      </w:r>
      <w:r w:rsidRPr="007E716F" w:rsidR="004C6DFC">
        <w:t>m</w:t>
      </w:r>
      <w:r w:rsidRPr="007E716F" w:rsidR="004D0370">
        <w:t xml:space="preserve">athematical </w:t>
      </w:r>
      <w:r w:rsidRPr="007E716F" w:rsidR="004C6DFC">
        <w:t>l</w:t>
      </w:r>
      <w:r w:rsidRPr="007E716F" w:rsidR="004D0370">
        <w:t xml:space="preserve">iteracy: A </w:t>
      </w:r>
      <w:r w:rsidRPr="007E716F" w:rsidR="004C6DFC">
        <w:t>c</w:t>
      </w:r>
      <w:r w:rsidRPr="007E716F" w:rsidR="004D0370">
        <w:t xml:space="preserve">onceptual </w:t>
      </w:r>
      <w:r w:rsidRPr="007E716F" w:rsidR="004C6DFC">
        <w:t>f</w:t>
      </w:r>
      <w:r w:rsidRPr="007E716F" w:rsidR="004D0370">
        <w:t xml:space="preserve">ramework for </w:t>
      </w:r>
      <w:r w:rsidRPr="007E716F" w:rsidR="004C6DFC">
        <w:t>h</w:t>
      </w:r>
      <w:r w:rsidRPr="007E716F" w:rsidR="004D0370">
        <w:t xml:space="preserve">ow </w:t>
      </w:r>
      <w:r w:rsidRPr="007E716F" w:rsidR="004C6DFC">
        <w:t>l</w:t>
      </w:r>
      <w:r w:rsidRPr="007E716F" w:rsidR="004D0370">
        <w:t xml:space="preserve">iteracy is </w:t>
      </w:r>
      <w:r w:rsidRPr="007E716F" w:rsidR="004C6DFC">
        <w:t>i</w:t>
      </w:r>
      <w:r w:rsidRPr="007E716F" w:rsidR="004D0370">
        <w:t xml:space="preserve">mplicated in </w:t>
      </w:r>
      <w:r w:rsidRPr="007E716F" w:rsidR="004C6DFC">
        <w:t>m</w:t>
      </w:r>
      <w:r w:rsidRPr="007E716F" w:rsidR="004D0370">
        <w:t>athematics. In Scott, C</w:t>
      </w:r>
      <w:r w:rsidRPr="007E716F" w:rsidR="007E716F">
        <w:t xml:space="preserve">., Miller, D. &amp; Albert, M. </w:t>
      </w:r>
      <w:r w:rsidRPr="007E716F" w:rsidR="004C6DFC">
        <w:t>Ed</w:t>
      </w:r>
      <w:r w:rsidRPr="007E716F" w:rsidR="007E716F">
        <w:t>s</w:t>
      </w:r>
      <w:r w:rsidRPr="007E716F" w:rsidR="004C6DFC">
        <w:t>.</w:t>
      </w:r>
      <w:r w:rsidRPr="007E716F" w:rsidR="00C91EB0">
        <w:rPr>
          <w:i/>
          <w:iCs/>
          <w:color w:val="000000"/>
          <w:shd w:val="clear" w:color="auto" w:fill="FFFFFF"/>
        </w:rPr>
        <w:t xml:space="preserve"> Cultivating Literate Citizenry Through Interdisciplinary Instruction</w:t>
      </w:r>
      <w:r w:rsidRPr="007E716F" w:rsidR="007E716F">
        <w:rPr>
          <w:i/>
          <w:iCs/>
          <w:color w:val="000000"/>
          <w:shd w:val="clear" w:color="auto" w:fill="FFFFFF"/>
        </w:rPr>
        <w:t>.</w:t>
      </w:r>
      <w:r w:rsidRPr="007E716F" w:rsidR="004C6DFC">
        <w:t xml:space="preserve"> IGI Global Publishing. </w:t>
      </w:r>
    </w:p>
    <w:p w:rsidRPr="004D0370" w:rsidR="004C6DFC" w:rsidP="004C6DFC" w:rsidRDefault="004C6DFC" w14:paraId="768320F0" w14:textId="77777777">
      <w:pPr>
        <w:ind w:left="720" w:hanging="720"/>
      </w:pPr>
    </w:p>
    <w:p w:rsidRPr="00182E3E" w:rsidR="00182E3E" w:rsidP="00B462BB" w:rsidRDefault="00BF068D" w14:paraId="75784B5D" w14:textId="401B985B">
      <w:pPr>
        <w:pStyle w:val="HTMLPreformatted"/>
        <w:shd w:val="clear" w:color="auto" w:fill="FFFFFF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82E3E">
        <w:rPr>
          <w:rFonts w:ascii="Times New Roman" w:hAnsi="Times New Roman" w:cs="Times New Roman"/>
          <w:b/>
          <w:bCs/>
          <w:sz w:val="24"/>
          <w:szCs w:val="24"/>
        </w:rPr>
        <w:t>Kane, B. D.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82E3E">
        <w:rPr>
          <w:rFonts w:ascii="Times New Roman" w:hAnsi="Times New Roman" w:cs="Times New Roman"/>
          <w:sz w:val="24"/>
          <w:szCs w:val="24"/>
        </w:rPr>
        <w:t xml:space="preserve"> </w:t>
      </w:r>
      <w:r w:rsidRPr="00182E3E" w:rsidR="00182E3E">
        <w:rPr>
          <w:rFonts w:ascii="Times New Roman" w:hAnsi="Times New Roman" w:cs="Times New Roman"/>
          <w:sz w:val="24"/>
          <w:szCs w:val="24"/>
        </w:rPr>
        <w:t>Ortlieb, E. T., &amp; Cheek, E. (</w:t>
      </w:r>
      <w:r w:rsidR="00BF3C28">
        <w:rPr>
          <w:rFonts w:ascii="Times New Roman" w:hAnsi="Times New Roman" w:cs="Times New Roman"/>
          <w:sz w:val="24"/>
          <w:szCs w:val="24"/>
        </w:rPr>
        <w:t>2024</w:t>
      </w:r>
      <w:r w:rsidRPr="00182E3E" w:rsidR="00182E3E">
        <w:rPr>
          <w:rFonts w:ascii="Times New Roman" w:hAnsi="Times New Roman" w:cs="Times New Roman"/>
          <w:sz w:val="24"/>
          <w:szCs w:val="24"/>
        </w:rPr>
        <w:t xml:space="preserve">). </w:t>
      </w:r>
      <w:r w:rsidR="007B06B8">
        <w:rPr>
          <w:rFonts w:ascii="Times New Roman" w:hAnsi="Times New Roman" w:cs="Times New Roman"/>
          <w:sz w:val="24"/>
          <w:szCs w:val="24"/>
        </w:rPr>
        <w:t xml:space="preserve">Tracing the history of </w:t>
      </w:r>
      <w:r w:rsidRPr="00182E3E" w:rsidR="00182E3E">
        <w:rPr>
          <w:rFonts w:ascii="Times New Roman" w:hAnsi="Times New Roman" w:cs="Times New Roman"/>
          <w:sz w:val="24"/>
          <w:szCs w:val="24"/>
        </w:rPr>
        <w:t>disciplinary literac</w:t>
      </w:r>
      <w:r w:rsidR="007B06B8">
        <w:rPr>
          <w:rFonts w:ascii="Times New Roman" w:hAnsi="Times New Roman" w:cs="Times New Roman"/>
          <w:sz w:val="24"/>
          <w:szCs w:val="24"/>
        </w:rPr>
        <w:t>ies</w:t>
      </w:r>
      <w:r w:rsidRPr="00182E3E" w:rsidR="00182E3E">
        <w:rPr>
          <w:rFonts w:ascii="Times New Roman" w:hAnsi="Times New Roman" w:cs="Times New Roman"/>
          <w:sz w:val="24"/>
          <w:szCs w:val="24"/>
        </w:rPr>
        <w:t>. Eds. Ortlieb, E. T., Kane, B. D. &amp; Cheek,</w:t>
      </w:r>
      <w:r w:rsidR="00FC529C">
        <w:rPr>
          <w:rFonts w:ascii="Times New Roman" w:hAnsi="Times New Roman" w:cs="Times New Roman"/>
          <w:sz w:val="24"/>
          <w:szCs w:val="24"/>
        </w:rPr>
        <w:t xml:space="preserve"> E. H.</w:t>
      </w:r>
      <w:r w:rsidRPr="00182E3E" w:rsidR="00182E3E">
        <w:rPr>
          <w:rFonts w:ascii="Times New Roman" w:hAnsi="Times New Roman" w:cs="Times New Roman"/>
          <w:sz w:val="24"/>
          <w:szCs w:val="24"/>
        </w:rPr>
        <w:t xml:space="preserve"> In </w:t>
      </w:r>
      <w:r w:rsidRPr="00555CB2" w:rsidR="00FC529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Disciplinary </w:t>
      </w:r>
      <w:r w:rsidR="00FC529C">
        <w:rPr>
          <w:rFonts w:ascii="Times New Roman" w:hAnsi="Times New Roman" w:cs="Times New Roman"/>
          <w:bCs/>
          <w:i/>
          <w:iCs/>
          <w:sz w:val="24"/>
          <w:szCs w:val="24"/>
        </w:rPr>
        <w:t>L</w:t>
      </w:r>
      <w:r w:rsidRPr="00555CB2" w:rsidR="00FC529C">
        <w:rPr>
          <w:rFonts w:ascii="Times New Roman" w:hAnsi="Times New Roman" w:cs="Times New Roman"/>
          <w:bCs/>
          <w:i/>
          <w:iCs/>
          <w:sz w:val="24"/>
          <w:szCs w:val="24"/>
        </w:rPr>
        <w:t>iterac</w:t>
      </w:r>
      <w:r w:rsidR="00FC529C">
        <w:rPr>
          <w:rFonts w:ascii="Times New Roman" w:hAnsi="Times New Roman" w:cs="Times New Roman"/>
          <w:bCs/>
          <w:i/>
          <w:iCs/>
          <w:sz w:val="24"/>
          <w:szCs w:val="24"/>
        </w:rPr>
        <w:t>ies: Unpacking Research, Theory, and Practice</w:t>
      </w:r>
      <w:r w:rsidR="00FC529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82E3E" w:rsidR="00182E3E">
        <w:rPr>
          <w:rFonts w:ascii="Times New Roman" w:hAnsi="Times New Roman" w:cs="Times New Roman"/>
          <w:sz w:val="24"/>
          <w:szCs w:val="24"/>
        </w:rPr>
        <w:t>Guilford Press.</w:t>
      </w:r>
    </w:p>
    <w:p w:rsidR="00182E3E" w:rsidP="00B462BB" w:rsidRDefault="00182E3E" w14:paraId="5F4459CC" w14:textId="77777777">
      <w:pPr>
        <w:pStyle w:val="HTMLPreformatted"/>
        <w:shd w:val="clear" w:color="auto" w:fill="FFFFFF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Pr="002E1DED" w:rsidR="00B462BB" w:rsidP="00B462BB" w:rsidRDefault="00B462BB" w14:paraId="6D25CC1D" w14:textId="74DF2375">
      <w:pPr>
        <w:pStyle w:val="HTMLPreformatted"/>
        <w:shd w:val="clear" w:color="auto" w:fill="FFFFFF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0C6993">
        <w:rPr>
          <w:rFonts w:ascii="Times New Roman" w:hAnsi="Times New Roman" w:cs="Times New Roman"/>
          <w:b/>
          <w:bCs/>
          <w:sz w:val="24"/>
          <w:szCs w:val="24"/>
        </w:rPr>
        <w:t xml:space="preserve">Kane, B. D. </w:t>
      </w:r>
      <w:r w:rsidRPr="000C6993">
        <w:rPr>
          <w:rFonts w:ascii="Times New Roman" w:hAnsi="Times New Roman" w:cs="Times New Roman"/>
          <w:bCs/>
          <w:sz w:val="24"/>
          <w:szCs w:val="24"/>
        </w:rPr>
        <w:t>&amp; Savitz, R</w:t>
      </w:r>
      <w:r w:rsidRPr="00041BF9">
        <w:rPr>
          <w:rFonts w:ascii="Times New Roman" w:hAnsi="Times New Roman" w:cs="Times New Roman"/>
          <w:bCs/>
          <w:sz w:val="24"/>
          <w:szCs w:val="24"/>
        </w:rPr>
        <w:t>. (</w:t>
      </w:r>
      <w:r w:rsidR="00C63A11">
        <w:rPr>
          <w:rFonts w:ascii="Times New Roman" w:hAnsi="Times New Roman" w:cs="Times New Roman"/>
          <w:bCs/>
          <w:sz w:val="24"/>
          <w:szCs w:val="24"/>
        </w:rPr>
        <w:t>2022</w:t>
      </w:r>
      <w:r w:rsidRPr="00041BF9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041BF9">
        <w:rPr>
          <w:rFonts w:ascii="Times New Roman" w:hAnsi="Times New Roman" w:cs="Times New Roman"/>
          <w:sz w:val="24"/>
          <w:szCs w:val="24"/>
        </w:rPr>
        <w:t xml:space="preserve">Disciplinary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041BF9">
        <w:rPr>
          <w:rFonts w:ascii="Times New Roman" w:hAnsi="Times New Roman" w:cs="Times New Roman"/>
          <w:sz w:val="24"/>
          <w:szCs w:val="24"/>
        </w:rPr>
        <w:t xml:space="preserve">iteracy and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41BF9">
        <w:rPr>
          <w:rFonts w:ascii="Times New Roman" w:hAnsi="Times New Roman" w:cs="Times New Roman"/>
          <w:sz w:val="24"/>
          <w:szCs w:val="24"/>
        </w:rPr>
        <w:t xml:space="preserve">ulturally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41BF9">
        <w:rPr>
          <w:rFonts w:ascii="Times New Roman" w:hAnsi="Times New Roman" w:cs="Times New Roman"/>
          <w:sz w:val="24"/>
          <w:szCs w:val="24"/>
        </w:rPr>
        <w:t xml:space="preserve">ustaining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41BF9">
        <w:rPr>
          <w:rFonts w:ascii="Times New Roman" w:hAnsi="Times New Roman" w:cs="Times New Roman"/>
          <w:sz w:val="24"/>
          <w:szCs w:val="24"/>
        </w:rPr>
        <w:t xml:space="preserve">edagogies: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41BF9">
        <w:rPr>
          <w:rFonts w:ascii="Times New Roman" w:hAnsi="Times New Roman" w:cs="Times New Roman"/>
          <w:sz w:val="24"/>
          <w:szCs w:val="24"/>
        </w:rPr>
        <w:t>otential</w:t>
      </w:r>
      <w:r>
        <w:rPr>
          <w:rFonts w:ascii="Times New Roman" w:hAnsi="Times New Roman" w:cs="Times New Roman"/>
          <w:sz w:val="24"/>
          <w:szCs w:val="24"/>
        </w:rPr>
        <w:t xml:space="preserve"> and Tension</w:t>
      </w:r>
      <w:r w:rsidRPr="00041BF9">
        <w:rPr>
          <w:rFonts w:ascii="Times New Roman" w:hAnsi="Times New Roman" w:cs="Times New Roman"/>
          <w:sz w:val="24"/>
          <w:szCs w:val="24"/>
        </w:rPr>
        <w:t>.</w:t>
      </w:r>
      <w:r w:rsidRPr="000C6993">
        <w:rPr>
          <w:rFonts w:ascii="Times New Roman" w:hAnsi="Times New Roman" w:cs="Times New Roman"/>
          <w:bCs/>
          <w:sz w:val="24"/>
          <w:szCs w:val="24"/>
        </w:rPr>
        <w:t xml:space="preserve"> Eds. Cantrell, S., Walker-Dalhouse, D. &amp; Lazar, A</w:t>
      </w:r>
      <w:r w:rsidR="00A379AF">
        <w:rPr>
          <w:rFonts w:ascii="Times New Roman" w:hAnsi="Times New Roman" w:cs="Times New Roman"/>
          <w:bCs/>
          <w:sz w:val="24"/>
          <w:szCs w:val="24"/>
        </w:rPr>
        <w:t xml:space="preserve">., p. 53-74. </w:t>
      </w:r>
      <w:r w:rsidRPr="000C6993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Pr="000C699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Culturally Sustaining Pedagogy: Developing Socially Just Literacy Teaching Practices. </w:t>
      </w:r>
      <w:r>
        <w:rPr>
          <w:rFonts w:ascii="Times New Roman" w:hAnsi="Times New Roman" w:cs="Times New Roman"/>
          <w:bCs/>
          <w:sz w:val="24"/>
          <w:szCs w:val="24"/>
        </w:rPr>
        <w:t>Teachers College Press.</w:t>
      </w:r>
    </w:p>
    <w:p w:rsidR="00B462BB" w:rsidP="00671B22" w:rsidRDefault="00B462BB" w14:paraId="4F533586" w14:textId="77777777">
      <w:pPr>
        <w:pStyle w:val="HTMLPreformatted"/>
        <w:shd w:val="clear" w:color="auto" w:fill="FFFFFF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Pr="00671B22" w:rsidR="00671B22" w:rsidP="00671B22" w:rsidRDefault="00956B4E" w14:paraId="783BE9F1" w14:textId="75BF84B6">
      <w:pPr>
        <w:pStyle w:val="HTMLPreformatted"/>
        <w:shd w:val="clear" w:color="auto" w:fill="FFFFFF"/>
        <w:ind w:left="720" w:hanging="720"/>
        <w:rPr>
          <w:rFonts w:ascii="Times New Roman" w:hAnsi="Times New Roman" w:cs="Times New Roman"/>
          <w:color w:val="222222"/>
          <w:sz w:val="24"/>
          <w:szCs w:val="24"/>
        </w:rPr>
      </w:pPr>
      <w:r w:rsidRPr="00671B22">
        <w:rPr>
          <w:rFonts w:ascii="Times New Roman" w:hAnsi="Times New Roman" w:cs="Times New Roman"/>
          <w:b/>
          <w:sz w:val="24"/>
          <w:szCs w:val="24"/>
        </w:rPr>
        <w:t>Kane, B.</w:t>
      </w:r>
      <w:r w:rsidRPr="00671B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1B22">
        <w:rPr>
          <w:rFonts w:ascii="Times New Roman" w:hAnsi="Times New Roman" w:cs="Times New Roman"/>
          <w:b/>
          <w:sz w:val="24"/>
          <w:szCs w:val="24"/>
        </w:rPr>
        <w:t xml:space="preserve">D., </w:t>
      </w:r>
      <w:r w:rsidRPr="00671B22">
        <w:rPr>
          <w:rFonts w:ascii="Times New Roman" w:hAnsi="Times New Roman" w:cs="Times New Roman"/>
          <w:sz w:val="24"/>
          <w:szCs w:val="24"/>
        </w:rPr>
        <w:t>Cobb, P. &amp; Gibbons, L. (</w:t>
      </w:r>
      <w:r w:rsidRPr="00671B22" w:rsidR="00671B22">
        <w:rPr>
          <w:rFonts w:ascii="Times New Roman" w:hAnsi="Times New Roman" w:cs="Times New Roman"/>
          <w:sz w:val="24"/>
          <w:szCs w:val="24"/>
        </w:rPr>
        <w:t>2018</w:t>
      </w:r>
      <w:r w:rsidRPr="00671B22">
        <w:rPr>
          <w:rFonts w:ascii="Times New Roman" w:hAnsi="Times New Roman" w:cs="Times New Roman"/>
          <w:sz w:val="24"/>
          <w:szCs w:val="24"/>
        </w:rPr>
        <w:t xml:space="preserve">). Supporting ambitious instruction at scale: The </w:t>
      </w:r>
      <w:r w:rsidRPr="00671B22" w:rsidR="00671B22">
        <w:rPr>
          <w:rFonts w:ascii="Times New Roman" w:hAnsi="Times New Roman" w:cs="Times New Roman"/>
          <w:sz w:val="24"/>
          <w:szCs w:val="24"/>
        </w:rPr>
        <w:t xml:space="preserve">role of instructional coaching. In </w:t>
      </w:r>
      <w:r w:rsidRPr="00671B22" w:rsidR="00671B22">
        <w:rPr>
          <w:rFonts w:ascii="Times New Roman" w:hAnsi="Times New Roman" w:cs="Times New Roman"/>
          <w:color w:val="222222"/>
          <w:sz w:val="24"/>
          <w:szCs w:val="24"/>
        </w:rPr>
        <w:t xml:space="preserve">Cobb, P., Jackson, K., Henrick, E., Smith, T.M., &amp; the MIST team. </w:t>
      </w:r>
      <w:r w:rsidRPr="00671B22" w:rsidR="00671B22">
        <w:rPr>
          <w:rFonts w:ascii="Times New Roman" w:hAnsi="Times New Roman" w:cs="Times New Roman"/>
          <w:i/>
          <w:iCs/>
          <w:color w:val="222222"/>
          <w:sz w:val="24"/>
          <w:szCs w:val="24"/>
        </w:rPr>
        <w:t>Systems for instructional improvement: Creating coherence from the classroom to the district office</w:t>
      </w:r>
      <w:r w:rsidRPr="00671B22" w:rsidR="00671B22">
        <w:rPr>
          <w:rFonts w:ascii="Times New Roman" w:hAnsi="Times New Roman" w:cs="Times New Roman"/>
          <w:color w:val="222222"/>
          <w:sz w:val="24"/>
          <w:szCs w:val="24"/>
        </w:rPr>
        <w:t>. Harvard Education Press: Cambridge, MA.</w:t>
      </w:r>
    </w:p>
    <w:p w:rsidR="00956B4E" w:rsidP="00956B4E" w:rsidRDefault="00956B4E" w14:paraId="2F907943" w14:textId="77777777">
      <w:pPr>
        <w:ind w:left="720" w:hanging="720"/>
      </w:pPr>
    </w:p>
    <w:p w:rsidR="00956B4E" w:rsidP="00C8745D" w:rsidRDefault="00956B4E" w14:paraId="5488B8E2" w14:textId="6646D916">
      <w:pPr>
        <w:ind w:left="720" w:hanging="720"/>
      </w:pPr>
      <w:r>
        <w:t xml:space="preserve">Horn, I. S., </w:t>
      </w:r>
      <w:r w:rsidRPr="000F13AA">
        <w:rPr>
          <w:b/>
        </w:rPr>
        <w:t>Kane, B. D</w:t>
      </w:r>
      <w:r>
        <w:rPr>
          <w:b/>
        </w:rPr>
        <w:t>.</w:t>
      </w:r>
      <w:r>
        <w:t xml:space="preserve"> &amp; Garner, B. </w:t>
      </w:r>
      <w:r w:rsidRPr="00671B22" w:rsidR="00A46F45">
        <w:t>(2018). Supporting ambitious instruction at scale: T</w:t>
      </w:r>
      <w:r w:rsidR="00A46F45">
        <w:t>eachers’ collaborative time</w:t>
      </w:r>
      <w:r w:rsidRPr="00671B22" w:rsidR="00A46F45">
        <w:t xml:space="preserve">. In </w:t>
      </w:r>
      <w:r w:rsidRPr="00671B22" w:rsidR="00A46F45">
        <w:rPr>
          <w:color w:val="222222"/>
        </w:rPr>
        <w:t xml:space="preserve">Cobb, P., Jackson, K., Henrick, E., Smith, T.M., &amp; the MIST team. </w:t>
      </w:r>
      <w:r w:rsidRPr="00671B22" w:rsidR="00A46F45">
        <w:rPr>
          <w:i/>
          <w:iCs/>
          <w:color w:val="222222"/>
        </w:rPr>
        <w:t>Systems for instructional improvement: Creating coherence from the classroom to the district office</w:t>
      </w:r>
      <w:r w:rsidRPr="00671B22" w:rsidR="00A46F45">
        <w:rPr>
          <w:color w:val="222222"/>
        </w:rPr>
        <w:t>. Harvard Education Press: Cambridge, MA.</w:t>
      </w:r>
      <w:r w:rsidR="00C8745D">
        <w:t xml:space="preserve"> </w:t>
      </w:r>
    </w:p>
    <w:p w:rsidR="00956B4E" w:rsidP="00175FFE" w:rsidRDefault="00956B4E" w14:paraId="53777B51" w14:textId="77777777">
      <w:pPr>
        <w:ind w:left="720" w:hanging="720"/>
        <w:rPr>
          <w:b/>
        </w:rPr>
      </w:pPr>
    </w:p>
    <w:p w:rsidR="00175FFE" w:rsidP="00175FFE" w:rsidRDefault="00175FFE" w14:paraId="76F2F867" w14:textId="77777777">
      <w:pPr>
        <w:ind w:left="720" w:hanging="720"/>
      </w:pPr>
      <w:r w:rsidRPr="004D18AD">
        <w:rPr>
          <w:b/>
        </w:rPr>
        <w:t>Kane, B. D.</w:t>
      </w:r>
      <w:r w:rsidRPr="004D18AD">
        <w:t xml:space="preserve"> &amp; Milner, H.R. (2012). Research on diversity and teacher education. In J.A. Banks (Ed.) </w:t>
      </w:r>
      <w:r w:rsidRPr="00574FC5">
        <w:rPr>
          <w:i/>
          <w:iCs/>
        </w:rPr>
        <w:t>Encyclopedia of Diversity in Education</w:t>
      </w:r>
      <w:r w:rsidRPr="004D18AD">
        <w:t>. Thousand Oaks, CA: SAGE. 1843-1847.</w:t>
      </w:r>
    </w:p>
    <w:p w:rsidRPr="004D18AD" w:rsidR="00AE55DB" w:rsidP="003E7743" w:rsidRDefault="00AE55DB" w14:paraId="483642EF" w14:textId="77777777"/>
    <w:p w:rsidR="0023266C" w:rsidP="00947576" w:rsidRDefault="0023266C" w14:paraId="3ADEDB70" w14:textId="126B1248">
      <w:pPr>
        <w:ind w:left="720" w:hanging="720"/>
        <w:jc w:val="center"/>
        <w:rPr>
          <w:b/>
        </w:rPr>
      </w:pPr>
      <w:r>
        <w:rPr>
          <w:b/>
        </w:rPr>
        <w:t>Book Reviews</w:t>
      </w:r>
    </w:p>
    <w:p w:rsidR="00CB2E8F" w:rsidP="0023266C" w:rsidRDefault="00CB2E8F" w14:paraId="1B45C262" w14:textId="2DEEA116">
      <w:pPr>
        <w:ind w:left="720" w:hanging="720"/>
      </w:pPr>
      <w:r>
        <w:rPr>
          <w:b/>
          <w:bCs/>
        </w:rPr>
        <w:t xml:space="preserve">Kane, B. D. </w:t>
      </w:r>
      <w:r>
        <w:t xml:space="preserve">(2022). </w:t>
      </w:r>
      <w:r w:rsidRPr="00833193">
        <w:rPr>
          <w:i/>
          <w:iCs/>
        </w:rPr>
        <w:t>The Matter of Practice:</w:t>
      </w:r>
      <w:r>
        <w:t xml:space="preserve"> Pragmatic Portraits of How New Materialisms Can Support Research and Teaching in Language and Literacy.</w:t>
      </w:r>
      <w:r w:rsidR="00044D39">
        <w:t xml:space="preserve"> </w:t>
      </w:r>
      <w:r w:rsidRPr="00044D39" w:rsidR="00044D39">
        <w:rPr>
          <w:i/>
          <w:iCs/>
        </w:rPr>
        <w:t>Teachers College Record.</w:t>
      </w:r>
      <w:r>
        <w:t xml:space="preserve"> </w:t>
      </w:r>
    </w:p>
    <w:p w:rsidRPr="00CB2E8F" w:rsidR="00044D39" w:rsidP="0023266C" w:rsidRDefault="00044D39" w14:paraId="7857AA0B" w14:textId="77777777">
      <w:pPr>
        <w:ind w:left="720" w:hanging="720"/>
      </w:pPr>
    </w:p>
    <w:p w:rsidRPr="0023266C" w:rsidR="0023266C" w:rsidP="0023266C" w:rsidRDefault="0023266C" w14:paraId="529546B7" w14:textId="2AE2B4A9">
      <w:pPr>
        <w:ind w:left="720" w:hanging="720"/>
        <w:rPr>
          <w:b/>
        </w:rPr>
      </w:pPr>
      <w:r w:rsidRPr="0023266C">
        <w:rPr>
          <w:b/>
          <w:bCs/>
        </w:rPr>
        <w:t xml:space="preserve">Kane, B. D. </w:t>
      </w:r>
      <w:r w:rsidRPr="0023266C">
        <w:rPr>
          <w:bCs/>
        </w:rPr>
        <w:t>(</w:t>
      </w:r>
      <w:r w:rsidR="0033296C">
        <w:rPr>
          <w:bCs/>
        </w:rPr>
        <w:t>202</w:t>
      </w:r>
      <w:r w:rsidR="00044D39">
        <w:rPr>
          <w:bCs/>
        </w:rPr>
        <w:t>2</w:t>
      </w:r>
      <w:r w:rsidRPr="0023266C">
        <w:rPr>
          <w:bCs/>
        </w:rPr>
        <w:t xml:space="preserve">). A CIA </w:t>
      </w:r>
      <w:r>
        <w:rPr>
          <w:bCs/>
        </w:rPr>
        <w:t>a</w:t>
      </w:r>
      <w:r w:rsidRPr="0023266C">
        <w:rPr>
          <w:bCs/>
        </w:rPr>
        <w:t xml:space="preserve">gent </w:t>
      </w:r>
      <w:r>
        <w:rPr>
          <w:bCs/>
        </w:rPr>
        <w:t>t</w:t>
      </w:r>
      <w:r w:rsidRPr="0023266C">
        <w:rPr>
          <w:bCs/>
        </w:rPr>
        <w:t xml:space="preserve">argets </w:t>
      </w:r>
      <w:r>
        <w:rPr>
          <w:bCs/>
        </w:rPr>
        <w:t>t</w:t>
      </w:r>
      <w:r w:rsidRPr="0023266C">
        <w:rPr>
          <w:bCs/>
        </w:rPr>
        <w:t xml:space="preserve">eenagers to </w:t>
      </w:r>
      <w:r>
        <w:rPr>
          <w:bCs/>
        </w:rPr>
        <w:t>t</w:t>
      </w:r>
      <w:r w:rsidRPr="0023266C">
        <w:rPr>
          <w:bCs/>
        </w:rPr>
        <w:t xml:space="preserve">ake </w:t>
      </w:r>
      <w:r>
        <w:rPr>
          <w:bCs/>
        </w:rPr>
        <w:t>o</w:t>
      </w:r>
      <w:r w:rsidRPr="0023266C">
        <w:rPr>
          <w:bCs/>
        </w:rPr>
        <w:t xml:space="preserve">n </w:t>
      </w:r>
      <w:r>
        <w:rPr>
          <w:bCs/>
        </w:rPr>
        <w:t>f</w:t>
      </w:r>
      <w:r w:rsidRPr="0023266C">
        <w:rPr>
          <w:bCs/>
        </w:rPr>
        <w:t xml:space="preserve">ake </w:t>
      </w:r>
      <w:r>
        <w:rPr>
          <w:bCs/>
        </w:rPr>
        <w:t>n</w:t>
      </w:r>
      <w:r w:rsidRPr="0023266C">
        <w:rPr>
          <w:bCs/>
        </w:rPr>
        <w:t xml:space="preserve">ews: A </w:t>
      </w:r>
      <w:r>
        <w:rPr>
          <w:bCs/>
        </w:rPr>
        <w:t>r</w:t>
      </w:r>
      <w:r w:rsidRPr="0023266C">
        <w:rPr>
          <w:bCs/>
        </w:rPr>
        <w:t xml:space="preserve">eview of Otis’s </w:t>
      </w:r>
      <w:r w:rsidRPr="0023266C">
        <w:rPr>
          <w:bCs/>
          <w:i/>
          <w:iCs/>
        </w:rPr>
        <w:t>True or False</w:t>
      </w:r>
      <w:r w:rsidRPr="0023266C">
        <w:rPr>
          <w:bCs/>
        </w:rPr>
        <w:t xml:space="preserve">. </w:t>
      </w:r>
      <w:r w:rsidRPr="0023266C">
        <w:rPr>
          <w:bCs/>
          <w:i/>
          <w:iCs/>
        </w:rPr>
        <w:t>The International Journal of Intelligence and Counterintelligence.</w:t>
      </w:r>
    </w:p>
    <w:p w:rsidR="0023266C" w:rsidP="0023266C" w:rsidRDefault="0023266C" w14:paraId="7D3B8082" w14:textId="77777777">
      <w:pPr>
        <w:rPr>
          <w:b/>
        </w:rPr>
      </w:pPr>
    </w:p>
    <w:p w:rsidRPr="004D18AD" w:rsidR="00175FFE" w:rsidP="00175FFE" w:rsidRDefault="00175FFE" w14:paraId="64B2B2F9" w14:textId="2AE8E3C6">
      <w:pPr>
        <w:ind w:left="720" w:hanging="720"/>
        <w:jc w:val="center"/>
        <w:rPr>
          <w:b/>
        </w:rPr>
      </w:pPr>
      <w:r w:rsidRPr="004D18AD">
        <w:rPr>
          <w:b/>
        </w:rPr>
        <w:t>Literary Work</w:t>
      </w:r>
    </w:p>
    <w:p w:rsidR="00A2489B" w:rsidP="00A2489B" w:rsidRDefault="00A2489B" w14:paraId="1160ACD6" w14:textId="1846C334">
      <w:pPr>
        <w:ind w:left="720" w:hanging="720"/>
      </w:pPr>
      <w:r w:rsidRPr="3D8D54F3">
        <w:rPr>
          <w:b/>
          <w:bCs/>
        </w:rPr>
        <w:t>Kane, B. D.</w:t>
      </w:r>
      <w:r>
        <w:t xml:space="preserve"> (in submission). </w:t>
      </w:r>
      <w:r w:rsidR="009F2A7E">
        <w:rPr>
          <w:i/>
          <w:iCs/>
        </w:rPr>
        <w:t>The Ethics of an Abacus</w:t>
      </w:r>
      <w:r>
        <w:t>. Target date for submission to 100 literary agents: October, 202</w:t>
      </w:r>
      <w:r w:rsidR="009F2A7E">
        <w:t>4</w:t>
      </w:r>
    </w:p>
    <w:p w:rsidR="00A2489B" w:rsidP="00175FFE" w:rsidRDefault="00A2489B" w14:paraId="7343F6D1" w14:textId="77777777">
      <w:pPr>
        <w:ind w:left="720" w:hanging="720"/>
        <w:rPr>
          <w:b/>
        </w:rPr>
      </w:pPr>
    </w:p>
    <w:p w:rsidR="00175FFE" w:rsidP="00175FFE" w:rsidRDefault="00175FFE" w14:paraId="3688E6BB" w14:textId="480497E5">
      <w:pPr>
        <w:ind w:left="720" w:hanging="720"/>
        <w:rPr>
          <w:i/>
        </w:rPr>
      </w:pPr>
      <w:r w:rsidRPr="004D18AD">
        <w:rPr>
          <w:b/>
        </w:rPr>
        <w:t>Kane, B. D.</w:t>
      </w:r>
      <w:r w:rsidRPr="004D18AD">
        <w:t xml:space="preserve"> (2015). St. Louis Cathedral, beneath the story of Lazarus. </w:t>
      </w:r>
      <w:r w:rsidRPr="004D18AD">
        <w:rPr>
          <w:i/>
        </w:rPr>
        <w:t>Louisiana Literature, 32</w:t>
      </w:r>
      <w:r w:rsidRPr="004D18AD">
        <w:t>(1), 78-80.</w:t>
      </w:r>
      <w:r w:rsidRPr="004D18AD">
        <w:rPr>
          <w:i/>
        </w:rPr>
        <w:t xml:space="preserve"> </w:t>
      </w:r>
    </w:p>
    <w:p w:rsidRPr="004D18AD" w:rsidR="00AE55DB" w:rsidP="00175FFE" w:rsidRDefault="00AE55DB" w14:paraId="3D085978" w14:textId="77777777">
      <w:pPr>
        <w:ind w:left="720" w:hanging="720"/>
        <w:rPr>
          <w:i/>
        </w:rPr>
      </w:pPr>
    </w:p>
    <w:p w:rsidR="00175FFE" w:rsidP="00175FFE" w:rsidRDefault="00175FFE" w14:paraId="02ADD2F8" w14:textId="4D26431F">
      <w:pPr>
        <w:ind w:left="720" w:hanging="720"/>
      </w:pPr>
      <w:r w:rsidRPr="004D18AD">
        <w:rPr>
          <w:b/>
        </w:rPr>
        <w:t>Kane, B. D</w:t>
      </w:r>
      <w:r w:rsidRPr="004D18AD">
        <w:t xml:space="preserve">. (Narrator). (2015, March 20). Writers, mathematicians, IRS agents [Radio broadcast episode]. In R. Louth and the New Orleans Writing Project (Producers), </w:t>
      </w:r>
      <w:r w:rsidRPr="004D18AD">
        <w:rPr>
          <w:i/>
        </w:rPr>
        <w:t>2014 Writing Marathon: Finding your Muse</w:t>
      </w:r>
      <w:r w:rsidRPr="004D18AD">
        <w:t>. New Orleans, LA: Southeastern Louisiana University Radio.</w:t>
      </w:r>
      <w:r w:rsidR="002A76CE">
        <w:t xml:space="preserve"> Retrieved from </w:t>
      </w:r>
      <w:hyperlink w:history="1" r:id="rId17">
        <w:r w:rsidRPr="001A10BF" w:rsidR="0082577A">
          <w:rPr>
            <w:rStyle w:val="Hyperlink"/>
          </w:rPr>
          <w:t>http://kslu3.kslu.selu.edu/audio/v4_1-26-15.mp3</w:t>
        </w:r>
      </w:hyperlink>
    </w:p>
    <w:p w:rsidRPr="004D18AD" w:rsidR="004D18AD" w:rsidP="00175FFE" w:rsidRDefault="004D18AD" w14:paraId="61832984" w14:textId="77777777">
      <w:pPr>
        <w:ind w:left="720" w:hanging="720"/>
      </w:pPr>
    </w:p>
    <w:p w:rsidR="00EB0FC9" w:rsidP="00FB7EA2" w:rsidRDefault="00EB0FC9" w14:paraId="4AF1B11A" w14:textId="4D6918D8">
      <w:pPr>
        <w:ind w:left="720" w:hanging="720"/>
        <w:jc w:val="center"/>
        <w:rPr>
          <w:b/>
        </w:rPr>
      </w:pPr>
      <w:r>
        <w:rPr>
          <w:b/>
        </w:rPr>
        <w:t>Conference Proceedings</w:t>
      </w:r>
    </w:p>
    <w:p w:rsidR="008838B1" w:rsidP="0033296C" w:rsidRDefault="008838B1" w14:paraId="0A929168" w14:textId="77777777">
      <w:pPr>
        <w:ind w:left="720" w:hanging="720"/>
        <w:rPr>
          <w:b/>
          <w:bCs/>
        </w:rPr>
      </w:pPr>
    </w:p>
    <w:p w:rsidRPr="002473B8" w:rsidR="1D6298E1" w:rsidP="002473B8" w:rsidRDefault="0033296C" w14:paraId="34E81623" w14:textId="2C185679">
      <w:pPr>
        <w:ind w:left="720" w:hanging="720"/>
        <w:rPr>
          <w:rStyle w:val="Strong"/>
          <w:b w:val="0"/>
          <w:bCs w:val="0"/>
        </w:rPr>
      </w:pPr>
      <w:r w:rsidRPr="00BE2111">
        <w:rPr>
          <w:b/>
          <w:bCs/>
        </w:rPr>
        <w:t xml:space="preserve">Kane, B. D. </w:t>
      </w:r>
      <w:r w:rsidRPr="00BE2111">
        <w:t>&amp; Saclarides, E. S. (2021).</w:t>
      </w:r>
      <w:r w:rsidRPr="00BE2111">
        <w:rPr>
          <w:b/>
          <w:bCs/>
        </w:rPr>
        <w:t xml:space="preserve"> </w:t>
      </w:r>
      <w:r w:rsidRPr="00BE2111">
        <w:rPr>
          <w:color w:val="323130"/>
          <w:shd w:val="clear" w:color="auto" w:fill="FFFFFF"/>
        </w:rPr>
        <w:t xml:space="preserve">The </w:t>
      </w:r>
      <w:r w:rsidR="00D67454">
        <w:rPr>
          <w:color w:val="323130"/>
          <w:shd w:val="clear" w:color="auto" w:fill="FFFFFF"/>
        </w:rPr>
        <w:t>i</w:t>
      </w:r>
      <w:r w:rsidRPr="00BE2111">
        <w:rPr>
          <w:color w:val="323130"/>
          <w:shd w:val="clear" w:color="auto" w:fill="FFFFFF"/>
        </w:rPr>
        <w:t xml:space="preserve">nfluence of </w:t>
      </w:r>
      <w:r w:rsidR="00D67454">
        <w:rPr>
          <w:color w:val="323130"/>
          <w:shd w:val="clear" w:color="auto" w:fill="FFFFFF"/>
        </w:rPr>
        <w:t>p</w:t>
      </w:r>
      <w:r w:rsidRPr="00BE2111">
        <w:rPr>
          <w:color w:val="323130"/>
          <w:shd w:val="clear" w:color="auto" w:fill="FFFFFF"/>
        </w:rPr>
        <w:t xml:space="preserve">ositionality on </w:t>
      </w:r>
      <w:r w:rsidR="00D67454">
        <w:rPr>
          <w:color w:val="323130"/>
          <w:shd w:val="clear" w:color="auto" w:fill="FFFFFF"/>
        </w:rPr>
        <w:t>c</w:t>
      </w:r>
      <w:r w:rsidRPr="00BE2111">
        <w:rPr>
          <w:color w:val="323130"/>
          <w:shd w:val="clear" w:color="auto" w:fill="FFFFFF"/>
        </w:rPr>
        <w:t xml:space="preserve">oaches' </w:t>
      </w:r>
      <w:r w:rsidR="00D67454">
        <w:rPr>
          <w:color w:val="323130"/>
          <w:shd w:val="clear" w:color="auto" w:fill="FFFFFF"/>
        </w:rPr>
        <w:t>o</w:t>
      </w:r>
      <w:r w:rsidRPr="00BE2111">
        <w:rPr>
          <w:color w:val="323130"/>
          <w:shd w:val="clear" w:color="auto" w:fill="FFFFFF"/>
        </w:rPr>
        <w:t xml:space="preserve">pportunities for </w:t>
      </w:r>
      <w:r w:rsidR="00D67454">
        <w:rPr>
          <w:color w:val="323130"/>
          <w:shd w:val="clear" w:color="auto" w:fill="FFFFFF"/>
        </w:rPr>
        <w:t>p</w:t>
      </w:r>
      <w:r w:rsidRPr="00BE2111">
        <w:rPr>
          <w:color w:val="323130"/>
          <w:shd w:val="clear" w:color="auto" w:fill="FFFFFF"/>
        </w:rPr>
        <w:t xml:space="preserve">rofessional </w:t>
      </w:r>
      <w:r w:rsidR="00D67454">
        <w:rPr>
          <w:color w:val="323130"/>
          <w:shd w:val="clear" w:color="auto" w:fill="FFFFFF"/>
        </w:rPr>
        <w:t>l</w:t>
      </w:r>
      <w:r w:rsidRPr="00BE2111">
        <w:rPr>
          <w:color w:val="323130"/>
          <w:shd w:val="clear" w:color="auto" w:fill="FFFFFF"/>
        </w:rPr>
        <w:t>earning</w:t>
      </w:r>
      <w:r w:rsidRPr="00BE2111">
        <w:t xml:space="preserve">. </w:t>
      </w:r>
      <w:r w:rsidRPr="1D6298E1">
        <w:rPr>
          <w:rStyle w:val="Strong"/>
          <w:b w:val="0"/>
          <w:bCs w:val="0"/>
          <w:i/>
          <w:iCs/>
          <w:color w:val="323130"/>
          <w:bdr w:val="none" w:color="auto" w:sz="0" w:space="0" w:frame="1"/>
          <w:shd w:val="clear" w:color="auto" w:fill="FFFFFF"/>
        </w:rPr>
        <w:t xml:space="preserve">Paper accepted for the annual meeting of the North American chapter of the International Group for the Psychology of Mathematics Education: </w:t>
      </w:r>
      <w:r w:rsidRPr="00BE2111">
        <w:rPr>
          <w:rStyle w:val="Strong"/>
          <w:b w:val="0"/>
          <w:bCs w:val="0"/>
          <w:color w:val="323130"/>
          <w:bdr w:val="none" w:color="auto" w:sz="0" w:space="0" w:frame="1"/>
          <w:shd w:val="clear" w:color="auto" w:fill="FFFFFF"/>
        </w:rPr>
        <w:t>Philadelphia, PA.</w:t>
      </w:r>
    </w:p>
    <w:p w:rsidR="156DC9F4" w:rsidP="156DC9F4" w:rsidRDefault="156DC9F4" w14:paraId="3C473EAF" w14:textId="4039654E">
      <w:pPr>
        <w:pStyle w:val="NormalWeb"/>
        <w:ind w:left="720" w:hanging="720"/>
        <w:rPr>
          <w:lang w:val="de-DE"/>
        </w:rPr>
      </w:pPr>
    </w:p>
    <w:p w:rsidR="3D8D54F3" w:rsidP="00A81454" w:rsidRDefault="009330A0" w14:paraId="731B367E" w14:textId="70401E55">
      <w:pPr>
        <w:pStyle w:val="NormalWeb"/>
        <w:ind w:left="720" w:hanging="720"/>
      </w:pPr>
      <w:r w:rsidRPr="156DC9F4">
        <w:rPr>
          <w:lang w:val="de-DE"/>
        </w:rPr>
        <w:t>Saclarides, E. S. &amp;</w:t>
      </w:r>
      <w:r w:rsidRPr="156DC9F4">
        <w:rPr>
          <w:b/>
          <w:lang w:val="de-DE"/>
        </w:rPr>
        <w:t xml:space="preserve"> Kane, B. D. </w:t>
      </w:r>
      <w:r w:rsidRPr="156DC9F4">
        <w:rPr>
          <w:lang w:val="de-DE"/>
        </w:rPr>
        <w:t xml:space="preserve">(2020). </w:t>
      </w:r>
      <w:r w:rsidR="00113592">
        <w:t xml:space="preserve">Promoting coaches’ learning through </w:t>
      </w:r>
      <w:r w:rsidRPr="3D8D54F3" w:rsidR="00113592">
        <w:rPr>
          <w:i/>
          <w:iCs/>
        </w:rPr>
        <w:t>doing the math</w:t>
      </w:r>
      <w:r w:rsidR="00113592">
        <w:t xml:space="preserve"> together.</w:t>
      </w:r>
      <w:r w:rsidRPr="3D8D54F3" w:rsidR="00EB0FC9">
        <w:rPr>
          <w:b/>
          <w:bCs/>
        </w:rPr>
        <w:t xml:space="preserve"> </w:t>
      </w:r>
      <w:r>
        <w:t>In A.I. Sacristán, J.</w:t>
      </w:r>
      <w:r w:rsidR="002E1DED">
        <w:t xml:space="preserve"> </w:t>
      </w:r>
      <w:r>
        <w:t xml:space="preserve">C. Cortés-Zavala &amp; P.M. Ruiz-Arias, (Eds.). </w:t>
      </w:r>
      <w:r w:rsidRPr="3D8D54F3">
        <w:rPr>
          <w:i/>
          <w:iCs/>
        </w:rPr>
        <w:t xml:space="preserve">Mathematics Education Across Cultures: Proceedings of the 42nd Meeting of the North American Chapter of the International Group for the Psychology of Mathematics Education, Mexico </w:t>
      </w:r>
      <w:r>
        <w:t xml:space="preserve">(pp. 901). Cinvestav / AMIUTEM / PME-NA. </w:t>
      </w:r>
    </w:p>
    <w:p w:rsidR="156DC9F4" w:rsidP="156DC9F4" w:rsidRDefault="156DC9F4" w14:paraId="5A1F6E3F" w14:textId="1B23C996">
      <w:pPr>
        <w:ind w:left="720" w:hanging="720"/>
        <w:jc w:val="center"/>
        <w:rPr>
          <w:b/>
          <w:bCs/>
        </w:rPr>
      </w:pPr>
    </w:p>
    <w:p w:rsidRPr="0082577A" w:rsidR="009F375A" w:rsidP="009F375A" w:rsidRDefault="009F375A" w14:paraId="1837AADE" w14:textId="77777777">
      <w:pPr>
        <w:ind w:left="720" w:hanging="720"/>
        <w:jc w:val="center"/>
        <w:rPr>
          <w:b/>
          <w:bCs/>
        </w:rPr>
      </w:pPr>
      <w:r w:rsidRPr="0082577A">
        <w:rPr>
          <w:b/>
          <w:bCs/>
        </w:rPr>
        <w:t>Other Professional Writing</w:t>
      </w:r>
    </w:p>
    <w:p w:rsidR="156DC9F4" w:rsidP="156DC9F4" w:rsidRDefault="156DC9F4" w14:paraId="4FBEB14F" w14:textId="311BE64D">
      <w:pPr>
        <w:ind w:left="720" w:hanging="720"/>
        <w:rPr>
          <w:b/>
          <w:bCs/>
        </w:rPr>
      </w:pPr>
    </w:p>
    <w:p w:rsidR="009F375A" w:rsidP="009F375A" w:rsidRDefault="0082577A" w14:paraId="2AA2CA9C" w14:textId="056E8C31">
      <w:pPr>
        <w:ind w:left="720" w:hanging="720"/>
      </w:pPr>
      <w:r w:rsidRPr="0082577A">
        <w:rPr>
          <w:b/>
          <w:bCs/>
        </w:rPr>
        <w:t>Kane, B. D.</w:t>
      </w:r>
      <w:r w:rsidRPr="0082577A">
        <w:t xml:space="preserve"> (2020). The </w:t>
      </w:r>
      <w:r w:rsidR="009F375A">
        <w:t>a</w:t>
      </w:r>
      <w:r w:rsidRPr="0082577A">
        <w:t xml:space="preserve">dvantages of </w:t>
      </w:r>
      <w:r w:rsidR="009F375A">
        <w:t>i</w:t>
      </w:r>
      <w:r w:rsidRPr="0082577A">
        <w:t xml:space="preserve">nquiry: Equity and the </w:t>
      </w:r>
      <w:r w:rsidR="009F375A">
        <w:t>e</w:t>
      </w:r>
      <w:r w:rsidRPr="0082577A">
        <w:t>conomy.</w:t>
      </w:r>
      <w:r w:rsidR="009F375A">
        <w:t xml:space="preserve"> </w:t>
      </w:r>
      <w:r w:rsidRPr="0082577A" w:rsidR="009F375A">
        <w:rPr>
          <w:i/>
          <w:iCs/>
        </w:rPr>
        <w:t>Literacy in the Disciplines, 6-12.</w:t>
      </w:r>
      <w:r w:rsidR="009F375A">
        <w:t xml:space="preserve"> Blog:</w:t>
      </w:r>
      <w:r w:rsidRPr="0082577A">
        <w:t xml:space="preserve"> </w:t>
      </w:r>
      <w:hyperlink w:history="1" r:id="rId18">
        <w:r w:rsidRPr="0082577A">
          <w:rPr>
            <w:rStyle w:val="Hyperlink"/>
          </w:rPr>
          <w:t>https://literacy6-12.org/advantages-of-inquiry/</w:t>
        </w:r>
      </w:hyperlink>
    </w:p>
    <w:p w:rsidR="009F375A" w:rsidP="00C6488D" w:rsidRDefault="009F375A" w14:paraId="75772261" w14:textId="77777777">
      <w:pPr>
        <w:rPr>
          <w:b/>
        </w:rPr>
      </w:pPr>
    </w:p>
    <w:p w:rsidRPr="009914BD" w:rsidR="00C728BC" w:rsidP="009914BD" w:rsidRDefault="00175FFE" w14:paraId="7137EE2F" w14:textId="4BE5F67B">
      <w:pPr>
        <w:ind w:left="720" w:hanging="720"/>
        <w:jc w:val="center"/>
        <w:rPr>
          <w:b/>
        </w:rPr>
      </w:pPr>
      <w:r w:rsidRPr="004D18AD">
        <w:rPr>
          <w:b/>
        </w:rPr>
        <w:t>Work in Preparation</w:t>
      </w:r>
    </w:p>
    <w:p w:rsidRPr="00567187" w:rsidR="00567187" w:rsidP="00567187" w:rsidRDefault="00567187" w14:paraId="6BCDE017" w14:textId="77777777">
      <w:pPr>
        <w:ind w:left="720" w:hanging="720"/>
      </w:pPr>
    </w:p>
    <w:p w:rsidR="00567187" w:rsidP="00567187" w:rsidRDefault="00567187" w14:paraId="14E0E3D0" w14:textId="1BD6BBAA">
      <w:pPr>
        <w:ind w:left="720" w:hanging="720"/>
      </w:pPr>
      <w:r w:rsidRPr="00567187">
        <w:rPr>
          <w:b/>
          <w:bCs/>
        </w:rPr>
        <w:t>Kane, B. D.</w:t>
      </w:r>
      <w:r w:rsidRPr="00567187">
        <w:t xml:space="preserve"> (in preparation). Making student thinking visible: Preservice teachers’ learning about writing instruction.</w:t>
      </w:r>
    </w:p>
    <w:p w:rsidR="00DC6ECD" w:rsidP="00DC6ECD" w:rsidRDefault="00DC6ECD" w14:paraId="2E3B7FDC" w14:textId="77777777">
      <w:pPr>
        <w:ind w:left="720" w:right="-360" w:hanging="720"/>
        <w:rPr>
          <w:b/>
          <w:bCs/>
        </w:rPr>
      </w:pPr>
    </w:p>
    <w:p w:rsidR="00DC6ECD" w:rsidP="00DC6ECD" w:rsidRDefault="00DC6ECD" w14:paraId="239C9250" w14:textId="6DFA166F">
      <w:pPr>
        <w:ind w:left="720" w:right="-360" w:hanging="720"/>
        <w:rPr>
          <w:b/>
          <w:bCs/>
        </w:rPr>
      </w:pPr>
      <w:r w:rsidRPr="3D8D54F3">
        <w:rPr>
          <w:b/>
          <w:bCs/>
        </w:rPr>
        <w:t xml:space="preserve">Kane, B. D. </w:t>
      </w:r>
      <w:r>
        <w:t>(revise and resubmit).</w:t>
      </w:r>
      <w:r w:rsidRPr="3D8D54F3">
        <w:rPr>
          <w:b/>
          <w:bCs/>
        </w:rPr>
        <w:t xml:space="preserve"> </w:t>
      </w:r>
      <w:r w:rsidRPr="3D8D54F3">
        <w:rPr>
          <w:color w:val="000000" w:themeColor="text1"/>
        </w:rPr>
        <w:t>The Two Worlds Pitfall? Reframing as a Support for Preservice Writing Teachers’ Development in Differing Figured Worlds of Writing Instruction.</w:t>
      </w:r>
      <w:r w:rsidRPr="3D8D54F3">
        <w:rPr>
          <w:b/>
          <w:bCs/>
        </w:rPr>
        <w:t xml:space="preserve"> </w:t>
      </w:r>
    </w:p>
    <w:p w:rsidR="00DD1A09" w:rsidP="005C3617" w:rsidRDefault="00DD1A09" w14:paraId="40D12451" w14:textId="77777777"/>
    <w:p w:rsidRPr="00EF13D7" w:rsidR="008D3D8C" w:rsidP="005C3617" w:rsidRDefault="00175FFE" w14:paraId="52D052EB" w14:textId="59609103">
      <w:r w:rsidRPr="004D18AD">
        <w:t>CONFERENCE PRESENTATIONS</w:t>
      </w:r>
    </w:p>
    <w:p w:rsidR="00C21565" w:rsidP="00785D4A" w:rsidRDefault="00C21565" w14:paraId="5B9D69C1" w14:textId="77777777">
      <w:pPr>
        <w:jc w:val="center"/>
      </w:pPr>
    </w:p>
    <w:p w:rsidR="009F2A7E" w:rsidP="5F2A67EE" w:rsidRDefault="009F2A7E" w14:paraId="3F3B0E5F" w14:textId="0B99FC8C">
      <w:pPr>
        <w:ind w:left="720" w:hanging="720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5F2A67EE" w:rsidR="009F2A7E">
        <w:rPr>
          <w:lang w:val="de-DE"/>
        </w:rPr>
        <w:t>Zutell</w:t>
      </w:r>
      <w:r w:rsidRPr="5F2A67EE" w:rsidR="009F2A7E">
        <w:rPr>
          <w:lang w:val="de-DE"/>
        </w:rPr>
        <w:t>, A.,</w:t>
      </w:r>
      <w:r w:rsidRPr="5F2A67EE" w:rsidR="009F2A7E">
        <w:rPr>
          <w:b w:val="1"/>
          <w:bCs w:val="1"/>
          <w:lang w:val="de-DE"/>
        </w:rPr>
        <w:t xml:space="preserve"> Kane, B. D. </w:t>
      </w:r>
      <w:r w:rsidRPr="5F2A67EE" w:rsidR="009F2A7E">
        <w:rPr>
          <w:lang w:val="de-DE"/>
        </w:rPr>
        <w:t xml:space="preserve">&amp; Beck, L. (2024). </w:t>
      </w:r>
      <w:r w:rsidRPr="5F2A67EE" w:rsidR="00170F16">
        <w:rPr>
          <w:color w:val="000000" w:themeColor="text1" w:themeTint="FF" w:themeShade="FF"/>
        </w:rPr>
        <w:t>Artificial Intelligence for Literacy Educators: How Demystifying AI Influences Literacy Teachers’ Instructional Planning.</w:t>
      </w:r>
      <w:r w:rsidRPr="5F2A67EE" w:rsidR="001B1FA0">
        <w:rPr>
          <w:color w:val="000000" w:themeColor="text1" w:themeTint="FF" w:themeShade="FF"/>
        </w:rPr>
        <w:t xml:space="preserve"> </w:t>
      </w:r>
      <w:r w:rsidRPr="5F2A67EE" w:rsidR="001B1FA0">
        <w:rPr>
          <w:i w:val="1"/>
          <w:iCs w:val="1"/>
          <w:color w:val="000000" w:themeColor="text1" w:themeTint="FF" w:themeShade="FF"/>
        </w:rPr>
        <w:t>Paper presented at the annual</w:t>
      </w:r>
      <w:r w:rsidRPr="5F2A67EE" w:rsidR="00170F16">
        <w:rPr>
          <w:i w:val="1"/>
          <w:iCs w:val="1"/>
        </w:rPr>
        <w:t xml:space="preserve"> </w:t>
      </w:r>
      <w:r w:rsidRPr="5F2A67EE" w:rsidR="00894A1A">
        <w:rPr>
          <w:i w:val="1"/>
          <w:iCs w:val="1"/>
        </w:rPr>
        <w:t>International Workshop on Artificial Intelligence in Education: Tokyo, Japan.</w:t>
      </w:r>
    </w:p>
    <w:p w:rsidR="5F2A67EE" w:rsidP="5F2A67EE" w:rsidRDefault="5F2A67EE" w14:paraId="2299AEE8" w14:textId="23C3CD55">
      <w:pPr>
        <w:ind w:left="720" w:hanging="720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E43A1C2" w:rsidP="5F2A67EE" w:rsidRDefault="4E43A1C2" w14:paraId="50D62DAA" w14:textId="05CA445C">
      <w:pPr>
        <w:ind w:left="720" w:hanging="720"/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5F2A67EE" w:rsidR="4E43A1C2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Kane, B. D. </w:t>
      </w:r>
      <w:r w:rsidRPr="5F2A67EE" w:rsidR="4E43A1C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(2024). Learning from CHE Center for Excellence Grants: The Center for Mathematical Literacy. I</w:t>
      </w:r>
      <w:r w:rsidRPr="5F2A67EE" w:rsidR="4E43A1C2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nvited Panelist for the South Carolina Commission on Higher Education’s Workshop for Centers of Excellence. Columbia, SC.</w:t>
      </w:r>
    </w:p>
    <w:p w:rsidR="5F2A67EE" w:rsidP="5F2A67EE" w:rsidRDefault="5F2A67EE" w14:paraId="024145D9" w14:textId="39092951">
      <w:pPr>
        <w:ind w:left="720" w:hanging="720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850F0F6" w:rsidP="5F2A67EE" w:rsidRDefault="0850F0F6" w14:paraId="644A6CC0" w14:textId="7FAC6CC0">
      <w:pPr>
        <w:ind w:left="720" w:hanging="720"/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5F2A67EE" w:rsidR="0850F0F6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Kane, B. D. </w:t>
      </w:r>
      <w:r w:rsidRPr="5F2A67EE" w:rsidR="0850F0F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&amp; Zutell, A. (2024). The Citadel Success Initiative’s Summer Bridge Program. </w:t>
      </w:r>
      <w:r w:rsidRPr="5F2A67EE" w:rsidR="0850F0F6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Invited Presentation to The Citadel’s Board of Visitors: Charleston, SC. </w:t>
      </w:r>
    </w:p>
    <w:p w:rsidR="5F2A67EE" w:rsidP="5F2A67EE" w:rsidRDefault="5F2A67EE" w14:paraId="7061DB7E" w14:textId="6204E20B">
      <w:pPr>
        <w:ind w:left="720" w:hanging="72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C666E11" w:rsidP="5F2A67EE" w:rsidRDefault="5C666E11" w14:paraId="1567D70E" w14:textId="357160CA">
      <w:pPr>
        <w:ind w:left="720" w:hanging="720"/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5F2A67EE" w:rsidR="5C666E11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Kane, B. D. </w:t>
      </w:r>
      <w:r w:rsidRPr="5F2A67EE" w:rsidR="5C666E1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(2024). The Center for Literacy Excellence. </w:t>
      </w:r>
      <w:r w:rsidRPr="5F2A67EE" w:rsidR="5C666E11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Invited Presentation to The Citadel’s Board of Visitors: Charleston, SC.</w:t>
      </w:r>
    </w:p>
    <w:p w:rsidR="5F2A67EE" w:rsidP="5F2A67EE" w:rsidRDefault="5F2A67EE" w14:paraId="24E46C88" w14:textId="0F353E34">
      <w:pPr>
        <w:ind w:left="720" w:hanging="720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850F0F6" w:rsidP="5F2A67EE" w:rsidRDefault="0850F0F6" w14:paraId="24CE68F9" w14:textId="0A8654BB">
      <w:pPr>
        <w:ind w:left="720" w:hanging="720"/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5F2A67EE" w:rsidR="0850F0F6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Kane, B. D. </w:t>
      </w:r>
      <w:r w:rsidRPr="5F2A67EE" w:rsidR="0850F0F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&amp; Zutell, A. (2024). The Citadel Success Initiative’s Summer Bridge Program. </w:t>
      </w:r>
      <w:r w:rsidRPr="5F2A67EE" w:rsidR="0850F0F6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Invited Presentation to the South Carolina Commission on Higher Education, ESSER Grant Division: Charleston, SC.</w:t>
      </w:r>
    </w:p>
    <w:p w:rsidR="5F2A67EE" w:rsidP="5F2A67EE" w:rsidRDefault="5F2A67EE" w14:paraId="1DC8BFB2" w14:textId="784CADFF">
      <w:pPr>
        <w:ind w:left="720" w:hanging="720"/>
        <w:rPr>
          <w:b w:val="1"/>
          <w:bCs w:val="1"/>
          <w:lang w:val="de-DE"/>
        </w:rPr>
      </w:pPr>
    </w:p>
    <w:p w:rsidRPr="00C21565" w:rsidR="00785D4A" w:rsidP="00D31CE4" w:rsidRDefault="00C21565" w14:paraId="7A929EFA" w14:textId="46F7A69F">
      <w:pPr>
        <w:ind w:left="720" w:hanging="720"/>
      </w:pPr>
      <w:r w:rsidRPr="156DC9F4">
        <w:rPr>
          <w:b/>
          <w:lang w:val="de-DE"/>
        </w:rPr>
        <w:t xml:space="preserve">Kane, B. D., </w:t>
      </w:r>
      <w:r w:rsidRPr="156DC9F4">
        <w:rPr>
          <w:lang w:val="de-DE"/>
        </w:rPr>
        <w:t>Robinson, R., Blanton, M. &amp; Albert, J. (</w:t>
      </w:r>
      <w:r w:rsidRPr="156DC9F4" w:rsidR="00C75FD1">
        <w:rPr>
          <w:lang w:val="de-DE"/>
        </w:rPr>
        <w:t>2024</w:t>
      </w:r>
      <w:r w:rsidRPr="156DC9F4">
        <w:rPr>
          <w:lang w:val="de-DE"/>
        </w:rPr>
        <w:t xml:space="preserve">). </w:t>
      </w:r>
      <w:r w:rsidRPr="00D424AD" w:rsidR="00785D4A">
        <w:t xml:space="preserve">Letting the </w:t>
      </w:r>
      <w:r w:rsidR="00C75FD1">
        <w:t>m</w:t>
      </w:r>
      <w:r w:rsidRPr="00D424AD" w:rsidR="00785D4A">
        <w:t xml:space="preserve">athematics </w:t>
      </w:r>
      <w:r w:rsidR="00C75FD1">
        <w:t>l</w:t>
      </w:r>
      <w:r w:rsidRPr="00D424AD" w:rsidR="00785D4A">
        <w:t>ead:</w:t>
      </w:r>
      <w:r w:rsidR="00C75FD1">
        <w:t xml:space="preserve"> </w:t>
      </w:r>
      <w:r w:rsidRPr="00D424AD" w:rsidR="00785D4A">
        <w:t xml:space="preserve">A </w:t>
      </w:r>
      <w:r w:rsidR="00C75FD1">
        <w:t>f</w:t>
      </w:r>
      <w:r w:rsidRPr="00D424AD" w:rsidR="00785D4A">
        <w:t xml:space="preserve">ramework for </w:t>
      </w:r>
      <w:r w:rsidR="00C75FD1">
        <w:t>u</w:t>
      </w:r>
      <w:r w:rsidRPr="00D424AD" w:rsidR="00785D4A">
        <w:t xml:space="preserve">nderstanding </w:t>
      </w:r>
      <w:r w:rsidR="00C75FD1">
        <w:t>h</w:t>
      </w:r>
      <w:r w:rsidRPr="00D424AD" w:rsidR="00785D4A">
        <w:t xml:space="preserve">ow </w:t>
      </w:r>
      <w:r w:rsidR="00C75FD1">
        <w:t>l</w:t>
      </w:r>
      <w:r w:rsidRPr="00D424AD" w:rsidR="00785D4A">
        <w:t xml:space="preserve">iteracy is </w:t>
      </w:r>
      <w:r w:rsidR="00C75FD1">
        <w:t>i</w:t>
      </w:r>
      <w:r w:rsidRPr="00D424AD" w:rsidR="00785D4A">
        <w:t xml:space="preserve">mplicated in </w:t>
      </w:r>
      <w:r w:rsidR="00C75FD1">
        <w:t>m</w:t>
      </w:r>
      <w:r w:rsidRPr="00D424AD" w:rsidR="00785D4A">
        <w:t>athematics</w:t>
      </w:r>
      <w:r w:rsidR="00C75FD1">
        <w:t>.</w:t>
      </w:r>
      <w:r w:rsidR="007E2DBB">
        <w:t xml:space="preserve"> </w:t>
      </w:r>
      <w:r w:rsidRPr="1D6298E1" w:rsidR="007E2DBB">
        <w:rPr>
          <w:i/>
          <w:iCs/>
        </w:rPr>
        <w:t xml:space="preserve">Paper </w:t>
      </w:r>
      <w:r w:rsidR="007E2DBB">
        <w:rPr>
          <w:i/>
          <w:iCs/>
        </w:rPr>
        <w:t xml:space="preserve">presented at </w:t>
      </w:r>
      <w:r w:rsidRPr="1D6298E1" w:rsidR="007E2DBB">
        <w:rPr>
          <w:i/>
          <w:iCs/>
        </w:rPr>
        <w:t>the annual conference of the American Educational Research Association</w:t>
      </w:r>
      <w:r w:rsidR="007E2DBB">
        <w:rPr>
          <w:i/>
          <w:iCs/>
        </w:rPr>
        <w:t xml:space="preserve">: </w:t>
      </w:r>
      <w:r w:rsidR="00D31CE4">
        <w:rPr>
          <w:i/>
          <w:iCs/>
        </w:rPr>
        <w:t>Philadelphia, PA.</w:t>
      </w:r>
    </w:p>
    <w:p w:rsidR="156DC9F4" w:rsidP="156DC9F4" w:rsidRDefault="156DC9F4" w14:paraId="7AA1B641" w14:textId="49B102C2">
      <w:pPr>
        <w:pStyle w:val="NormalWeb"/>
        <w:ind w:left="720" w:hanging="720"/>
        <w:rPr>
          <w:b/>
          <w:bCs/>
          <w:color w:val="000000" w:themeColor="text1"/>
          <w:lang w:val="de-DE"/>
        </w:rPr>
      </w:pPr>
    </w:p>
    <w:p w:rsidR="459564E4" w:rsidP="156DC9F4" w:rsidRDefault="459564E4" w14:paraId="7F4B5EA8" w14:textId="790A4D4F">
      <w:pPr>
        <w:pStyle w:val="NormalWeb"/>
        <w:ind w:left="720" w:hanging="720"/>
        <w:rPr>
          <w:b/>
          <w:bCs/>
          <w:color w:val="000000" w:themeColor="text1"/>
          <w:lang w:val="de-DE"/>
        </w:rPr>
      </w:pPr>
      <w:r w:rsidRPr="156DC9F4">
        <w:rPr>
          <w:b/>
          <w:bCs/>
          <w:color w:val="000000" w:themeColor="text1"/>
        </w:rPr>
        <w:t xml:space="preserve">Kane, B. D. </w:t>
      </w:r>
      <w:r w:rsidRPr="156DC9F4">
        <w:t xml:space="preserve">Robinson, R., Blanton, M. &amp; Albert, J. (2024). The Center for Mathematical Literacy at The Citadel: How Disciplinary Literacy Supports Rural Math Teachers. </w:t>
      </w:r>
      <w:r w:rsidRPr="156DC9F4">
        <w:rPr>
          <w:i/>
          <w:iCs/>
        </w:rPr>
        <w:t xml:space="preserve">Invited presentation for the </w:t>
      </w:r>
      <w:r w:rsidRPr="156DC9F4" w:rsidR="40345482">
        <w:rPr>
          <w:i/>
          <w:iCs/>
        </w:rPr>
        <w:t xml:space="preserve">Annual Grants Workshop for the </w:t>
      </w:r>
      <w:r w:rsidRPr="156DC9F4">
        <w:rPr>
          <w:i/>
          <w:iCs/>
        </w:rPr>
        <w:t>South Carolina Commission on Higher Educ</w:t>
      </w:r>
      <w:r w:rsidRPr="156DC9F4" w:rsidR="22B2C6F9">
        <w:rPr>
          <w:i/>
          <w:iCs/>
        </w:rPr>
        <w:t xml:space="preserve">ation. Columbia College: Columbia, SC. </w:t>
      </w:r>
      <w:r w:rsidRPr="156DC9F4">
        <w:rPr>
          <w:b/>
          <w:bCs/>
          <w:color w:val="000000" w:themeColor="text1"/>
        </w:rPr>
        <w:t xml:space="preserve"> </w:t>
      </w:r>
    </w:p>
    <w:p w:rsidR="156DC9F4" w:rsidP="156DC9F4" w:rsidRDefault="156DC9F4" w14:paraId="46C75C7A" w14:textId="35189DEE">
      <w:pPr>
        <w:pStyle w:val="NormalWeb"/>
        <w:ind w:left="720" w:hanging="720"/>
        <w:rPr>
          <w:b/>
          <w:bCs/>
          <w:color w:val="000000" w:themeColor="text1"/>
        </w:rPr>
      </w:pPr>
    </w:p>
    <w:p w:rsidR="15DF62D3" w:rsidP="5F2A67EE" w:rsidRDefault="15DF62D3" w14:paraId="2C634DE7" w14:textId="428862B8">
      <w:pPr>
        <w:ind w:left="720" w:hanging="720"/>
      </w:pPr>
      <w:r w:rsidRPr="5F2A67EE" w:rsidR="15DF62D3">
        <w:rPr>
          <w:b w:val="1"/>
          <w:bCs w:val="1"/>
          <w:lang w:val="de-DE"/>
        </w:rPr>
        <w:t xml:space="preserve">Kane, B. D., </w:t>
      </w:r>
      <w:r w:rsidRPr="5F2A67EE" w:rsidR="15DF62D3">
        <w:rPr>
          <w:lang w:val="de-DE"/>
        </w:rPr>
        <w:t xml:space="preserve">Robinson, R., </w:t>
      </w:r>
      <w:r w:rsidRPr="5F2A67EE" w:rsidR="15DF62D3">
        <w:rPr>
          <w:lang w:val="de-DE"/>
        </w:rPr>
        <w:t>Blanton</w:t>
      </w:r>
      <w:r w:rsidRPr="5F2A67EE" w:rsidR="15DF62D3">
        <w:rPr>
          <w:lang w:val="de-DE"/>
        </w:rPr>
        <w:t xml:space="preserve">, M. &amp; Albert, J. (2024). </w:t>
      </w:r>
      <w:r w:rsidR="15DF62D3">
        <w:rPr/>
        <w:t xml:space="preserve">Letting the mathematics lead: A framework for understanding how literacy is implicated in mathematics. </w:t>
      </w:r>
      <w:r w:rsidRPr="5F2A67EE" w:rsidR="15DF62D3">
        <w:rPr>
          <w:i w:val="1"/>
          <w:iCs w:val="1"/>
        </w:rPr>
        <w:t>Paper presented at the annual conference of the Literacy Research Association: Atlanta, GA.</w:t>
      </w:r>
    </w:p>
    <w:p w:rsidR="648ADE82" w:rsidP="648ADE82" w:rsidRDefault="648ADE82" w14:paraId="7267DA7F" w14:textId="7DA96974">
      <w:pPr>
        <w:pStyle w:val="NormalWeb"/>
        <w:ind w:left="720" w:hanging="720"/>
        <w:rPr>
          <w:b/>
          <w:bCs/>
          <w:color w:val="000000" w:themeColor="text1"/>
          <w:lang w:val="de-DE"/>
        </w:rPr>
      </w:pPr>
    </w:p>
    <w:p w:rsidRPr="00B84E17" w:rsidR="0098020E" w:rsidP="00B84E17" w:rsidRDefault="0098020E" w14:paraId="74A62A2E" w14:textId="5423C03C">
      <w:pPr>
        <w:pStyle w:val="NormalWeb"/>
        <w:ind w:left="720" w:hanging="720"/>
        <w:rPr>
          <w:b/>
          <w:bCs/>
        </w:rPr>
      </w:pPr>
      <w:r w:rsidRPr="156DC9F4">
        <w:rPr>
          <w:b/>
          <w:color w:val="000000"/>
          <w:shd w:val="clear" w:color="auto" w:fill="FFFFFF"/>
          <w:lang w:val="de-DE"/>
        </w:rPr>
        <w:t xml:space="preserve">Kane, B. D., </w:t>
      </w:r>
      <w:r w:rsidRPr="00463BBF">
        <w:rPr>
          <w:color w:val="000000"/>
          <w:shd w:val="clear" w:color="auto" w:fill="FFFFFF"/>
          <w:lang w:val="de-DE"/>
        </w:rPr>
        <w:t>Keene, K. C. &amp; Reynolds, S. (202</w:t>
      </w:r>
      <w:r w:rsidRPr="00463BBF" w:rsidR="00B84E17">
        <w:rPr>
          <w:color w:val="000000"/>
          <w:shd w:val="clear" w:color="auto" w:fill="FFFFFF"/>
          <w:lang w:val="de-DE"/>
        </w:rPr>
        <w:t>3</w:t>
      </w:r>
      <w:r w:rsidRPr="00463BBF">
        <w:rPr>
          <w:color w:val="000000"/>
          <w:shd w:val="clear" w:color="auto" w:fill="FFFFFF"/>
          <w:lang w:val="de-DE"/>
        </w:rPr>
        <w:t>).</w:t>
      </w:r>
      <w:r w:rsidRPr="156DC9F4">
        <w:rPr>
          <w:b/>
          <w:color w:val="000000"/>
          <w:shd w:val="clear" w:color="auto" w:fill="FFFFFF"/>
          <w:lang w:val="de-DE"/>
        </w:rPr>
        <w:t xml:space="preserve"> </w:t>
      </w:r>
      <w:r w:rsidRPr="00A2489B">
        <w:t xml:space="preserve">Collaborative literary reasoning as a support for preservice English language arts teachers’ learning about disciplinary literacy. </w:t>
      </w:r>
      <w:r w:rsidRPr="3D8D54F3" w:rsidR="00B84E17">
        <w:rPr>
          <w:i/>
          <w:iCs/>
        </w:rPr>
        <w:t>Paper pr</w:t>
      </w:r>
      <w:r w:rsidR="00B84E17">
        <w:rPr>
          <w:i/>
          <w:iCs/>
        </w:rPr>
        <w:t>esented at</w:t>
      </w:r>
      <w:r w:rsidRPr="3D8D54F3" w:rsidR="00B84E17">
        <w:rPr>
          <w:i/>
          <w:iCs/>
        </w:rPr>
        <w:t xml:space="preserve"> the annual conference of the Literacy Research Association: </w:t>
      </w:r>
      <w:r w:rsidR="00B84E17">
        <w:rPr>
          <w:i/>
          <w:iCs/>
        </w:rPr>
        <w:t>Atlanta, GA</w:t>
      </w:r>
      <w:r w:rsidRPr="3D8D54F3" w:rsidR="00B84E17">
        <w:rPr>
          <w:i/>
          <w:iCs/>
        </w:rPr>
        <w:t xml:space="preserve">. </w:t>
      </w:r>
    </w:p>
    <w:p w:rsidR="156DC9F4" w:rsidP="156DC9F4" w:rsidRDefault="156DC9F4" w14:paraId="5635F040" w14:textId="10CF166C">
      <w:pPr>
        <w:pStyle w:val="NormalWeb"/>
        <w:ind w:left="720" w:hanging="720"/>
      </w:pPr>
    </w:p>
    <w:p w:rsidRPr="00A81454" w:rsidR="3D8D54F3" w:rsidP="00A81454" w:rsidRDefault="00DE04D7" w14:paraId="51F88B0E" w14:textId="5A2FBE58">
      <w:pPr>
        <w:pStyle w:val="NormalWeb"/>
        <w:ind w:left="720" w:hanging="720"/>
        <w:rPr>
          <w:b/>
          <w:bCs/>
        </w:rPr>
      </w:pPr>
      <w:r>
        <w:t>Savitz, R., Morrison, J. D.,</w:t>
      </w:r>
      <w:r w:rsidR="00530FF3">
        <w:t xml:space="preserve"> Brown, C.,</w:t>
      </w:r>
      <w:r w:rsidRPr="3D8D54F3">
        <w:rPr>
          <w:b/>
          <w:bCs/>
        </w:rPr>
        <w:t xml:space="preserve"> Kane, B. D. </w:t>
      </w:r>
      <w:r>
        <w:t>&amp; O’Byrne, W. I. (</w:t>
      </w:r>
      <w:r w:rsidR="43480D2B">
        <w:t>2022</w:t>
      </w:r>
      <w:r w:rsidR="00530FF3">
        <w:t xml:space="preserve">). Middle and high school teachers’ self-efficacy in adolescent literacy instruction. </w:t>
      </w:r>
      <w:r w:rsidRPr="3D8D54F3" w:rsidR="00866B93">
        <w:rPr>
          <w:i/>
          <w:iCs/>
        </w:rPr>
        <w:t>Paper pr</w:t>
      </w:r>
      <w:r w:rsidR="00A474C9">
        <w:rPr>
          <w:i/>
          <w:iCs/>
        </w:rPr>
        <w:t>esented at</w:t>
      </w:r>
      <w:r w:rsidRPr="3D8D54F3" w:rsidR="00866B93">
        <w:rPr>
          <w:i/>
          <w:iCs/>
        </w:rPr>
        <w:t xml:space="preserve"> the annual conference of the Literacy Research Association: Phoenix, AZ. </w:t>
      </w:r>
    </w:p>
    <w:p w:rsidR="156DC9F4" w:rsidP="156DC9F4" w:rsidRDefault="156DC9F4" w14:paraId="677E1A66" w14:textId="7E1A33EB">
      <w:pPr>
        <w:pStyle w:val="NormalWeb"/>
        <w:ind w:left="720" w:hanging="720"/>
        <w:rPr>
          <w:b/>
          <w:bCs/>
        </w:rPr>
      </w:pPr>
    </w:p>
    <w:p w:rsidRPr="00A81454" w:rsidR="1D6298E1" w:rsidP="00A81454" w:rsidRDefault="00E93B06" w14:paraId="1B00353E" w14:textId="3A9FE5E7">
      <w:pPr>
        <w:pStyle w:val="NormalWeb"/>
        <w:ind w:left="720" w:hanging="720"/>
        <w:rPr>
          <w:b/>
          <w:bCs/>
        </w:rPr>
      </w:pPr>
      <w:r w:rsidRPr="648ADE82">
        <w:rPr>
          <w:b/>
          <w:bCs/>
        </w:rPr>
        <w:t xml:space="preserve">Kane, B. D. </w:t>
      </w:r>
      <w:r>
        <w:t>&amp;</w:t>
      </w:r>
      <w:r w:rsidRPr="648ADE82">
        <w:rPr>
          <w:b/>
          <w:bCs/>
        </w:rPr>
        <w:t xml:space="preserve"> </w:t>
      </w:r>
      <w:r>
        <w:t>Savitz, R. (</w:t>
      </w:r>
      <w:r w:rsidR="00213EA7">
        <w:t>invited</w:t>
      </w:r>
      <w:r>
        <w:t>, 2022).</w:t>
      </w:r>
      <w:r w:rsidR="00213EA7">
        <w:t xml:space="preserve"> </w:t>
      </w:r>
      <w:r w:rsidR="001E1FCA">
        <w:t xml:space="preserve">Culturally Sustaining </w:t>
      </w:r>
      <w:r w:rsidR="00A81454">
        <w:t xml:space="preserve">Disciplinary Literacy </w:t>
      </w:r>
      <w:r w:rsidR="001E1FCA">
        <w:t>Pedagogies</w:t>
      </w:r>
      <w:r w:rsidR="00A81454">
        <w:t>.</w:t>
      </w:r>
      <w:r w:rsidR="001E1FCA">
        <w:t xml:space="preserve"> </w:t>
      </w:r>
      <w:r w:rsidRPr="648ADE82" w:rsidR="001E1FCA">
        <w:rPr>
          <w:i/>
          <w:iCs/>
        </w:rPr>
        <w:t>Paper invited for the annual conference of the Literacy Research Association</w:t>
      </w:r>
      <w:r w:rsidRPr="648ADE82" w:rsidR="00AB0505">
        <w:rPr>
          <w:i/>
          <w:iCs/>
        </w:rPr>
        <w:t xml:space="preserve">: </w:t>
      </w:r>
      <w:r w:rsidRPr="648ADE82" w:rsidR="00DE04D7">
        <w:rPr>
          <w:i/>
          <w:iCs/>
        </w:rPr>
        <w:t>Phoenix, AZ.</w:t>
      </w:r>
      <w:r w:rsidRPr="648ADE82" w:rsidR="001E1FCA">
        <w:rPr>
          <w:i/>
          <w:iCs/>
        </w:rPr>
        <w:t xml:space="preserve"> </w:t>
      </w:r>
    </w:p>
    <w:p w:rsidR="648ADE82" w:rsidP="648ADE82" w:rsidRDefault="648ADE82" w14:paraId="20F56826" w14:textId="15C55441">
      <w:pPr>
        <w:pStyle w:val="NormalWeb"/>
        <w:ind w:left="720" w:hanging="720"/>
        <w:rPr>
          <w:i/>
          <w:iCs/>
        </w:rPr>
      </w:pPr>
    </w:p>
    <w:p w:rsidRPr="00A81454" w:rsidR="1D6298E1" w:rsidP="00A81454" w:rsidRDefault="00CA3E1E" w14:paraId="3BBB85EC" w14:textId="6D883677">
      <w:pPr>
        <w:pStyle w:val="NormalWeb"/>
        <w:ind w:left="720" w:hanging="720"/>
      </w:pPr>
      <w:r w:rsidRPr="3D8D54F3">
        <w:rPr>
          <w:b/>
          <w:bCs/>
        </w:rPr>
        <w:t>Kane, B. D.</w:t>
      </w:r>
      <w:r>
        <w:t xml:space="preserve"> &amp; Savitz, R. </w:t>
      </w:r>
      <w:r w:rsidR="6AC9C444">
        <w:t>(</w:t>
      </w:r>
      <w:r>
        <w:t xml:space="preserve">2022). Culturally sustaining pedagogies and disciplinary literacy: Tensions and potential. </w:t>
      </w:r>
      <w:r w:rsidRPr="3D8D54F3">
        <w:rPr>
          <w:i/>
          <w:iCs/>
        </w:rPr>
        <w:t xml:space="preserve">Paper </w:t>
      </w:r>
      <w:r w:rsidR="007E2DBB">
        <w:rPr>
          <w:i/>
          <w:iCs/>
        </w:rPr>
        <w:t>presented at</w:t>
      </w:r>
      <w:r w:rsidRPr="3D8D54F3">
        <w:rPr>
          <w:i/>
          <w:iCs/>
        </w:rPr>
        <w:t xml:space="preserve"> the annual conference of the European Literacy Conference: Dublin, Ireland.</w:t>
      </w:r>
    </w:p>
    <w:p w:rsidR="156DC9F4" w:rsidP="156DC9F4" w:rsidRDefault="156DC9F4" w14:paraId="70F7F99A" w14:textId="6173B519">
      <w:pPr>
        <w:pStyle w:val="NormalWeb"/>
        <w:ind w:left="720" w:hanging="720"/>
        <w:rPr>
          <w:lang w:val="de-DE"/>
        </w:rPr>
      </w:pPr>
    </w:p>
    <w:p w:rsidRPr="00A81454" w:rsidR="1D6298E1" w:rsidP="648ADE82" w:rsidRDefault="004856B7" w14:paraId="4F461606" w14:textId="14ED75F2">
      <w:pPr>
        <w:pStyle w:val="NormalWeb"/>
        <w:ind w:left="720" w:hanging="720"/>
        <w:rPr>
          <w:i/>
          <w:iCs/>
        </w:rPr>
      </w:pPr>
      <w:r w:rsidRPr="648ADE82">
        <w:rPr>
          <w:lang w:val="de-DE"/>
        </w:rPr>
        <w:t xml:space="preserve">Saclarides, E. S. &amp; </w:t>
      </w:r>
      <w:r w:rsidRPr="648ADE82">
        <w:rPr>
          <w:b/>
          <w:bCs/>
          <w:lang w:val="de-DE"/>
        </w:rPr>
        <w:t xml:space="preserve">Kane, B. D. </w:t>
      </w:r>
      <w:r w:rsidRPr="648ADE82">
        <w:rPr>
          <w:lang w:val="de-DE"/>
        </w:rPr>
        <w:t>(2022).</w:t>
      </w:r>
      <w:r w:rsidRPr="648ADE82">
        <w:rPr>
          <w:b/>
          <w:bCs/>
          <w:lang w:val="de-DE"/>
        </w:rPr>
        <w:t xml:space="preserve"> </w:t>
      </w:r>
      <w:r w:rsidRPr="648ADE82">
        <w:t xml:space="preserve">“It kind of takes over the life of the building:” The influence of standardized testing on coaches’ daily work. </w:t>
      </w:r>
      <w:r w:rsidRPr="648ADE82">
        <w:rPr>
          <w:i/>
          <w:iCs/>
        </w:rPr>
        <w:t xml:space="preserve">Paper </w:t>
      </w:r>
      <w:r w:rsidRPr="648ADE82" w:rsidR="007E2DBB">
        <w:rPr>
          <w:i/>
          <w:iCs/>
        </w:rPr>
        <w:t xml:space="preserve">presented at </w:t>
      </w:r>
      <w:r w:rsidRPr="648ADE82">
        <w:rPr>
          <w:i/>
          <w:iCs/>
        </w:rPr>
        <w:t xml:space="preserve">the </w:t>
      </w:r>
      <w:r w:rsidRPr="648ADE82" w:rsidR="00CA3E1E">
        <w:rPr>
          <w:i/>
          <w:iCs/>
        </w:rPr>
        <w:t xml:space="preserve">annual conference of the </w:t>
      </w:r>
      <w:r w:rsidRPr="648ADE82">
        <w:rPr>
          <w:i/>
          <w:iCs/>
        </w:rPr>
        <w:t>American Educational Research Association: San Diego, CA.</w:t>
      </w:r>
    </w:p>
    <w:p w:rsidR="156DC9F4" w:rsidP="156DC9F4" w:rsidRDefault="156DC9F4" w14:paraId="05F23794" w14:textId="3D5DDA06">
      <w:pPr>
        <w:ind w:left="720" w:hanging="720"/>
        <w:rPr>
          <w:b/>
          <w:bCs/>
        </w:rPr>
      </w:pPr>
    </w:p>
    <w:p w:rsidR="00BE2111" w:rsidP="00BE2111" w:rsidRDefault="00BE2111" w14:paraId="0542FD26" w14:textId="16336DEC">
      <w:pPr>
        <w:ind w:left="720" w:hanging="720"/>
        <w:rPr>
          <w:i/>
          <w:iCs/>
        </w:rPr>
      </w:pPr>
      <w:r w:rsidRPr="008D4A97">
        <w:rPr>
          <w:b/>
          <w:bCs/>
        </w:rPr>
        <w:t>Kane, B. D.</w:t>
      </w:r>
      <w:r>
        <w:t xml:space="preserve"> (2021). Preservice teachers’ development of professional reasoning across divergent figured worlds of writing instruction. </w:t>
      </w:r>
      <w:r w:rsidRPr="00422A46">
        <w:rPr>
          <w:i/>
          <w:iCs/>
        </w:rPr>
        <w:t xml:space="preserve">Paper </w:t>
      </w:r>
      <w:r w:rsidR="007E2DBB">
        <w:rPr>
          <w:i/>
          <w:iCs/>
        </w:rPr>
        <w:t>presented at</w:t>
      </w:r>
      <w:r w:rsidRPr="00422A46">
        <w:rPr>
          <w:i/>
          <w:iCs/>
        </w:rPr>
        <w:t xml:space="preserve"> the annual meeting of the Literacy Research Association: </w:t>
      </w:r>
      <w:r>
        <w:rPr>
          <w:i/>
          <w:iCs/>
        </w:rPr>
        <w:t>Atlanta, GA</w:t>
      </w:r>
      <w:r w:rsidRPr="00422A46">
        <w:rPr>
          <w:i/>
          <w:iCs/>
        </w:rPr>
        <w:t>.</w:t>
      </w:r>
    </w:p>
    <w:p w:rsidR="00BE2111" w:rsidP="00BE2111" w:rsidRDefault="00BE2111" w14:paraId="17C5626B" w14:textId="77777777">
      <w:pPr>
        <w:rPr>
          <w:b/>
          <w:bCs/>
          <w:color w:val="000000"/>
        </w:rPr>
      </w:pPr>
    </w:p>
    <w:p w:rsidRPr="00BE2111" w:rsidR="00BE2111" w:rsidP="00BE2111" w:rsidRDefault="00BE2111" w14:paraId="5122F9A8" w14:textId="4002D663">
      <w:pPr>
        <w:ind w:left="720" w:hanging="720"/>
      </w:pPr>
      <w:r w:rsidRPr="00BE2111">
        <w:rPr>
          <w:color w:val="000000"/>
        </w:rPr>
        <w:t xml:space="preserve">Savitz. R., </w:t>
      </w:r>
      <w:r w:rsidRPr="00BE2111">
        <w:rPr>
          <w:b/>
          <w:bCs/>
          <w:color w:val="000000"/>
        </w:rPr>
        <w:t>Kane, B. D.</w:t>
      </w:r>
      <w:r w:rsidRPr="00BE2111">
        <w:rPr>
          <w:color w:val="000000"/>
        </w:rPr>
        <w:t xml:space="preserve"> Morrison, J. D., Aldrich, C., O’Byrne, W. I., Ming, K. &amp; Lily, T. </w:t>
      </w:r>
      <w:r w:rsidRPr="00BE2111">
        <w:t xml:space="preserve">(2021). </w:t>
      </w:r>
      <w:r w:rsidRPr="00BE2111">
        <w:rPr>
          <w:color w:val="000000"/>
        </w:rPr>
        <w:t xml:space="preserve">Privileging teachers’ voices: Understanding teacher perceptions of cross-content literacy instruction in middle and high schools. </w:t>
      </w:r>
      <w:r w:rsidRPr="00BE2111">
        <w:rPr>
          <w:i/>
          <w:iCs/>
        </w:rPr>
        <w:t xml:space="preserve">Paper </w:t>
      </w:r>
      <w:r w:rsidR="007E2DBB">
        <w:rPr>
          <w:i/>
          <w:iCs/>
        </w:rPr>
        <w:t>presented at</w:t>
      </w:r>
      <w:r w:rsidRPr="00BE2111">
        <w:rPr>
          <w:i/>
          <w:iCs/>
        </w:rPr>
        <w:t xml:space="preserve"> the annual meeting of the Literacy Research Association: Atlanta, GA.</w:t>
      </w:r>
    </w:p>
    <w:p w:rsidRPr="00BE2111" w:rsidR="00BE2111" w:rsidP="00BE2111" w:rsidRDefault="00BE2111" w14:paraId="314DF26C" w14:textId="77777777">
      <w:pPr>
        <w:ind w:left="720" w:hanging="720"/>
        <w:rPr>
          <w:color w:val="000000"/>
        </w:rPr>
      </w:pPr>
    </w:p>
    <w:p w:rsidRPr="00CA3E1E" w:rsidR="00EB5FFE" w:rsidP="00CA3E1E" w:rsidRDefault="00EB5FFE" w14:paraId="7CC74139" w14:textId="72CEE8D0">
      <w:pPr>
        <w:ind w:left="720" w:hanging="720"/>
      </w:pPr>
      <w:r w:rsidRPr="00BE2111">
        <w:rPr>
          <w:b/>
          <w:bCs/>
          <w:color w:val="000000"/>
        </w:rPr>
        <w:t>Kane, B. D.</w:t>
      </w:r>
      <w:r w:rsidRPr="00BE2111">
        <w:rPr>
          <w:color w:val="000000"/>
        </w:rPr>
        <w:t xml:space="preserve"> Aldrich, C.</w:t>
      </w:r>
      <w:r>
        <w:rPr>
          <w:color w:val="000000"/>
        </w:rPr>
        <w:t xml:space="preserve">, </w:t>
      </w:r>
      <w:r w:rsidRPr="00BE2111">
        <w:rPr>
          <w:color w:val="000000"/>
        </w:rPr>
        <w:t>Savitz, R.,</w:t>
      </w:r>
      <w:r>
        <w:rPr>
          <w:color w:val="000000"/>
        </w:rPr>
        <w:t xml:space="preserve"> </w:t>
      </w:r>
      <w:r w:rsidRPr="00BE2111">
        <w:rPr>
          <w:color w:val="000000"/>
        </w:rPr>
        <w:t>Ming, K.</w:t>
      </w:r>
      <w:r>
        <w:rPr>
          <w:color w:val="000000"/>
        </w:rPr>
        <w:t xml:space="preserve"> (2022). </w:t>
      </w:r>
      <w:r w:rsidR="00CA3E1E">
        <w:t xml:space="preserve">Exploring teacher voice: Disciplinary literacy and teacher dispositions. </w:t>
      </w:r>
      <w:r w:rsidRPr="00BE2111">
        <w:rPr>
          <w:i/>
          <w:iCs/>
          <w:color w:val="000000"/>
        </w:rPr>
        <w:t>Paper pr</w:t>
      </w:r>
      <w:r>
        <w:rPr>
          <w:i/>
          <w:iCs/>
          <w:color w:val="000000"/>
        </w:rPr>
        <w:t>esente</w:t>
      </w:r>
      <w:r w:rsidRPr="00BE2111">
        <w:rPr>
          <w:i/>
          <w:iCs/>
          <w:color w:val="000000"/>
        </w:rPr>
        <w:t>d for the annual meeting of the</w:t>
      </w:r>
      <w:r>
        <w:rPr>
          <w:i/>
          <w:iCs/>
          <w:color w:val="000000"/>
        </w:rPr>
        <w:t xml:space="preserve"> South Carolina Council of Teachers of English: </w:t>
      </w:r>
      <w:r w:rsidRPr="00CA3E1E">
        <w:rPr>
          <w:i/>
          <w:iCs/>
          <w:color w:val="000000"/>
        </w:rPr>
        <w:t>Myrtle Beach, SC.</w:t>
      </w:r>
    </w:p>
    <w:p w:rsidRPr="00EB5FFE" w:rsidR="00EB5FFE" w:rsidP="00BE2111" w:rsidRDefault="00EB5FFE" w14:paraId="2D38DA73" w14:textId="77777777">
      <w:pPr>
        <w:ind w:left="720" w:hanging="720"/>
        <w:rPr>
          <w:color w:val="000000"/>
        </w:rPr>
      </w:pPr>
    </w:p>
    <w:p w:rsidRPr="00BE2111" w:rsidR="00BE2111" w:rsidP="00BE2111" w:rsidRDefault="00BE2111" w14:paraId="2B60872B" w14:textId="3755E2DA">
      <w:pPr>
        <w:ind w:left="720" w:hanging="720"/>
        <w:rPr>
          <w:i/>
          <w:iCs/>
          <w:color w:val="000000"/>
        </w:rPr>
      </w:pPr>
      <w:r w:rsidRPr="156DC9F4">
        <w:rPr>
          <w:color w:val="000000" w:themeColor="text1"/>
        </w:rPr>
        <w:t xml:space="preserve">Morrison, J. D., Savitz, R., </w:t>
      </w:r>
      <w:r w:rsidRPr="156DC9F4">
        <w:rPr>
          <w:b/>
          <w:color w:val="000000" w:themeColor="text1"/>
        </w:rPr>
        <w:t>Kane, B. D.</w:t>
      </w:r>
      <w:r w:rsidRPr="156DC9F4">
        <w:rPr>
          <w:color w:val="000000" w:themeColor="text1"/>
        </w:rPr>
        <w:t xml:space="preserve"> Aldrich, C., O’Byrne, W. I., Ming, K. &amp; Lily, T. (2021). “But I Don’t Teach Reading”: Supporting Content Area and Disciplinary Literacy in Middle and High Schools. </w:t>
      </w:r>
      <w:r w:rsidRPr="156DC9F4">
        <w:rPr>
          <w:i/>
          <w:color w:val="000000" w:themeColor="text1"/>
        </w:rPr>
        <w:t>Paper pr</w:t>
      </w:r>
      <w:r w:rsidRPr="156DC9F4" w:rsidR="00EB5FFE">
        <w:rPr>
          <w:i/>
          <w:color w:val="000000" w:themeColor="text1"/>
        </w:rPr>
        <w:t>esente</w:t>
      </w:r>
      <w:r w:rsidRPr="156DC9F4">
        <w:rPr>
          <w:i/>
          <w:color w:val="000000" w:themeColor="text1"/>
        </w:rPr>
        <w:t xml:space="preserve">d for the annual meeting of the Association of Literacy Educators &amp; Researchers: Hilton Head Island, SC. </w:t>
      </w:r>
    </w:p>
    <w:p w:rsidRPr="00BE2111" w:rsidR="00BE2111" w:rsidP="00BE2111" w:rsidRDefault="00BE2111" w14:paraId="2BEEDFB8" w14:textId="77777777">
      <w:pPr>
        <w:ind w:left="720" w:hanging="720"/>
        <w:rPr>
          <w:b/>
          <w:bCs/>
        </w:rPr>
      </w:pPr>
    </w:p>
    <w:p w:rsidRPr="00BE2111" w:rsidR="00BE2111" w:rsidP="00BE2111" w:rsidRDefault="00BE2111" w14:paraId="5F5DEE02" w14:textId="7921419E">
      <w:pPr>
        <w:ind w:left="720" w:hanging="720"/>
        <w:rPr>
          <w:rStyle w:val="Strong"/>
          <w:b w:val="0"/>
          <w:bCs w:val="0"/>
        </w:rPr>
      </w:pPr>
      <w:r w:rsidRPr="00BE2111">
        <w:rPr>
          <w:b/>
          <w:bCs/>
        </w:rPr>
        <w:t xml:space="preserve">Kane, B. D. </w:t>
      </w:r>
      <w:r w:rsidRPr="00BE2111">
        <w:t>&amp; Saclarides, E. S. (2021).</w:t>
      </w:r>
      <w:r w:rsidRPr="00BE2111">
        <w:rPr>
          <w:b/>
          <w:bCs/>
        </w:rPr>
        <w:t xml:space="preserve"> </w:t>
      </w:r>
      <w:r w:rsidRPr="00BE2111">
        <w:rPr>
          <w:color w:val="323130"/>
          <w:shd w:val="clear" w:color="auto" w:fill="FFFFFF"/>
        </w:rPr>
        <w:t>The Influence of Positionality on Coaches' Opportunities for Professional Learning</w:t>
      </w:r>
      <w:r w:rsidRPr="00BE2111">
        <w:t xml:space="preserve">. </w:t>
      </w:r>
      <w:r w:rsidRPr="00BE2111">
        <w:rPr>
          <w:rStyle w:val="Strong"/>
          <w:b w:val="0"/>
          <w:bCs w:val="0"/>
          <w:i/>
          <w:iCs/>
          <w:color w:val="323130"/>
          <w:bdr w:val="none" w:color="auto" w:sz="0" w:space="0" w:frame="1"/>
          <w:shd w:val="clear" w:color="auto" w:fill="FFFFFF"/>
        </w:rPr>
        <w:t xml:space="preserve">Paper accepted for the annual meeting of the North American chapter of the International Group for the Psychology of Mathematics Education: </w:t>
      </w:r>
      <w:r w:rsidRPr="00BE2111">
        <w:rPr>
          <w:rStyle w:val="Strong"/>
          <w:b w:val="0"/>
          <w:bCs w:val="0"/>
          <w:color w:val="323130"/>
          <w:bdr w:val="none" w:color="auto" w:sz="0" w:space="0" w:frame="1"/>
          <w:shd w:val="clear" w:color="auto" w:fill="FFFFFF"/>
        </w:rPr>
        <w:t>Philadelphia, PA.</w:t>
      </w:r>
    </w:p>
    <w:p w:rsidR="00BE2111" w:rsidP="00422A46" w:rsidRDefault="00BE2111" w14:paraId="4BD08991" w14:textId="77777777">
      <w:pPr>
        <w:ind w:left="720" w:hanging="720"/>
        <w:rPr>
          <w:b/>
          <w:bCs/>
        </w:rPr>
      </w:pPr>
    </w:p>
    <w:p w:rsidR="00422A46" w:rsidP="00422A46" w:rsidRDefault="00422A46" w14:paraId="4A929D57" w14:textId="0F7DDEEC">
      <w:pPr>
        <w:ind w:left="720" w:hanging="720"/>
        <w:rPr>
          <w:i/>
          <w:iCs/>
        </w:rPr>
      </w:pPr>
      <w:r w:rsidRPr="008D4A97">
        <w:rPr>
          <w:b/>
          <w:bCs/>
        </w:rPr>
        <w:t>Kane, B</w:t>
      </w:r>
      <w:r w:rsidRPr="008D4A97" w:rsidR="008D4A97">
        <w:rPr>
          <w:b/>
          <w:bCs/>
        </w:rPr>
        <w:t>.</w:t>
      </w:r>
      <w:r w:rsidRPr="008D4A97">
        <w:rPr>
          <w:b/>
          <w:bCs/>
        </w:rPr>
        <w:t xml:space="preserve"> D.</w:t>
      </w:r>
      <w:r>
        <w:t xml:space="preserve"> (2020). Preservice teachers’ development of professional reasoning across divergent figured worlds of writing instruction. </w:t>
      </w:r>
      <w:r w:rsidRPr="00422A46">
        <w:rPr>
          <w:i/>
          <w:iCs/>
        </w:rPr>
        <w:t xml:space="preserve">Paper </w:t>
      </w:r>
      <w:r w:rsidR="004856B7">
        <w:rPr>
          <w:i/>
          <w:iCs/>
        </w:rPr>
        <w:t xml:space="preserve">accepted </w:t>
      </w:r>
      <w:r w:rsidRPr="00422A46">
        <w:rPr>
          <w:i/>
          <w:iCs/>
        </w:rPr>
        <w:t>for the annual meeting of the Literacy Research Association: Houston, TX.</w:t>
      </w:r>
    </w:p>
    <w:p w:rsidR="00422A46" w:rsidP="00422A46" w:rsidRDefault="00422A46" w14:paraId="4BE04E7A" w14:textId="77777777">
      <w:pPr>
        <w:rPr>
          <w:color w:val="333333"/>
          <w:shd w:val="clear" w:color="auto" w:fill="FFFFFF"/>
        </w:rPr>
      </w:pPr>
    </w:p>
    <w:p w:rsidRPr="00697789" w:rsidR="009045EF" w:rsidP="00697789" w:rsidRDefault="009045EF" w14:paraId="24C2D255" w14:textId="73703BA8">
      <w:pPr>
        <w:ind w:left="720" w:hanging="720"/>
        <w:rPr>
          <w:i/>
          <w:iCs/>
        </w:rPr>
      </w:pPr>
      <w:r w:rsidRPr="00697789">
        <w:rPr>
          <w:color w:val="333333"/>
          <w:shd w:val="clear" w:color="auto" w:fill="FFFFFF"/>
        </w:rPr>
        <w:t xml:space="preserve">Savitz, R., </w:t>
      </w:r>
      <w:r w:rsidRPr="00697789">
        <w:rPr>
          <w:b/>
          <w:bCs/>
          <w:color w:val="333333"/>
          <w:shd w:val="clear" w:color="auto" w:fill="FFFFFF"/>
        </w:rPr>
        <w:t>Kane, B. D.,</w:t>
      </w:r>
      <w:r w:rsidRPr="00697789">
        <w:rPr>
          <w:color w:val="333333"/>
          <w:shd w:val="clear" w:color="auto" w:fill="FFFFFF"/>
        </w:rPr>
        <w:t xml:space="preserve"> Morrison, J. D., Aldrich, C., O’Byrne, W. I., Ming, K. &amp; Lily, T. (</w:t>
      </w:r>
      <w:r w:rsidR="00AA5DF9">
        <w:rPr>
          <w:color w:val="333333"/>
          <w:shd w:val="clear" w:color="auto" w:fill="FFFFFF"/>
        </w:rPr>
        <w:t xml:space="preserve">accepted, </w:t>
      </w:r>
      <w:r w:rsidRPr="00697789">
        <w:rPr>
          <w:color w:val="333333"/>
          <w:shd w:val="clear" w:color="auto" w:fill="FFFFFF"/>
        </w:rPr>
        <w:t xml:space="preserve">2020). “But I </w:t>
      </w:r>
      <w:r w:rsidR="00697789">
        <w:rPr>
          <w:color w:val="333333"/>
          <w:shd w:val="clear" w:color="auto" w:fill="FFFFFF"/>
        </w:rPr>
        <w:t>d</w:t>
      </w:r>
      <w:r w:rsidRPr="00697789">
        <w:rPr>
          <w:color w:val="333333"/>
          <w:shd w:val="clear" w:color="auto" w:fill="FFFFFF"/>
        </w:rPr>
        <w:t xml:space="preserve">on’t </w:t>
      </w:r>
      <w:r w:rsidR="00697789">
        <w:rPr>
          <w:color w:val="333333"/>
          <w:shd w:val="clear" w:color="auto" w:fill="FFFFFF"/>
        </w:rPr>
        <w:t>t</w:t>
      </w:r>
      <w:r w:rsidRPr="00697789">
        <w:rPr>
          <w:color w:val="333333"/>
          <w:shd w:val="clear" w:color="auto" w:fill="FFFFFF"/>
        </w:rPr>
        <w:t xml:space="preserve">each </w:t>
      </w:r>
      <w:r w:rsidR="00697789">
        <w:rPr>
          <w:color w:val="333333"/>
          <w:shd w:val="clear" w:color="auto" w:fill="FFFFFF"/>
        </w:rPr>
        <w:t>r</w:t>
      </w:r>
      <w:r w:rsidRPr="00697789">
        <w:rPr>
          <w:color w:val="333333"/>
          <w:shd w:val="clear" w:color="auto" w:fill="FFFFFF"/>
        </w:rPr>
        <w:t xml:space="preserve">eading”: Supporting </w:t>
      </w:r>
      <w:r w:rsidR="00697789">
        <w:rPr>
          <w:color w:val="333333"/>
          <w:shd w:val="clear" w:color="auto" w:fill="FFFFFF"/>
        </w:rPr>
        <w:t>c</w:t>
      </w:r>
      <w:r w:rsidRPr="00697789">
        <w:rPr>
          <w:color w:val="333333"/>
          <w:shd w:val="clear" w:color="auto" w:fill="FFFFFF"/>
        </w:rPr>
        <w:t xml:space="preserve">ontent </w:t>
      </w:r>
      <w:r w:rsidR="00697789">
        <w:rPr>
          <w:color w:val="333333"/>
          <w:shd w:val="clear" w:color="auto" w:fill="FFFFFF"/>
        </w:rPr>
        <w:t>a</w:t>
      </w:r>
      <w:r w:rsidRPr="00697789">
        <w:rPr>
          <w:color w:val="333333"/>
          <w:shd w:val="clear" w:color="auto" w:fill="FFFFFF"/>
        </w:rPr>
        <w:t xml:space="preserve">rea and </w:t>
      </w:r>
      <w:r w:rsidR="00697789">
        <w:rPr>
          <w:color w:val="333333"/>
          <w:shd w:val="clear" w:color="auto" w:fill="FFFFFF"/>
        </w:rPr>
        <w:t>d</w:t>
      </w:r>
      <w:r w:rsidRPr="00697789">
        <w:rPr>
          <w:color w:val="333333"/>
          <w:shd w:val="clear" w:color="auto" w:fill="FFFFFF"/>
        </w:rPr>
        <w:t xml:space="preserve">isciplinary </w:t>
      </w:r>
      <w:r w:rsidR="00697789">
        <w:rPr>
          <w:color w:val="333333"/>
          <w:shd w:val="clear" w:color="auto" w:fill="FFFFFF"/>
        </w:rPr>
        <w:t>l</w:t>
      </w:r>
      <w:r w:rsidRPr="00697789">
        <w:rPr>
          <w:color w:val="333333"/>
          <w:shd w:val="clear" w:color="auto" w:fill="FFFFFF"/>
        </w:rPr>
        <w:t xml:space="preserve">iteracy in </w:t>
      </w:r>
      <w:r w:rsidR="00697789">
        <w:rPr>
          <w:color w:val="333333"/>
          <w:shd w:val="clear" w:color="auto" w:fill="FFFFFF"/>
        </w:rPr>
        <w:t>m</w:t>
      </w:r>
      <w:r w:rsidRPr="00697789">
        <w:rPr>
          <w:color w:val="333333"/>
          <w:shd w:val="clear" w:color="auto" w:fill="FFFFFF"/>
        </w:rPr>
        <w:t xml:space="preserve">iddle and </w:t>
      </w:r>
      <w:r w:rsidR="00697789">
        <w:rPr>
          <w:color w:val="333333"/>
          <w:shd w:val="clear" w:color="auto" w:fill="FFFFFF"/>
        </w:rPr>
        <w:t>h</w:t>
      </w:r>
      <w:r w:rsidRPr="00697789">
        <w:rPr>
          <w:color w:val="333333"/>
          <w:shd w:val="clear" w:color="auto" w:fill="FFFFFF"/>
        </w:rPr>
        <w:t xml:space="preserve">igh </w:t>
      </w:r>
      <w:r w:rsidR="00697789">
        <w:rPr>
          <w:color w:val="333333"/>
          <w:shd w:val="clear" w:color="auto" w:fill="FFFFFF"/>
        </w:rPr>
        <w:t>s</w:t>
      </w:r>
      <w:r w:rsidRPr="00697789">
        <w:rPr>
          <w:color w:val="333333"/>
          <w:shd w:val="clear" w:color="auto" w:fill="FFFFFF"/>
        </w:rPr>
        <w:t xml:space="preserve">chools. </w:t>
      </w:r>
      <w:r w:rsidRPr="00697789">
        <w:rPr>
          <w:i/>
          <w:iCs/>
        </w:rPr>
        <w:t>Paper accepted for the annual conference of the National Council of Teachers of English: Denver, CO.</w:t>
      </w:r>
    </w:p>
    <w:p w:rsidRPr="00697789" w:rsidR="009045EF" w:rsidP="00697789" w:rsidRDefault="009045EF" w14:paraId="3E652451" w14:textId="492F11A4">
      <w:pPr>
        <w:ind w:left="720" w:hanging="720"/>
        <w:rPr>
          <w:i/>
          <w:iCs/>
        </w:rPr>
      </w:pPr>
    </w:p>
    <w:p w:rsidRPr="00697789" w:rsidR="00282AD2" w:rsidP="00282AD2" w:rsidRDefault="00282AD2" w14:paraId="0D91DF3D" w14:textId="33AD9E55">
      <w:pPr>
        <w:ind w:left="720" w:hanging="720"/>
        <w:rPr>
          <w:i/>
          <w:iCs/>
        </w:rPr>
      </w:pPr>
      <w:r w:rsidRPr="00697789">
        <w:rPr>
          <w:color w:val="333333"/>
          <w:shd w:val="clear" w:color="auto" w:fill="FFFFFF"/>
        </w:rPr>
        <w:t xml:space="preserve">O’Byrne, W. I., Jocius, R., Buriss, S., Andrews, A., Robinson, R., Albert, J., &amp; </w:t>
      </w:r>
      <w:r w:rsidRPr="00697789">
        <w:rPr>
          <w:b/>
          <w:bCs/>
          <w:color w:val="333333"/>
          <w:shd w:val="clear" w:color="auto" w:fill="FFFFFF"/>
        </w:rPr>
        <w:t>Kane, B. D.</w:t>
      </w:r>
      <w:r w:rsidRPr="00697789">
        <w:rPr>
          <w:color w:val="333333"/>
          <w:shd w:val="clear" w:color="auto" w:fill="FFFFFF"/>
        </w:rPr>
        <w:t xml:space="preserve"> (2020). Infusing Computational Thinking into ELA Classrooms. </w:t>
      </w:r>
      <w:r w:rsidRPr="00697789">
        <w:rPr>
          <w:i/>
          <w:iCs/>
        </w:rPr>
        <w:t xml:space="preserve">Paper accepted for the annual conference of the </w:t>
      </w:r>
      <w:r>
        <w:rPr>
          <w:i/>
          <w:iCs/>
        </w:rPr>
        <w:t xml:space="preserve">Literacy Research Association </w:t>
      </w:r>
      <w:r w:rsidRPr="00282AD2">
        <w:t>(virtual).</w:t>
      </w:r>
    </w:p>
    <w:p w:rsidR="00282AD2" w:rsidP="00697789" w:rsidRDefault="00282AD2" w14:paraId="10404B35" w14:textId="77777777">
      <w:pPr>
        <w:ind w:left="720" w:hanging="720"/>
        <w:rPr>
          <w:color w:val="333333"/>
          <w:shd w:val="clear" w:color="auto" w:fill="FFFFFF"/>
        </w:rPr>
      </w:pPr>
    </w:p>
    <w:p w:rsidRPr="008F7BEE" w:rsidR="008F7BEE" w:rsidP="008F7BEE" w:rsidRDefault="008F7BEE" w14:paraId="744A2845" w14:textId="3C80C975">
      <w:pPr>
        <w:ind w:left="720" w:hanging="720"/>
        <w:rPr>
          <w:i/>
          <w:iCs/>
        </w:rPr>
      </w:pPr>
      <w:r w:rsidRPr="00697789">
        <w:rPr>
          <w:color w:val="333333"/>
          <w:shd w:val="clear" w:color="auto" w:fill="FFFFFF"/>
        </w:rPr>
        <w:t>O’Byrne, W. I., Jocius, R., Buriss, S., Andrews, A., Robinson, R., Albert, J</w:t>
      </w:r>
      <w:r w:rsidRPr="008F7BEE">
        <w:rPr>
          <w:color w:val="333333"/>
          <w:shd w:val="clear" w:color="auto" w:fill="FFFFFF"/>
        </w:rPr>
        <w:t xml:space="preserve">., &amp; </w:t>
      </w:r>
      <w:r w:rsidRPr="00F777C2">
        <w:rPr>
          <w:b/>
          <w:bCs/>
          <w:color w:val="333333"/>
          <w:shd w:val="clear" w:color="auto" w:fill="FFFFFF"/>
        </w:rPr>
        <w:t>Kane, B.</w:t>
      </w:r>
      <w:r w:rsidRPr="008F7BEE">
        <w:rPr>
          <w:color w:val="333333"/>
          <w:shd w:val="clear" w:color="auto" w:fill="FFFFFF"/>
        </w:rPr>
        <w:t xml:space="preserve"> </w:t>
      </w:r>
      <w:r w:rsidR="00F777C2">
        <w:rPr>
          <w:color w:val="333333"/>
          <w:shd w:val="clear" w:color="auto" w:fill="FFFFFF"/>
        </w:rPr>
        <w:t xml:space="preserve">(2020). </w:t>
      </w:r>
      <w:r w:rsidRPr="008F7BEE">
        <w:rPr>
          <w:color w:val="000000"/>
        </w:rPr>
        <w:t>Computational Thinking in Educational Contexts: Potential Uses, Assessments, and Methodologies for the Literacy Educator and Researcher</w:t>
      </w:r>
      <w:r>
        <w:rPr>
          <w:color w:val="000000"/>
        </w:rPr>
        <w:t xml:space="preserve">. </w:t>
      </w:r>
      <w:r w:rsidRPr="00697789">
        <w:rPr>
          <w:i/>
          <w:iCs/>
        </w:rPr>
        <w:t xml:space="preserve">Paper accepted for the annual conference of the </w:t>
      </w:r>
      <w:r>
        <w:rPr>
          <w:i/>
          <w:iCs/>
        </w:rPr>
        <w:t xml:space="preserve">Literacy Research Association </w:t>
      </w:r>
      <w:r w:rsidRPr="00282AD2">
        <w:t>(virtual).</w:t>
      </w:r>
    </w:p>
    <w:p w:rsidR="008F7BEE" w:rsidP="00697789" w:rsidRDefault="008F7BEE" w14:paraId="2D3C104D" w14:textId="77777777">
      <w:pPr>
        <w:ind w:left="720" w:hanging="720"/>
        <w:rPr>
          <w:color w:val="333333"/>
          <w:shd w:val="clear" w:color="auto" w:fill="FFFFFF"/>
        </w:rPr>
      </w:pPr>
    </w:p>
    <w:p w:rsidRPr="00697789" w:rsidR="009045EF" w:rsidP="00697789" w:rsidRDefault="009045EF" w14:paraId="7E112A65" w14:textId="775FB1FC">
      <w:pPr>
        <w:ind w:left="720" w:hanging="720"/>
        <w:rPr>
          <w:i/>
          <w:iCs/>
        </w:rPr>
      </w:pPr>
      <w:r w:rsidRPr="00697789">
        <w:rPr>
          <w:color w:val="333333"/>
          <w:shd w:val="clear" w:color="auto" w:fill="FFFFFF"/>
        </w:rPr>
        <w:t xml:space="preserve">O’Byrne, W. I., Jocius, R., Buriss, S., Andrews, A., Robinson, R., Albert, J., &amp; </w:t>
      </w:r>
      <w:r w:rsidRPr="00697789">
        <w:rPr>
          <w:b/>
          <w:bCs/>
          <w:color w:val="333333"/>
          <w:shd w:val="clear" w:color="auto" w:fill="FFFFFF"/>
        </w:rPr>
        <w:t>Kane, B. D.</w:t>
      </w:r>
      <w:r w:rsidRPr="00697789">
        <w:rPr>
          <w:color w:val="333333"/>
          <w:shd w:val="clear" w:color="auto" w:fill="FFFFFF"/>
        </w:rPr>
        <w:t xml:space="preserve"> (accepted, 2020). Infusing Computational Thinking into ELA Classrooms. </w:t>
      </w:r>
      <w:r w:rsidRPr="00697789">
        <w:rPr>
          <w:i/>
          <w:iCs/>
        </w:rPr>
        <w:t>Paper accepted for the annual conference of the National Council of Teachers of English: Denver, CO.</w:t>
      </w:r>
    </w:p>
    <w:p w:rsidR="008F7BEE" w:rsidP="008F7BEE" w:rsidRDefault="008F7BEE" w14:paraId="491D8C17" w14:textId="77777777">
      <w:pPr>
        <w:rPr>
          <w:b/>
          <w:bCs/>
        </w:rPr>
      </w:pPr>
    </w:p>
    <w:p w:rsidRPr="00F43EFA" w:rsidR="00DD1A09" w:rsidP="00F43EFA" w:rsidRDefault="008F0272" w14:paraId="628AD523" w14:textId="2C014E17">
      <w:pPr>
        <w:ind w:left="720" w:hanging="720"/>
      </w:pPr>
      <w:r w:rsidRPr="00F43EFA">
        <w:rPr>
          <w:b/>
          <w:bCs/>
        </w:rPr>
        <w:t xml:space="preserve">Kane, B. D. </w:t>
      </w:r>
      <w:r w:rsidRPr="00F43EFA">
        <w:t>(</w:t>
      </w:r>
      <w:r w:rsidR="009045EF">
        <w:t>accepted for</w:t>
      </w:r>
      <w:r w:rsidR="008D4A97">
        <w:t xml:space="preserve"> cancelled</w:t>
      </w:r>
      <w:r w:rsidR="009045EF">
        <w:t xml:space="preserve"> </w:t>
      </w:r>
      <w:r w:rsidR="008D4A97">
        <w:t xml:space="preserve">conference, </w:t>
      </w:r>
      <w:r w:rsidRPr="00F43EFA">
        <w:t>20</w:t>
      </w:r>
      <w:r w:rsidRPr="00F43EFA" w:rsidR="00F43EFA">
        <w:t>20</w:t>
      </w:r>
      <w:r w:rsidRPr="00F43EFA">
        <w:t xml:space="preserve">). </w:t>
      </w:r>
      <w:r w:rsidRPr="00F43EFA" w:rsidR="00F43EFA">
        <w:t xml:space="preserve">Equitable Teaching and the Core Practices Movement: Supporting Preservice Teachers’ Situated and Interpretive Professional Sensemaking. </w:t>
      </w:r>
      <w:r w:rsidRPr="00F43EFA" w:rsidR="00F43EFA">
        <w:rPr>
          <w:i/>
          <w:iCs/>
        </w:rPr>
        <w:t xml:space="preserve">Paper accepted for the </w:t>
      </w:r>
      <w:r w:rsidRPr="00F43EFA">
        <w:rPr>
          <w:i/>
          <w:iCs/>
        </w:rPr>
        <w:t>American Educational Research Association:</w:t>
      </w:r>
      <w:r w:rsidRPr="00F43EFA" w:rsidR="00F43EFA">
        <w:rPr>
          <w:i/>
          <w:iCs/>
        </w:rPr>
        <w:t xml:space="preserve"> San Francisco, CA</w:t>
      </w:r>
      <w:r w:rsidRPr="00F43EFA">
        <w:rPr>
          <w:i/>
          <w:iCs/>
        </w:rPr>
        <w:t>.</w:t>
      </w:r>
      <w:r>
        <w:t xml:space="preserve"> </w:t>
      </w:r>
    </w:p>
    <w:p w:rsidR="00DD1A09" w:rsidP="00543DB1" w:rsidRDefault="00DD1A09" w14:paraId="498CA96A" w14:textId="77777777">
      <w:pPr>
        <w:ind w:left="720" w:hanging="720"/>
        <w:rPr>
          <w:b/>
          <w:bCs/>
        </w:rPr>
      </w:pPr>
    </w:p>
    <w:p w:rsidRPr="00697789" w:rsidR="00697789" w:rsidP="00697789" w:rsidRDefault="00697789" w14:paraId="43422FEC" w14:textId="312C8036">
      <w:pPr>
        <w:ind w:left="720" w:hanging="720"/>
        <w:rPr>
          <w:b/>
          <w:bCs/>
        </w:rPr>
      </w:pPr>
      <w:r w:rsidRPr="00463BBF">
        <w:rPr>
          <w:lang w:val="de-DE"/>
        </w:rPr>
        <w:t>Saclarides, E. &amp;</w:t>
      </w:r>
      <w:r w:rsidRPr="00463BBF">
        <w:rPr>
          <w:b/>
          <w:lang w:val="de-DE"/>
        </w:rPr>
        <w:t xml:space="preserve"> Kane, B. D. </w:t>
      </w:r>
      <w:r w:rsidRPr="00463BBF">
        <w:rPr>
          <w:lang w:val="de-DE"/>
        </w:rPr>
        <w:t>(2020).</w:t>
      </w:r>
      <w:r w:rsidRPr="00463BBF">
        <w:rPr>
          <w:b/>
          <w:lang w:val="de-DE"/>
        </w:rPr>
        <w:t xml:space="preserve"> </w:t>
      </w:r>
      <w:r w:rsidRPr="00697789">
        <w:rPr>
          <w:rStyle w:val="Strong"/>
          <w:b w:val="0"/>
          <w:bCs w:val="0"/>
          <w:color w:val="323130"/>
          <w:sz w:val="23"/>
          <w:szCs w:val="23"/>
          <w:bdr w:val="none" w:color="auto" w:sz="0" w:space="0" w:frame="1"/>
          <w:shd w:val="clear" w:color="auto" w:fill="FFFFFF"/>
        </w:rPr>
        <w:t xml:space="preserve">Promoting coaches' learning through doing the math together. </w:t>
      </w:r>
      <w:r w:rsidRPr="00697789">
        <w:rPr>
          <w:rStyle w:val="Strong"/>
          <w:b w:val="0"/>
          <w:bCs w:val="0"/>
          <w:i/>
          <w:iCs/>
          <w:color w:val="323130"/>
          <w:sz w:val="23"/>
          <w:szCs w:val="23"/>
          <w:bdr w:val="none" w:color="auto" w:sz="0" w:space="0" w:frame="1"/>
          <w:shd w:val="clear" w:color="auto" w:fill="FFFFFF"/>
        </w:rPr>
        <w:t xml:space="preserve">Paper accepted for the annual meeting of the North American chapter of the International Group for the Psychology of Mathematics Education: </w:t>
      </w:r>
      <w:r w:rsidRPr="00697789">
        <w:rPr>
          <w:rStyle w:val="Strong"/>
          <w:b w:val="0"/>
          <w:bCs w:val="0"/>
          <w:color w:val="323130"/>
          <w:sz w:val="23"/>
          <w:szCs w:val="23"/>
          <w:bdr w:val="none" w:color="auto" w:sz="0" w:space="0" w:frame="1"/>
          <w:shd w:val="clear" w:color="auto" w:fill="FFFFFF"/>
        </w:rPr>
        <w:t xml:space="preserve">Mazatlan, Mexico. </w:t>
      </w:r>
    </w:p>
    <w:p w:rsidR="00697789" w:rsidP="00697789" w:rsidRDefault="00697789" w14:paraId="026104A5" w14:textId="5D3538F7">
      <w:pPr>
        <w:ind w:left="720" w:hanging="720"/>
      </w:pPr>
    </w:p>
    <w:p w:rsidRPr="004953EA" w:rsidR="00697789" w:rsidP="00697789" w:rsidRDefault="00697789" w14:paraId="61672E69" w14:textId="3C577645">
      <w:pPr>
        <w:ind w:left="720" w:hanging="720"/>
        <w:rPr>
          <w:i/>
          <w:iCs/>
        </w:rPr>
      </w:pPr>
      <w:r w:rsidRPr="004953EA">
        <w:t xml:space="preserve">Savitz, R., </w:t>
      </w:r>
      <w:r w:rsidRPr="004953EA">
        <w:rPr>
          <w:b/>
          <w:bCs/>
        </w:rPr>
        <w:t>Kane, B. D.,</w:t>
      </w:r>
      <w:r w:rsidRPr="004953EA">
        <w:t xml:space="preserve"> Morrison, J., Aldrich, C., </w:t>
      </w:r>
      <w:r>
        <w:t xml:space="preserve">Ming, K., </w:t>
      </w:r>
      <w:r w:rsidRPr="004953EA">
        <w:t xml:space="preserve">O’Byrne, W. I. &amp; Lily, T. (2020). </w:t>
      </w:r>
      <w:r w:rsidRPr="004953EA">
        <w:rPr>
          <w:color w:val="323130"/>
          <w:shd w:val="clear" w:color="auto" w:fill="FFFFFF"/>
        </w:rPr>
        <w:t xml:space="preserve">Supporting Content Area and Disciplinary Literacy in South Carolina Middle and High Schools. </w:t>
      </w:r>
      <w:r w:rsidRPr="004953EA">
        <w:rPr>
          <w:i/>
          <w:iCs/>
          <w:color w:val="323130"/>
          <w:shd w:val="clear" w:color="auto" w:fill="FFFFFF"/>
        </w:rPr>
        <w:t xml:space="preserve">Paper presented at the annual conference of the South Carolina </w:t>
      </w:r>
      <w:r>
        <w:rPr>
          <w:i/>
          <w:iCs/>
          <w:color w:val="323130"/>
          <w:shd w:val="clear" w:color="auto" w:fill="FFFFFF"/>
        </w:rPr>
        <w:t>International Literacy Association: Myrtle Beach</w:t>
      </w:r>
      <w:r w:rsidRPr="004953EA">
        <w:rPr>
          <w:i/>
          <w:iCs/>
          <w:color w:val="323130"/>
          <w:shd w:val="clear" w:color="auto" w:fill="FFFFFF"/>
        </w:rPr>
        <w:t>, SC.</w:t>
      </w:r>
    </w:p>
    <w:p w:rsidR="00697789" w:rsidP="004953EA" w:rsidRDefault="00697789" w14:paraId="46F934B0" w14:textId="77777777">
      <w:pPr>
        <w:ind w:left="720" w:hanging="720"/>
      </w:pPr>
    </w:p>
    <w:p w:rsidRPr="004476EC" w:rsidR="00697789" w:rsidP="004476EC" w:rsidRDefault="00697789" w14:paraId="511ADD28" w14:textId="586C5659">
      <w:pPr>
        <w:ind w:left="720" w:hanging="720"/>
      </w:pPr>
      <w:r w:rsidRPr="004476EC">
        <w:rPr>
          <w:b/>
          <w:bCs/>
        </w:rPr>
        <w:t>Kane, B. D.,</w:t>
      </w:r>
      <w:r w:rsidRPr="004476EC">
        <w:t xml:space="preserve"> Savitz, R., Morrison, J., Aldrich, C., Ming, K., O’Byrne, W. I. &amp; Lily, T. (2020). </w:t>
      </w:r>
      <w:r w:rsidRPr="004476EC" w:rsidR="004476EC">
        <w:rPr>
          <w:color w:val="000000"/>
        </w:rPr>
        <w:t>LiD 6-12: Understanding Teachers' Needs with Respect to Literacy in the Disciplines</w:t>
      </w:r>
      <w:r w:rsidRPr="004476EC">
        <w:rPr>
          <w:color w:val="323130"/>
          <w:shd w:val="clear" w:color="auto" w:fill="FFFFFF"/>
        </w:rPr>
        <w:t xml:space="preserve">. </w:t>
      </w:r>
      <w:r w:rsidRPr="004476EC">
        <w:rPr>
          <w:i/>
          <w:iCs/>
          <w:color w:val="323130"/>
          <w:shd w:val="clear" w:color="auto" w:fill="FFFFFF"/>
        </w:rPr>
        <w:t>Paper presented at the annual conference of the South Carolina Association of Middle Grades Educators: Myrtle Beach, SC.</w:t>
      </w:r>
    </w:p>
    <w:p w:rsidR="00697789" w:rsidP="004953EA" w:rsidRDefault="00697789" w14:paraId="4B95E910" w14:textId="77777777">
      <w:pPr>
        <w:ind w:left="720" w:hanging="720"/>
      </w:pPr>
    </w:p>
    <w:p w:rsidR="004953EA" w:rsidP="004953EA" w:rsidRDefault="004953EA" w14:paraId="7B8E9F4A" w14:textId="2116A704">
      <w:pPr>
        <w:ind w:left="720" w:hanging="720"/>
        <w:rPr>
          <w:i/>
          <w:iCs/>
          <w:color w:val="323130"/>
          <w:shd w:val="clear" w:color="auto" w:fill="FFFFFF"/>
        </w:rPr>
      </w:pPr>
      <w:r w:rsidRPr="004953EA">
        <w:t xml:space="preserve">Savitz, R., </w:t>
      </w:r>
      <w:r w:rsidRPr="004953EA">
        <w:rPr>
          <w:b/>
          <w:bCs/>
        </w:rPr>
        <w:t>Kane, B. D.,</w:t>
      </w:r>
      <w:r w:rsidRPr="004953EA">
        <w:t xml:space="preserve"> Morrison, J., Aldrich, C., </w:t>
      </w:r>
      <w:r w:rsidR="00697789">
        <w:t xml:space="preserve">Ming, K., </w:t>
      </w:r>
      <w:r w:rsidRPr="004953EA">
        <w:t xml:space="preserve">O’Byrne, W. I. &amp; Lily, T. (2020). </w:t>
      </w:r>
      <w:r w:rsidRPr="004953EA">
        <w:rPr>
          <w:color w:val="323130"/>
          <w:shd w:val="clear" w:color="auto" w:fill="FFFFFF"/>
        </w:rPr>
        <w:t xml:space="preserve">Supporting Content Area and Disciplinary Literacy in South Carolina Middle and High Schools. </w:t>
      </w:r>
      <w:r w:rsidRPr="004953EA">
        <w:rPr>
          <w:i/>
          <w:iCs/>
          <w:color w:val="323130"/>
          <w:shd w:val="clear" w:color="auto" w:fill="FFFFFF"/>
        </w:rPr>
        <w:t>Paper presented at the annual conference of the South Carolina Educators for the Practical Use of Research: Columbia, SC.</w:t>
      </w:r>
    </w:p>
    <w:p w:rsidR="00697789" w:rsidP="004953EA" w:rsidRDefault="00697789" w14:paraId="7D120E1B" w14:textId="38B410DA">
      <w:pPr>
        <w:ind w:left="720" w:hanging="720"/>
        <w:rPr>
          <w:i/>
          <w:iCs/>
          <w:color w:val="323130"/>
          <w:shd w:val="clear" w:color="auto" w:fill="FFFFFF"/>
        </w:rPr>
      </w:pPr>
    </w:p>
    <w:p w:rsidRPr="00697789" w:rsidR="00697789" w:rsidP="00697789" w:rsidRDefault="00697789" w14:paraId="6EF75C86" w14:textId="138A5123">
      <w:pPr>
        <w:ind w:left="720" w:hanging="720"/>
        <w:rPr>
          <w:i/>
          <w:iCs/>
        </w:rPr>
      </w:pPr>
      <w:r w:rsidRPr="004953EA">
        <w:t xml:space="preserve">Savitz, R., </w:t>
      </w:r>
      <w:r w:rsidRPr="004953EA">
        <w:rPr>
          <w:b/>
          <w:bCs/>
        </w:rPr>
        <w:t>Kane, B. D.,</w:t>
      </w:r>
      <w:r w:rsidRPr="004953EA">
        <w:t xml:space="preserve"> Morrison, J., Aldrich, C., </w:t>
      </w:r>
      <w:r>
        <w:t xml:space="preserve">Ming, K., </w:t>
      </w:r>
      <w:r w:rsidRPr="004953EA">
        <w:t xml:space="preserve">O’Byrne, W. I. &amp; Lily, T. (2020). </w:t>
      </w:r>
      <w:r w:rsidRPr="004953EA">
        <w:rPr>
          <w:color w:val="323130"/>
          <w:shd w:val="clear" w:color="auto" w:fill="FFFFFF"/>
        </w:rPr>
        <w:t xml:space="preserve">Supporting Content Area and Disciplinary Literacy in South Carolina Middle and High Schools. </w:t>
      </w:r>
      <w:r w:rsidRPr="004953EA">
        <w:rPr>
          <w:i/>
          <w:iCs/>
          <w:color w:val="323130"/>
          <w:shd w:val="clear" w:color="auto" w:fill="FFFFFF"/>
        </w:rPr>
        <w:t xml:space="preserve">Paper presented at the annual conference of the South Carolina </w:t>
      </w:r>
      <w:r>
        <w:rPr>
          <w:i/>
          <w:iCs/>
          <w:color w:val="323130"/>
          <w:shd w:val="clear" w:color="auto" w:fill="FFFFFF"/>
        </w:rPr>
        <w:t>Council for Teachers of English: Myrtle Beach, SC.</w:t>
      </w:r>
    </w:p>
    <w:p w:rsidR="004953EA" w:rsidP="00543DB1" w:rsidRDefault="004953EA" w14:paraId="3CD63122" w14:textId="2981D897">
      <w:pPr>
        <w:ind w:left="720" w:hanging="720"/>
        <w:rPr>
          <w:b/>
          <w:bCs/>
        </w:rPr>
      </w:pPr>
    </w:p>
    <w:p w:rsidRPr="00F43EFA" w:rsidR="00543DB1" w:rsidP="00543DB1" w:rsidRDefault="00543DB1" w14:paraId="7C13BCF3" w14:textId="49181B25">
      <w:pPr>
        <w:ind w:left="720" w:hanging="720"/>
        <w:rPr>
          <w:i/>
          <w:iCs/>
        </w:rPr>
      </w:pPr>
      <w:r w:rsidRPr="00543DB1">
        <w:rPr>
          <w:b/>
          <w:bCs/>
        </w:rPr>
        <w:t>Kane, B. D.</w:t>
      </w:r>
      <w:r w:rsidRPr="00543DB1">
        <w:rPr>
          <w:bCs/>
        </w:rPr>
        <w:t xml:space="preserve"> </w:t>
      </w:r>
      <w:r w:rsidRPr="00543DB1">
        <w:t>(</w:t>
      </w:r>
      <w:r w:rsidR="00DD1A09">
        <w:t>2019</w:t>
      </w:r>
      <w:r w:rsidRPr="00543DB1">
        <w:t xml:space="preserve">). Developing preservice teachers’ equitable professional reasoning through practice-based approaches to writing instruction. </w:t>
      </w:r>
      <w:r w:rsidRPr="00F43EFA" w:rsidR="00F43EFA">
        <w:rPr>
          <w:i/>
          <w:iCs/>
        </w:rPr>
        <w:t xml:space="preserve">Paper presented at the </w:t>
      </w:r>
      <w:r w:rsidRPr="00F43EFA">
        <w:rPr>
          <w:i/>
          <w:iCs/>
        </w:rPr>
        <w:t xml:space="preserve">Literacy Research Association: Tampa, FL. </w:t>
      </w:r>
    </w:p>
    <w:p w:rsidR="00BB31F8" w:rsidP="00F43EFA" w:rsidRDefault="00BB31F8" w14:paraId="224DD9B3" w14:textId="77777777"/>
    <w:p w:rsidRPr="00996EB4" w:rsidR="00996EB4" w:rsidP="00996EB4" w:rsidRDefault="00BB31F8" w14:paraId="18454BF4" w14:textId="09F3C525">
      <w:pPr>
        <w:ind w:left="720" w:hanging="720"/>
      </w:pPr>
      <w:r w:rsidRPr="00996EB4">
        <w:rPr>
          <w:b/>
          <w:bCs/>
        </w:rPr>
        <w:t>Kane, B. D.</w:t>
      </w:r>
      <w:r w:rsidRPr="00996EB4">
        <w:rPr>
          <w:b/>
        </w:rPr>
        <w:t xml:space="preserve"> &amp;</w:t>
      </w:r>
      <w:r w:rsidRPr="00996EB4">
        <w:rPr>
          <w:bCs/>
        </w:rPr>
        <w:t xml:space="preserve"> </w:t>
      </w:r>
      <w:r w:rsidRPr="00996EB4">
        <w:t xml:space="preserve">Albert, J. (2019). </w:t>
      </w:r>
      <w:r w:rsidRPr="00996EB4" w:rsidR="00996EB4">
        <w:t xml:space="preserve">Disciplinary </w:t>
      </w:r>
      <w:r w:rsidR="00996EB4">
        <w:t>l</w:t>
      </w:r>
      <w:r w:rsidRPr="00996EB4" w:rsidR="00996EB4">
        <w:t xml:space="preserve">iteracy, </w:t>
      </w:r>
      <w:r w:rsidR="00996EB4">
        <w:t>d</w:t>
      </w:r>
      <w:r w:rsidRPr="00996EB4" w:rsidR="00996EB4">
        <w:t xml:space="preserve">isciplinary </w:t>
      </w:r>
      <w:r w:rsidR="00996EB4">
        <w:t>c</w:t>
      </w:r>
      <w:r w:rsidRPr="00996EB4" w:rsidR="00996EB4">
        <w:t xml:space="preserve">omputational </w:t>
      </w:r>
      <w:r w:rsidR="00996EB4">
        <w:t>t</w:t>
      </w:r>
      <w:r w:rsidRPr="00996EB4" w:rsidR="00996EB4">
        <w:t xml:space="preserve">hinking, and </w:t>
      </w:r>
      <w:r w:rsidR="00996EB4">
        <w:t>t</w:t>
      </w:r>
      <w:r w:rsidRPr="00996EB4" w:rsidR="00996EB4">
        <w:t xml:space="preserve">eachers </w:t>
      </w:r>
      <w:r w:rsidR="00996EB4">
        <w:t>l</w:t>
      </w:r>
      <w:r w:rsidRPr="00996EB4" w:rsidR="00996EB4">
        <w:t xml:space="preserve">earning to </w:t>
      </w:r>
      <w:r w:rsidR="00996EB4">
        <w:t>t</w:t>
      </w:r>
      <w:r w:rsidRPr="00996EB4" w:rsidR="00996EB4">
        <w:t xml:space="preserve">each </w:t>
      </w:r>
      <w:r w:rsidR="00996EB4">
        <w:t>a</w:t>
      </w:r>
      <w:r w:rsidRPr="00996EB4" w:rsidR="00996EB4">
        <w:t>mbitiously</w:t>
      </w:r>
      <w:r w:rsidR="00996EB4">
        <w:t xml:space="preserve">. </w:t>
      </w:r>
      <w:r w:rsidRPr="00F43EFA" w:rsidR="00996EB4">
        <w:rPr>
          <w:i/>
          <w:iCs/>
        </w:rPr>
        <w:t>Paper presented at the</w:t>
      </w:r>
    </w:p>
    <w:p w:rsidR="00BB31F8" w:rsidP="00996EB4" w:rsidRDefault="00BB31F8" w14:paraId="5B167ECF" w14:textId="1D503CEC">
      <w:pPr>
        <w:ind w:left="720" w:hanging="720"/>
      </w:pPr>
      <w:r w:rsidRPr="00996EB4">
        <w:t xml:space="preserve"> </w:t>
      </w:r>
      <w:r w:rsidRPr="00996EB4" w:rsidR="00996EB4">
        <w:tab/>
      </w:r>
      <w:r w:rsidRPr="00996EB4">
        <w:rPr>
          <w:i/>
          <w:iCs/>
        </w:rPr>
        <w:t>Literacy Research Association: Tampa, FL</w:t>
      </w:r>
      <w:r w:rsidRPr="00996EB4">
        <w:t>.</w:t>
      </w:r>
      <w:r w:rsidRPr="00543DB1">
        <w:t xml:space="preserve"> </w:t>
      </w:r>
    </w:p>
    <w:p w:rsidRPr="00543DB1" w:rsidR="00543DB1" w:rsidP="00BB31F8" w:rsidRDefault="00543DB1" w14:paraId="5F1D1BB3" w14:textId="77777777"/>
    <w:p w:rsidR="00D57E36" w:rsidP="00D57E36" w:rsidRDefault="00D57E36" w14:paraId="67D52E5A" w14:textId="6EC7A396">
      <w:pPr>
        <w:ind w:left="720" w:hanging="720"/>
        <w:rPr>
          <w:i/>
        </w:rPr>
      </w:pPr>
      <w:r>
        <w:rPr>
          <w:b/>
        </w:rPr>
        <w:t xml:space="preserve">Kane, B. D. </w:t>
      </w:r>
      <w:r>
        <w:t>(2019</w:t>
      </w:r>
      <w:r w:rsidRPr="008D3D8C">
        <w:t>). Voice</w:t>
      </w:r>
      <w:r>
        <w:t xml:space="preserve"> without v</w:t>
      </w:r>
      <w:r w:rsidRPr="008D3D8C">
        <w:t xml:space="preserve">oiciness: </w:t>
      </w:r>
      <w:r>
        <w:t xml:space="preserve">Building </w:t>
      </w:r>
      <w:r w:rsidR="00481CE6">
        <w:t>perspective</w:t>
      </w:r>
      <w:r>
        <w:t xml:space="preserve"> through </w:t>
      </w:r>
      <w:r w:rsidR="00481CE6">
        <w:t xml:space="preserve">structure, </w:t>
      </w:r>
      <w:r>
        <w:t>lens, psychic distance, and word c</w:t>
      </w:r>
      <w:r w:rsidRPr="008D3D8C">
        <w:t>hoice.</w:t>
      </w:r>
      <w:r>
        <w:rPr>
          <w:b/>
        </w:rPr>
        <w:t xml:space="preserve"> </w:t>
      </w:r>
      <w:r w:rsidRPr="008D3D8C">
        <w:rPr>
          <w:i/>
        </w:rPr>
        <w:t>Presentation at Lighthouse Writers’ Studio: Denver, CO</w:t>
      </w:r>
      <w:r>
        <w:rPr>
          <w:i/>
        </w:rPr>
        <w:t>.</w:t>
      </w:r>
    </w:p>
    <w:p w:rsidR="00D57E36" w:rsidP="00C94DD6" w:rsidRDefault="00D57E36" w14:paraId="10109949" w14:textId="77777777">
      <w:pPr>
        <w:ind w:left="720" w:hanging="720"/>
        <w:rPr>
          <w:b/>
        </w:rPr>
      </w:pPr>
    </w:p>
    <w:p w:rsidR="00481CE6" w:rsidP="00481CE6" w:rsidRDefault="00481CE6" w14:paraId="48606F38" w14:textId="5AC8DBD6">
      <w:pPr>
        <w:ind w:left="720" w:hanging="720"/>
        <w:rPr>
          <w:b/>
        </w:rPr>
      </w:pPr>
      <w:r>
        <w:t>Wick</w:t>
      </w:r>
      <w:r w:rsidRPr="004168F7">
        <w:t>er, J.</w:t>
      </w:r>
      <w:r>
        <w:t xml:space="preserve"> </w:t>
      </w:r>
      <w:r w:rsidRPr="004168F7">
        <w:t>&amp;</w:t>
      </w:r>
      <w:r>
        <w:rPr>
          <w:b/>
        </w:rPr>
        <w:t xml:space="preserve"> Kane, B. D. </w:t>
      </w:r>
      <w:r w:rsidRPr="004168F7">
        <w:t>(</w:t>
      </w:r>
      <w:r>
        <w:t>2019</w:t>
      </w:r>
      <w:r w:rsidRPr="004168F7">
        <w:t>).</w:t>
      </w:r>
      <w:r>
        <w:rPr>
          <w:b/>
        </w:rPr>
        <w:t xml:space="preserve"> </w:t>
      </w:r>
      <w:r>
        <w:t>The buzz on enga</w:t>
      </w:r>
      <w:r w:rsidRPr="004168F7">
        <w:t>ging K-12 students (and educators!) in authentic opportunities for writing.</w:t>
      </w:r>
      <w:r>
        <w:rPr>
          <w:b/>
        </w:rPr>
        <w:t xml:space="preserve"> </w:t>
      </w:r>
      <w:r w:rsidRPr="004168F7">
        <w:rPr>
          <w:i/>
        </w:rPr>
        <w:t>Pr</w:t>
      </w:r>
      <w:r w:rsidR="008F0272">
        <w:rPr>
          <w:i/>
        </w:rPr>
        <w:t xml:space="preserve">esentation at the </w:t>
      </w:r>
      <w:r w:rsidRPr="004168F7">
        <w:rPr>
          <w:i/>
        </w:rPr>
        <w:t>South Carolina Council of Teachers of English: Kiawah Island, SC.</w:t>
      </w:r>
    </w:p>
    <w:p w:rsidR="00481CE6" w:rsidP="00C94DD6" w:rsidRDefault="00481CE6" w14:paraId="29E81AFF" w14:textId="77777777">
      <w:pPr>
        <w:ind w:left="720" w:hanging="720"/>
        <w:rPr>
          <w:b/>
        </w:rPr>
      </w:pPr>
    </w:p>
    <w:p w:rsidR="00904925" w:rsidP="00904925" w:rsidRDefault="00904925" w14:paraId="7D43FCF8" w14:textId="2D16F1E4">
      <w:pPr>
        <w:ind w:left="720" w:hanging="720"/>
        <w:rPr>
          <w:i/>
        </w:rPr>
      </w:pPr>
      <w:r>
        <w:rPr>
          <w:b/>
        </w:rPr>
        <w:t xml:space="preserve">Kane, B. D. </w:t>
      </w:r>
      <w:r w:rsidRPr="00904925">
        <w:rPr>
          <w:bCs/>
        </w:rPr>
        <w:t>(2019). Therapy Hacks.</w:t>
      </w:r>
      <w:r>
        <w:rPr>
          <w:b/>
        </w:rPr>
        <w:t xml:space="preserve"> </w:t>
      </w:r>
      <w:r w:rsidRPr="008D3D8C">
        <w:rPr>
          <w:i/>
        </w:rPr>
        <w:t>Presentation at Lighthouse Writers’ Studio: Denver, CO</w:t>
      </w:r>
      <w:r>
        <w:rPr>
          <w:i/>
        </w:rPr>
        <w:t>.</w:t>
      </w:r>
    </w:p>
    <w:p w:rsidR="00904925" w:rsidP="00904925" w:rsidRDefault="00904925" w14:paraId="12963E65" w14:textId="77777777">
      <w:pPr>
        <w:rPr>
          <w:b/>
        </w:rPr>
      </w:pPr>
    </w:p>
    <w:p w:rsidR="00ED646F" w:rsidP="00C94DD6" w:rsidRDefault="00ED646F" w14:paraId="55B31D5B" w14:textId="094E0EB0">
      <w:pPr>
        <w:ind w:left="720" w:hanging="720"/>
        <w:rPr>
          <w:i/>
        </w:rPr>
      </w:pPr>
      <w:r>
        <w:rPr>
          <w:b/>
        </w:rPr>
        <w:t xml:space="preserve">Kane, B. D. </w:t>
      </w:r>
      <w:r>
        <w:t xml:space="preserve">(2018). Partnering with medical schools: Supporting novice teachers’ development through “clinical simulations.” </w:t>
      </w:r>
      <w:r>
        <w:rPr>
          <w:i/>
        </w:rPr>
        <w:t>Presentation at the 2018 TECSCU/TRG Conference: Charleston, SC.</w:t>
      </w:r>
    </w:p>
    <w:p w:rsidR="005C3617" w:rsidP="00D57E36" w:rsidRDefault="005C3617" w14:paraId="1C72A61F" w14:textId="210C5EB3">
      <w:pPr>
        <w:rPr>
          <w:b/>
        </w:rPr>
      </w:pPr>
    </w:p>
    <w:p w:rsidRPr="00C94DD6" w:rsidR="00B43291" w:rsidP="00C94DD6" w:rsidRDefault="00517B2D" w14:paraId="123344E3" w14:textId="69F94FAE">
      <w:pPr>
        <w:ind w:left="720" w:hanging="720"/>
        <w:rPr>
          <w:i/>
        </w:rPr>
      </w:pPr>
      <w:r>
        <w:rPr>
          <w:b/>
        </w:rPr>
        <w:t xml:space="preserve">Kane, B. D. </w:t>
      </w:r>
      <w:r w:rsidRPr="00517B2D">
        <w:t>(</w:t>
      </w:r>
      <w:r w:rsidR="00460D64">
        <w:t>2018</w:t>
      </w:r>
      <w:r w:rsidRPr="00517B2D">
        <w:t xml:space="preserve">). </w:t>
      </w:r>
      <w:r w:rsidR="00B43291">
        <w:t>Understanding academic language and its relationship to disciplinary literacy.</w:t>
      </w:r>
      <w:r w:rsidRPr="00517B2D">
        <w:t xml:space="preserve"> </w:t>
      </w:r>
      <w:r w:rsidRPr="00517B2D">
        <w:rPr>
          <w:i/>
        </w:rPr>
        <w:t xml:space="preserve">Presentation at the </w:t>
      </w:r>
      <w:r>
        <w:rPr>
          <w:i/>
        </w:rPr>
        <w:t xml:space="preserve">2018 </w:t>
      </w:r>
      <w:r w:rsidRPr="00517B2D">
        <w:rPr>
          <w:i/>
        </w:rPr>
        <w:t xml:space="preserve">South Carolina Middle Grades Initiative’s conference on supporting secondary </w:t>
      </w:r>
      <w:r>
        <w:rPr>
          <w:i/>
        </w:rPr>
        <w:t>students’ literacy</w:t>
      </w:r>
      <w:r w:rsidRPr="00517B2D">
        <w:rPr>
          <w:i/>
        </w:rPr>
        <w:t xml:space="preserve"> </w:t>
      </w:r>
      <w:r>
        <w:rPr>
          <w:i/>
        </w:rPr>
        <w:t>across the</w:t>
      </w:r>
      <w:r w:rsidRPr="00517B2D">
        <w:rPr>
          <w:i/>
        </w:rPr>
        <w:t xml:space="preserve"> content-area</w:t>
      </w:r>
      <w:r>
        <w:rPr>
          <w:i/>
        </w:rPr>
        <w:t>s</w:t>
      </w:r>
      <w:r w:rsidR="00B43291">
        <w:rPr>
          <w:i/>
        </w:rPr>
        <w:t>: Columbia, SC.</w:t>
      </w:r>
    </w:p>
    <w:p w:rsidRPr="00517B2D" w:rsidR="00517B2D" w:rsidP="00175FFE" w:rsidRDefault="00517B2D" w14:paraId="3723C50E" w14:textId="77777777">
      <w:pPr>
        <w:ind w:left="720" w:hanging="720"/>
        <w:rPr>
          <w:b/>
          <w:i/>
        </w:rPr>
      </w:pPr>
    </w:p>
    <w:p w:rsidRPr="004D18AD" w:rsidR="00175FFE" w:rsidP="00175FFE" w:rsidRDefault="00175FFE" w14:paraId="668C38B8" w14:textId="18DA067F">
      <w:pPr>
        <w:ind w:left="720" w:hanging="720"/>
      </w:pPr>
      <w:r w:rsidRPr="004D18AD">
        <w:rPr>
          <w:b/>
        </w:rPr>
        <w:t>Kane, B. D.</w:t>
      </w:r>
      <w:r w:rsidR="009E385B">
        <w:t xml:space="preserve"> &amp; Rosenquist, B. (2016</w:t>
      </w:r>
      <w:r w:rsidRPr="004D18AD">
        <w:t xml:space="preserve">). Leadership, policies, and instructional coaches’ time spent in non-coaching activities: A mixed methods analysis. </w:t>
      </w:r>
      <w:r w:rsidR="00517B2D">
        <w:rPr>
          <w:i/>
        </w:rPr>
        <w:t>Paper presented at the</w:t>
      </w:r>
      <w:r w:rsidRPr="004D18AD" w:rsidR="00517B2D">
        <w:rPr>
          <w:i/>
        </w:rPr>
        <w:t xml:space="preserve"> </w:t>
      </w:r>
      <w:r w:rsidRPr="004D18AD">
        <w:rPr>
          <w:i/>
        </w:rPr>
        <w:t xml:space="preserve">2016 Conference of the American Educational Research Association: Washington, D. C. </w:t>
      </w:r>
    </w:p>
    <w:p w:rsidR="00262619" w:rsidP="00175FFE" w:rsidRDefault="00262619" w14:paraId="2C68E727" w14:textId="77777777">
      <w:pPr>
        <w:ind w:left="720" w:hanging="720"/>
      </w:pPr>
    </w:p>
    <w:p w:rsidR="00175FFE" w:rsidP="00175FFE" w:rsidRDefault="00175FFE" w14:paraId="4F7883C1" w14:textId="784DFE20">
      <w:pPr>
        <w:ind w:left="720" w:hanging="720"/>
      </w:pPr>
      <w:r w:rsidRPr="00463BBF">
        <w:rPr>
          <w:lang w:val="de-DE"/>
        </w:rPr>
        <w:t xml:space="preserve">Rosenquist, B. &amp; </w:t>
      </w:r>
      <w:r w:rsidRPr="00463BBF">
        <w:rPr>
          <w:b/>
          <w:lang w:val="de-DE"/>
        </w:rPr>
        <w:t>Kane, B. D.</w:t>
      </w:r>
      <w:r w:rsidRPr="00463BBF">
        <w:rPr>
          <w:lang w:val="de-DE"/>
        </w:rPr>
        <w:t xml:space="preserve"> (2015). </w:t>
      </w:r>
      <w:r w:rsidRPr="004D18AD">
        <w:t xml:space="preserve">Leadership, policies, and instructional coaches’ time spent in non-coaching activities: A mixed methods analysis. </w:t>
      </w:r>
      <w:r w:rsidR="00517B2D">
        <w:rPr>
          <w:i/>
        </w:rPr>
        <w:t>Paper presented at the</w:t>
      </w:r>
      <w:r w:rsidRPr="004D18AD">
        <w:rPr>
          <w:i/>
        </w:rPr>
        <w:t xml:space="preserve"> 2015 Conference of the University Council for Educational Administration: San Diego, California.</w:t>
      </w:r>
      <w:r w:rsidRPr="004D18AD">
        <w:t xml:space="preserve"> </w:t>
      </w:r>
    </w:p>
    <w:p w:rsidRPr="004D18AD" w:rsidR="00AE55DB" w:rsidP="00175FFE" w:rsidRDefault="00AE55DB" w14:paraId="5D6372FB" w14:textId="77777777">
      <w:pPr>
        <w:ind w:left="720" w:hanging="720"/>
      </w:pPr>
    </w:p>
    <w:p w:rsidR="00175FFE" w:rsidP="00175FFE" w:rsidRDefault="00175FFE" w14:paraId="4B3EE84A" w14:textId="77777777">
      <w:pPr>
        <w:ind w:left="720" w:hanging="720"/>
      </w:pPr>
      <w:r w:rsidRPr="00463BBF">
        <w:rPr>
          <w:lang w:val="de-DE"/>
        </w:rPr>
        <w:t xml:space="preserve">Horn, I. S., Garner, B., </w:t>
      </w:r>
      <w:r w:rsidRPr="00463BBF">
        <w:rPr>
          <w:b/>
          <w:lang w:val="de-DE"/>
        </w:rPr>
        <w:t>Kane, B. D.</w:t>
      </w:r>
      <w:r w:rsidRPr="00463BBF">
        <w:rPr>
          <w:lang w:val="de-DE"/>
        </w:rPr>
        <w:t xml:space="preserve"> &amp; Brasel, J. (2015). </w:t>
      </w:r>
      <w:r w:rsidRPr="004D18AD">
        <w:t xml:space="preserve">Toward a taxonomy of instructional learning opportunities in teachers’ collegial conversations. </w:t>
      </w:r>
      <w:r w:rsidRPr="004D18AD">
        <w:rPr>
          <w:i/>
        </w:rPr>
        <w:t>Paper presented at the European Association of Research in Learning and Instruction: Limassol, Cyprus.</w:t>
      </w:r>
      <w:r w:rsidRPr="004D18AD">
        <w:t xml:space="preserve"> </w:t>
      </w:r>
    </w:p>
    <w:p w:rsidRPr="004D18AD" w:rsidR="00AE55DB" w:rsidP="00175FFE" w:rsidRDefault="00AE55DB" w14:paraId="4762484F" w14:textId="77777777">
      <w:pPr>
        <w:ind w:left="720" w:hanging="720"/>
      </w:pPr>
    </w:p>
    <w:p w:rsidR="00175FFE" w:rsidP="00175FFE" w:rsidRDefault="00175FFE" w14:paraId="207CC7FB" w14:textId="77777777">
      <w:pPr>
        <w:ind w:left="720" w:hanging="720"/>
        <w:rPr>
          <w:i/>
        </w:rPr>
      </w:pPr>
      <w:r w:rsidRPr="004D18AD">
        <w:t xml:space="preserve">Self, E. A. &amp; </w:t>
      </w:r>
      <w:r w:rsidRPr="004D18AD">
        <w:rPr>
          <w:b/>
        </w:rPr>
        <w:t>Kane, B. D.</w:t>
      </w:r>
      <w:r w:rsidRPr="004D18AD">
        <w:t xml:space="preserve"> (2015). SIMulating practice: How mediating artifacts in social foundations and methods courses influence preservice teachers’ opportunities to learn. </w:t>
      </w:r>
      <w:r w:rsidRPr="004D18AD">
        <w:rPr>
          <w:i/>
        </w:rPr>
        <w:t>Paper presented at the annual meeting of the American Educational Research Association: Chicago, IL.</w:t>
      </w:r>
    </w:p>
    <w:p w:rsidRPr="004D18AD" w:rsidR="00AE55DB" w:rsidP="00175FFE" w:rsidRDefault="00AE55DB" w14:paraId="6E10B462" w14:textId="77777777">
      <w:pPr>
        <w:ind w:left="720" w:hanging="720"/>
      </w:pPr>
    </w:p>
    <w:p w:rsidR="00175FFE" w:rsidP="00175FFE" w:rsidRDefault="00175FFE" w14:paraId="11E50964" w14:textId="77777777">
      <w:pPr>
        <w:ind w:left="720" w:hanging="720"/>
        <w:rPr>
          <w:i/>
        </w:rPr>
      </w:pPr>
      <w:r w:rsidRPr="004D18AD">
        <w:rPr>
          <w:b/>
        </w:rPr>
        <w:t>Kane, B. D.</w:t>
      </w:r>
      <w:r w:rsidRPr="004D18AD">
        <w:t xml:space="preserve"> (2014). Improving professional preparation for writing instruction: Praxis, practice, and practices. </w:t>
      </w:r>
      <w:r w:rsidRPr="004D18AD">
        <w:rPr>
          <w:i/>
        </w:rPr>
        <w:t>Paper presented at the annual meeting of the Literacy Research Association: Marco Island, FL.</w:t>
      </w:r>
    </w:p>
    <w:p w:rsidRPr="004D18AD" w:rsidR="00AE55DB" w:rsidP="00175FFE" w:rsidRDefault="00AE55DB" w14:paraId="1AA6097D" w14:textId="77777777">
      <w:pPr>
        <w:ind w:left="720" w:hanging="720"/>
        <w:rPr>
          <w:i/>
        </w:rPr>
      </w:pPr>
    </w:p>
    <w:p w:rsidR="00175FFE" w:rsidP="00175FFE" w:rsidRDefault="00175FFE" w14:paraId="6EC6B0D0" w14:textId="77777777">
      <w:pPr>
        <w:ind w:left="720" w:hanging="720"/>
      </w:pPr>
      <w:r w:rsidRPr="004D18AD">
        <w:rPr>
          <w:b/>
        </w:rPr>
        <w:t>Kane, B. D.</w:t>
      </w:r>
      <w:r w:rsidRPr="004D18AD">
        <w:t xml:space="preserve"> (2014). Leveraging pedagogies of enactment: Supporting preservice teachers’ learning about writing instruction. </w:t>
      </w:r>
      <w:r w:rsidRPr="004D18AD">
        <w:rPr>
          <w:i/>
        </w:rPr>
        <w:t>Paper presented at the annual meeting of the Literacy Research Association: Marco Island, FL.</w:t>
      </w:r>
      <w:r w:rsidRPr="004D18AD">
        <w:t xml:space="preserve"> </w:t>
      </w:r>
    </w:p>
    <w:p w:rsidRPr="004D18AD" w:rsidR="00AE55DB" w:rsidP="00175FFE" w:rsidRDefault="00AE55DB" w14:paraId="577A0270" w14:textId="77777777">
      <w:pPr>
        <w:ind w:left="720" w:hanging="720"/>
      </w:pPr>
    </w:p>
    <w:p w:rsidR="00175FFE" w:rsidP="00175FFE" w:rsidRDefault="00175FFE" w14:paraId="7EBC6BA9" w14:textId="77777777">
      <w:pPr>
        <w:ind w:left="720" w:hanging="720"/>
      </w:pPr>
      <w:r w:rsidRPr="004D18AD">
        <w:t xml:space="preserve">Hundley, M., </w:t>
      </w:r>
      <w:r w:rsidRPr="004D18AD">
        <w:rPr>
          <w:b/>
        </w:rPr>
        <w:t>Kane, B. D.,</w:t>
      </w:r>
      <w:r w:rsidRPr="004D18AD">
        <w:t xml:space="preserve"> Holbrook, T. &amp; Smith, B. (2014). Remaking habits of mind: Teacher candidates as digital and multimodal composers. </w:t>
      </w:r>
      <w:r w:rsidRPr="004D18AD">
        <w:rPr>
          <w:i/>
        </w:rPr>
        <w:t>Paper presented at the annual meeting of the National Council of Teachers of English: Washington, D. C.</w:t>
      </w:r>
      <w:r w:rsidRPr="004D18AD">
        <w:t xml:space="preserve"> </w:t>
      </w:r>
    </w:p>
    <w:p w:rsidRPr="004D18AD" w:rsidR="00AE55DB" w:rsidP="00175FFE" w:rsidRDefault="00AE55DB" w14:paraId="1D7B1E98" w14:textId="77777777">
      <w:pPr>
        <w:ind w:left="720" w:hanging="720"/>
      </w:pPr>
    </w:p>
    <w:p w:rsidR="00175FFE" w:rsidP="00175FFE" w:rsidRDefault="00175FFE" w14:paraId="17516BC9" w14:textId="77777777">
      <w:pPr>
        <w:ind w:left="720" w:hanging="720"/>
        <w:rPr>
          <w:i/>
        </w:rPr>
      </w:pPr>
      <w:r w:rsidRPr="004D18AD">
        <w:rPr>
          <w:b/>
        </w:rPr>
        <w:t>Kane, B. D.</w:t>
      </w:r>
      <w:r w:rsidRPr="004D18AD">
        <w:t xml:space="preserve"> (2014). Interactional expertise and the facilitation of math teacher workgroups. </w:t>
      </w:r>
      <w:r w:rsidRPr="004D18AD">
        <w:rPr>
          <w:i/>
        </w:rPr>
        <w:t xml:space="preserve">Paper presented at the annual meeting of the International Society of the Learning Sciences: Boulder, CO. </w:t>
      </w:r>
    </w:p>
    <w:p w:rsidRPr="004D18AD" w:rsidR="00AE55DB" w:rsidP="00175FFE" w:rsidRDefault="00AE55DB" w14:paraId="29A0CB33" w14:textId="77777777">
      <w:pPr>
        <w:ind w:left="720" w:hanging="720"/>
        <w:rPr>
          <w:i/>
        </w:rPr>
      </w:pPr>
    </w:p>
    <w:p w:rsidR="00175FFE" w:rsidP="00175FFE" w:rsidRDefault="00175FFE" w14:paraId="18A01A74" w14:textId="77777777">
      <w:pPr>
        <w:ind w:left="720" w:hanging="720"/>
        <w:rPr>
          <w:i/>
        </w:rPr>
      </w:pPr>
      <w:r w:rsidRPr="00463BBF">
        <w:rPr>
          <w:lang w:val="de-DE"/>
        </w:rPr>
        <w:t xml:space="preserve">Horn, I. S. &amp; </w:t>
      </w:r>
      <w:r w:rsidRPr="00463BBF">
        <w:rPr>
          <w:b/>
          <w:lang w:val="de-DE"/>
        </w:rPr>
        <w:t>Kane, B.</w:t>
      </w:r>
      <w:r w:rsidRPr="00463BBF">
        <w:rPr>
          <w:lang w:val="de-DE"/>
        </w:rPr>
        <w:t xml:space="preserve"> (2014). </w:t>
      </w:r>
      <w:r w:rsidRPr="004D18AD">
        <w:t>What we mean when we talk about teaching: Situativity, concepts, and meaning in professional language.</w:t>
      </w:r>
      <w:r w:rsidRPr="004D18AD">
        <w:rPr>
          <w:i/>
        </w:rPr>
        <w:t xml:space="preserve"> Paper presented at the annual meeting of the American Educational Research Association: Philadelphia, PA.</w:t>
      </w:r>
    </w:p>
    <w:p w:rsidRPr="004D18AD" w:rsidR="00AE55DB" w:rsidP="00175FFE" w:rsidRDefault="00AE55DB" w14:paraId="51238D16" w14:textId="77777777">
      <w:pPr>
        <w:ind w:left="720" w:hanging="720"/>
      </w:pPr>
    </w:p>
    <w:p w:rsidR="00175FFE" w:rsidP="00175FFE" w:rsidRDefault="00175FFE" w14:paraId="5BE860A1" w14:textId="77777777">
      <w:pPr>
        <w:ind w:left="720" w:hanging="720"/>
        <w:rPr>
          <w:i/>
        </w:rPr>
      </w:pPr>
      <w:r w:rsidRPr="00463BBF">
        <w:rPr>
          <w:lang w:val="de-DE"/>
        </w:rPr>
        <w:t xml:space="preserve">Horn, I. S., Appelgate, M. A., Brasel, J., </w:t>
      </w:r>
      <w:r w:rsidRPr="00463BBF">
        <w:rPr>
          <w:b/>
          <w:lang w:val="de-DE"/>
        </w:rPr>
        <w:t>Kane, B. D.</w:t>
      </w:r>
      <w:r w:rsidRPr="00463BBF">
        <w:rPr>
          <w:lang w:val="de-DE"/>
        </w:rPr>
        <w:t xml:space="preserve"> &amp; Wilson, J. (2014). </w:t>
      </w:r>
      <w:r w:rsidRPr="004D18AD">
        <w:t xml:space="preserve">Putting the “L” in PLC: Supporting teachers’ collaborative learning. </w:t>
      </w:r>
      <w:r w:rsidRPr="004D18AD">
        <w:rPr>
          <w:i/>
        </w:rPr>
        <w:t>Paper presented at the annual meeting of the National Council of Teachers of Mathematics: New Orleans, LA.</w:t>
      </w:r>
    </w:p>
    <w:p w:rsidRPr="004D18AD" w:rsidR="00AE55DB" w:rsidP="00175FFE" w:rsidRDefault="00AE55DB" w14:paraId="7CCFDFF2" w14:textId="77777777">
      <w:pPr>
        <w:ind w:left="720" w:hanging="720"/>
      </w:pPr>
    </w:p>
    <w:p w:rsidRPr="004D18AD" w:rsidR="00175FFE" w:rsidP="00175FFE" w:rsidRDefault="00175FFE" w14:paraId="4DCF307D" w14:textId="77777777">
      <w:pPr>
        <w:ind w:left="720" w:hanging="720"/>
      </w:pPr>
      <w:r w:rsidRPr="004D18AD">
        <w:rPr>
          <w:b/>
        </w:rPr>
        <w:t>Kane, B. D.</w:t>
      </w:r>
      <w:r w:rsidRPr="004D18AD">
        <w:t xml:space="preserve"> (2014). Leveraging student achievement data for teachers’ learning: The facilitator’s role. </w:t>
      </w:r>
      <w:r w:rsidRPr="004D18AD">
        <w:rPr>
          <w:i/>
        </w:rPr>
        <w:t xml:space="preserve">Paper presented at the annual meeting of the American Educational Research Association: Philadelphia, PA. </w:t>
      </w:r>
    </w:p>
    <w:p w:rsidR="00262619" w:rsidP="00175FFE" w:rsidRDefault="00262619" w14:paraId="208402B4" w14:textId="77777777">
      <w:pPr>
        <w:ind w:left="720" w:hanging="720"/>
        <w:rPr>
          <w:b/>
        </w:rPr>
      </w:pPr>
    </w:p>
    <w:p w:rsidR="00175FFE" w:rsidP="00175FFE" w:rsidRDefault="00175FFE" w14:paraId="03687E53" w14:textId="77777777">
      <w:pPr>
        <w:ind w:left="720" w:hanging="720"/>
        <w:rPr>
          <w:i/>
        </w:rPr>
      </w:pPr>
      <w:r w:rsidRPr="004D18AD">
        <w:rPr>
          <w:b/>
        </w:rPr>
        <w:t>Kane, B. D.</w:t>
      </w:r>
      <w:r w:rsidRPr="004D18AD">
        <w:t xml:space="preserve"> (2014). Leveraging student achievement data for math teachers’ learning: The facilitator’s role. </w:t>
      </w:r>
      <w:r w:rsidRPr="004D18AD">
        <w:rPr>
          <w:i/>
        </w:rPr>
        <w:t>Paper presented at the annual meeting of the National Council of Teachers of Mathematics: New Orleans, LA.</w:t>
      </w:r>
    </w:p>
    <w:p w:rsidRPr="004D18AD" w:rsidR="00AE55DB" w:rsidP="00175FFE" w:rsidRDefault="00AE55DB" w14:paraId="5AC2DBD7" w14:textId="77777777">
      <w:pPr>
        <w:ind w:left="720" w:hanging="720"/>
      </w:pPr>
    </w:p>
    <w:p w:rsidR="00175FFE" w:rsidP="00175FFE" w:rsidRDefault="00175FFE" w14:paraId="0078AEF6" w14:textId="77777777">
      <w:pPr>
        <w:ind w:left="720" w:hanging="720"/>
        <w:rPr>
          <w:i/>
        </w:rPr>
      </w:pPr>
      <w:r w:rsidRPr="00463BBF">
        <w:rPr>
          <w:lang w:val="de-DE"/>
        </w:rPr>
        <w:t xml:space="preserve">Horn, I., </w:t>
      </w:r>
      <w:r w:rsidRPr="00463BBF">
        <w:rPr>
          <w:b/>
          <w:lang w:val="de-DE"/>
        </w:rPr>
        <w:t>Kane, B.</w:t>
      </w:r>
      <w:r w:rsidRPr="00463BBF" w:rsidR="00C35AA1">
        <w:rPr>
          <w:b/>
          <w:lang w:val="de-DE"/>
        </w:rPr>
        <w:t xml:space="preserve"> D.</w:t>
      </w:r>
      <w:r w:rsidRPr="00463BBF">
        <w:rPr>
          <w:b/>
          <w:lang w:val="de-DE"/>
        </w:rPr>
        <w:t>,</w:t>
      </w:r>
      <w:r w:rsidRPr="00463BBF">
        <w:rPr>
          <w:lang w:val="de-DE"/>
        </w:rPr>
        <w:t xml:space="preserve"> &amp; Wilson, J. (2013). </w:t>
      </w:r>
      <w:r w:rsidRPr="004D18AD">
        <w:t xml:space="preserve">Tools and collaboration as resources for teacher learning and high-quality mathematics instruction. </w:t>
      </w:r>
      <w:r w:rsidRPr="004D18AD">
        <w:rPr>
          <w:i/>
        </w:rPr>
        <w:t>Paper presented at the annual meeting of the American Educational Research Association: San Francisco, CA.</w:t>
      </w:r>
    </w:p>
    <w:p w:rsidRPr="004D18AD" w:rsidR="00AE55DB" w:rsidP="00175FFE" w:rsidRDefault="00AE55DB" w14:paraId="30DCBD67" w14:textId="77777777">
      <w:pPr>
        <w:ind w:left="720" w:hanging="720"/>
      </w:pPr>
    </w:p>
    <w:p w:rsidR="00175FFE" w:rsidP="00175FFE" w:rsidRDefault="00175FFE" w14:paraId="1F5AEE70" w14:textId="77777777">
      <w:pPr>
        <w:ind w:left="720" w:hanging="720"/>
        <w:rPr>
          <w:i/>
        </w:rPr>
      </w:pPr>
      <w:r w:rsidRPr="004D18AD">
        <w:rPr>
          <w:b/>
        </w:rPr>
        <w:t>Kane, B.</w:t>
      </w:r>
      <w:r w:rsidRPr="004D18AD">
        <w:t xml:space="preserve"> </w:t>
      </w:r>
      <w:r w:rsidRPr="004D18AD" w:rsidR="00C35AA1">
        <w:rPr>
          <w:b/>
        </w:rPr>
        <w:t xml:space="preserve">D. </w:t>
      </w:r>
      <w:r w:rsidRPr="004D18AD">
        <w:t xml:space="preserve">(2013). Improving professional development in writing instruction: Understanding professional collaboration. </w:t>
      </w:r>
      <w:r w:rsidRPr="004D18AD">
        <w:rPr>
          <w:i/>
        </w:rPr>
        <w:t>Paper presented at the 2013 Middle Tennessee Writing Project's Meeting of Teaching Fellows: Murfreesboro, TN.</w:t>
      </w:r>
    </w:p>
    <w:p w:rsidRPr="004D18AD" w:rsidR="00AE55DB" w:rsidP="00175FFE" w:rsidRDefault="00AE55DB" w14:paraId="7E7A11BE" w14:textId="77777777">
      <w:pPr>
        <w:ind w:left="720" w:hanging="720"/>
      </w:pPr>
    </w:p>
    <w:p w:rsidR="00175FFE" w:rsidP="00175FFE" w:rsidRDefault="00175FFE" w14:paraId="2C07A06C" w14:textId="77777777">
      <w:pPr>
        <w:ind w:left="720" w:hanging="720"/>
        <w:rPr>
          <w:i/>
        </w:rPr>
      </w:pPr>
      <w:r w:rsidRPr="004D18AD">
        <w:rPr>
          <w:b/>
        </w:rPr>
        <w:t>Kane, B.</w:t>
      </w:r>
      <w:r w:rsidRPr="004D18AD" w:rsidR="00C35AA1">
        <w:rPr>
          <w:b/>
        </w:rPr>
        <w:t xml:space="preserve"> D.</w:t>
      </w:r>
      <w:r w:rsidRPr="004D18AD">
        <w:t xml:space="preserve"> (2013). Pedagogies of enactment and the facilitation of teacher learning: A Micro-Analysis. </w:t>
      </w:r>
      <w:r w:rsidRPr="004D18AD">
        <w:rPr>
          <w:i/>
        </w:rPr>
        <w:t xml:space="preserve">Paper presented at the annual meeting of the American Educational Research Association: San Francisco, CA. </w:t>
      </w:r>
    </w:p>
    <w:p w:rsidRPr="004D18AD" w:rsidR="00AE55DB" w:rsidP="00175FFE" w:rsidRDefault="00AE55DB" w14:paraId="3BA20ACE" w14:textId="77777777">
      <w:pPr>
        <w:ind w:left="720" w:hanging="720"/>
      </w:pPr>
    </w:p>
    <w:p w:rsidR="00175FFE" w:rsidP="00175FFE" w:rsidRDefault="00175FFE" w14:paraId="528543D2" w14:textId="77777777">
      <w:pPr>
        <w:ind w:left="720" w:hanging="720"/>
        <w:rPr>
          <w:i/>
        </w:rPr>
      </w:pPr>
      <w:r w:rsidRPr="004D18AD">
        <w:rPr>
          <w:b/>
        </w:rPr>
        <w:t xml:space="preserve">Kane, B. </w:t>
      </w:r>
      <w:r w:rsidRPr="004D18AD" w:rsidR="00C35AA1">
        <w:rPr>
          <w:b/>
        </w:rPr>
        <w:t>D.</w:t>
      </w:r>
      <w:r w:rsidRPr="004D18AD" w:rsidR="00C35AA1">
        <w:t xml:space="preserve"> </w:t>
      </w:r>
      <w:r w:rsidRPr="004D18AD">
        <w:t xml:space="preserve">(2013). Pedagogies of enactment and the facilitation of math teachers' learning. </w:t>
      </w:r>
      <w:r w:rsidRPr="004D18AD">
        <w:rPr>
          <w:i/>
        </w:rPr>
        <w:t xml:space="preserve">Paper presented at the annual meeting of the National Council of Teachers of Mathematics: Denver, CO. </w:t>
      </w:r>
    </w:p>
    <w:p w:rsidRPr="004D18AD" w:rsidR="00AE55DB" w:rsidP="00175FFE" w:rsidRDefault="00AE55DB" w14:paraId="5D87B7F6" w14:textId="77777777">
      <w:pPr>
        <w:ind w:left="720" w:hanging="720"/>
      </w:pPr>
    </w:p>
    <w:p w:rsidR="00175FFE" w:rsidP="00175FFE" w:rsidRDefault="00175FFE" w14:paraId="3AA94F0E" w14:textId="77777777">
      <w:pPr>
        <w:ind w:left="720" w:hanging="720"/>
        <w:rPr>
          <w:i/>
        </w:rPr>
      </w:pPr>
      <w:r w:rsidRPr="004D18AD">
        <w:t xml:space="preserve">Horn, I. and </w:t>
      </w:r>
      <w:r w:rsidRPr="004D18AD">
        <w:rPr>
          <w:b/>
        </w:rPr>
        <w:t xml:space="preserve">Kane, B. </w:t>
      </w:r>
      <w:r w:rsidRPr="004D18AD" w:rsidR="00C35AA1">
        <w:rPr>
          <w:b/>
        </w:rPr>
        <w:t xml:space="preserve">D. </w:t>
      </w:r>
      <w:r w:rsidRPr="004D18AD">
        <w:t xml:space="preserve">(2012). Tracing the development of pedagogical reasoning in mathematics teachers' collaborative conversations. </w:t>
      </w:r>
      <w:r w:rsidRPr="004D18AD">
        <w:rPr>
          <w:i/>
        </w:rPr>
        <w:t>Paper presented at the annual meeting of the American Educational Research Association: Vancouver, British Columbia, Canada.</w:t>
      </w:r>
    </w:p>
    <w:p w:rsidRPr="004D18AD" w:rsidR="00AE55DB" w:rsidP="00175FFE" w:rsidRDefault="00AE55DB" w14:paraId="0C4A9B24" w14:textId="77777777">
      <w:pPr>
        <w:ind w:left="720" w:hanging="720"/>
      </w:pPr>
    </w:p>
    <w:p w:rsidR="00175FFE" w:rsidP="00175FFE" w:rsidRDefault="00175FFE" w14:paraId="252E5965" w14:textId="77777777">
      <w:pPr>
        <w:ind w:left="720" w:hanging="720"/>
        <w:rPr>
          <w:i/>
        </w:rPr>
      </w:pPr>
      <w:r w:rsidRPr="004D18AD">
        <w:rPr>
          <w:b/>
        </w:rPr>
        <w:t>Kane, B.</w:t>
      </w:r>
      <w:r w:rsidRPr="004D18AD" w:rsidR="00C35AA1">
        <w:rPr>
          <w:b/>
        </w:rPr>
        <w:t xml:space="preserve"> D.</w:t>
      </w:r>
      <w:r w:rsidRPr="004D18AD">
        <w:t xml:space="preserve"> (2012). Facilitating opportunities for teachers' collaborative learning. </w:t>
      </w:r>
      <w:r w:rsidRPr="004D18AD">
        <w:rPr>
          <w:i/>
        </w:rPr>
        <w:t>Paper presented at the annual meeting of the American Educational Research Association: Vancouver, British Columbia, Canada.</w:t>
      </w:r>
    </w:p>
    <w:p w:rsidRPr="004D18AD" w:rsidR="00AE55DB" w:rsidP="00175FFE" w:rsidRDefault="00AE55DB" w14:paraId="7E283CB2" w14:textId="77777777">
      <w:pPr>
        <w:ind w:left="720" w:hanging="720"/>
        <w:rPr>
          <w:i/>
        </w:rPr>
      </w:pPr>
    </w:p>
    <w:p w:rsidRPr="004D18AD" w:rsidR="00175FFE" w:rsidP="00175FFE" w:rsidRDefault="00175FFE" w14:paraId="68AD8407" w14:textId="77777777">
      <w:pPr>
        <w:ind w:left="720" w:hanging="720"/>
      </w:pPr>
      <w:r w:rsidRPr="004D18AD">
        <w:rPr>
          <w:b/>
        </w:rPr>
        <w:t>Kane, B.</w:t>
      </w:r>
      <w:r w:rsidRPr="004D18AD" w:rsidR="00C35AA1">
        <w:rPr>
          <w:b/>
        </w:rPr>
        <w:t xml:space="preserve"> D.</w:t>
      </w:r>
      <w:r w:rsidRPr="004D18AD">
        <w:t xml:space="preserve"> (2012).</w:t>
      </w:r>
      <w:r w:rsidRPr="004D18AD">
        <w:rPr>
          <w:i/>
        </w:rPr>
        <w:t xml:space="preserve"> </w:t>
      </w:r>
      <w:r w:rsidRPr="004D18AD">
        <w:t>Improving professional development in writing instruction: Understanding productive collaboration.</w:t>
      </w:r>
      <w:r w:rsidRPr="004D18AD">
        <w:rPr>
          <w:i/>
        </w:rPr>
        <w:t xml:space="preserve"> Paper presented at the annual meeting of the Middle Tennessee Writing Project: Murfreesboro, TN. </w:t>
      </w:r>
    </w:p>
    <w:p w:rsidRPr="004D18AD" w:rsidR="00175FFE" w:rsidP="006F1277" w:rsidRDefault="00175FFE" w14:paraId="63AEFB0D" w14:textId="77777777"/>
    <w:p w:rsidRPr="004476EC" w:rsidR="002572E1" w:rsidP="004476EC" w:rsidRDefault="00301446" w14:paraId="053753C9" w14:textId="75791EDA">
      <w:r w:rsidRPr="004D18AD">
        <w:t>RESEARCH EXPERIENCE</w:t>
      </w:r>
    </w:p>
    <w:p w:rsidR="00CA4B60" w:rsidP="00CA4B60" w:rsidRDefault="00291EC7" w14:paraId="1BA2CAEF" w14:textId="4E768CC6">
      <w:pPr>
        <w:ind w:left="2160" w:hanging="2160"/>
        <w:rPr>
          <w:b/>
          <w:bCs/>
        </w:rPr>
      </w:pPr>
      <w:r>
        <w:rPr>
          <w:b/>
          <w:bCs/>
        </w:rPr>
        <w:t>Summer, 2022</w:t>
      </w:r>
      <w:r w:rsidR="00CA4B60">
        <w:rPr>
          <w:b/>
          <w:bCs/>
        </w:rPr>
        <w:t>-</w:t>
      </w:r>
      <w:r w:rsidR="00031CD8">
        <w:rPr>
          <w:b/>
          <w:bCs/>
        </w:rPr>
        <w:t>2025</w:t>
      </w:r>
      <w:r w:rsidR="00CA4B60">
        <w:rPr>
          <w:b/>
          <w:bCs/>
        </w:rPr>
        <w:tab/>
      </w:r>
      <w:r w:rsidR="00CA4B60">
        <w:rPr>
          <w:b/>
          <w:bCs/>
        </w:rPr>
        <w:t>Center for Excellence in Mathematical Literacy</w:t>
      </w:r>
    </w:p>
    <w:p w:rsidR="00291EC7" w:rsidP="000F13AA" w:rsidRDefault="00CA4B60" w14:paraId="35609059" w14:textId="4947B9D5">
      <w:pPr>
        <w:ind w:left="2160" w:hanging="2160"/>
      </w:pPr>
      <w:r>
        <w:rPr>
          <w:b/>
          <w:bCs/>
        </w:rPr>
        <w:t>Current</w:t>
      </w:r>
      <w:r>
        <w:rPr>
          <w:b/>
          <w:bCs/>
        </w:rPr>
        <w:tab/>
      </w:r>
      <w:r w:rsidRPr="00DE57BC" w:rsidR="000962A8">
        <w:t>Principal Investigators: Drs. Jennifer Albert, Britnie Delinger Kane</w:t>
      </w:r>
      <w:r w:rsidRPr="00DE57BC" w:rsidR="00041CC2">
        <w:t xml:space="preserve"> &amp;</w:t>
      </w:r>
      <w:r w:rsidRPr="00DE57BC" w:rsidR="000962A8">
        <w:t xml:space="preserve"> Richard Robinson</w:t>
      </w:r>
    </w:p>
    <w:p w:rsidRPr="00CD2484" w:rsidR="00041CC2" w:rsidRDefault="00041CC2" w14:paraId="4D52B388" w14:textId="23D78CA1">
      <w:pPr>
        <w:pStyle w:val="ListParagraph"/>
        <w:numPr>
          <w:ilvl w:val="0"/>
          <w:numId w:val="24"/>
        </w:numPr>
        <w:rPr>
          <w:bCs/>
        </w:rPr>
      </w:pPr>
      <w:r w:rsidRPr="00DE57BC">
        <w:t xml:space="preserve">Designed </w:t>
      </w:r>
      <w:r w:rsidRPr="00DE57BC" w:rsidR="001F3237">
        <w:t>and</w:t>
      </w:r>
      <w:r w:rsidRPr="00DE57BC">
        <w:t xml:space="preserve"> stud</w:t>
      </w:r>
      <w:r w:rsidRPr="00DE57BC" w:rsidR="001F3237">
        <w:t xml:space="preserve">ied PD for rural middle school Algebra teachers’ </w:t>
      </w:r>
      <w:r w:rsidRPr="00DE57BC" w:rsidR="00DE57BC">
        <w:t xml:space="preserve">that focused on </w:t>
      </w:r>
      <w:r w:rsidRPr="00DE57BC" w:rsidR="001F3237">
        <w:t>mathematical literacy</w:t>
      </w:r>
    </w:p>
    <w:p w:rsidR="00CA4B60" w:rsidP="000F13AA" w:rsidRDefault="00CA4B60" w14:paraId="1058D16C" w14:textId="77777777">
      <w:pPr>
        <w:ind w:left="2160" w:hanging="2160"/>
        <w:rPr>
          <w:b/>
          <w:bCs/>
        </w:rPr>
      </w:pPr>
    </w:p>
    <w:p w:rsidR="009B54F1" w:rsidP="006D238B" w:rsidRDefault="006D238B" w14:paraId="18F6A999" w14:textId="77777777">
      <w:pPr>
        <w:ind w:left="2160" w:hanging="2160"/>
        <w:rPr>
          <w:b/>
        </w:rPr>
      </w:pPr>
      <w:r>
        <w:rPr>
          <w:b/>
        </w:rPr>
        <w:t>Fall, 2018-</w:t>
      </w:r>
      <w:r w:rsidR="009B54F1">
        <w:rPr>
          <w:b/>
        </w:rPr>
        <w:t xml:space="preserve">Spring, </w:t>
      </w:r>
    </w:p>
    <w:p w:rsidR="006D238B" w:rsidP="006D238B" w:rsidRDefault="005F1041" w14:paraId="514CE922" w14:textId="69CDD87A">
      <w:pPr>
        <w:ind w:left="2160" w:hanging="2160"/>
        <w:rPr>
          <w:b/>
        </w:rPr>
      </w:pPr>
      <w:r>
        <w:rPr>
          <w:b/>
        </w:rPr>
        <w:t>2023</w:t>
      </w:r>
      <w:r w:rsidR="006D238B">
        <w:rPr>
          <w:b/>
        </w:rPr>
        <w:tab/>
      </w:r>
      <w:r w:rsidR="006D238B">
        <w:rPr>
          <w:b/>
        </w:rPr>
        <w:t>Coaches’ Learning: Understanding Support for Math and Literacy Coaches in School Districts</w:t>
      </w:r>
    </w:p>
    <w:p w:rsidRPr="00342A5F" w:rsidR="006D238B" w:rsidP="006D238B" w:rsidRDefault="006D238B" w14:paraId="0E988FED" w14:textId="77777777">
      <w:pPr>
        <w:ind w:left="2160"/>
      </w:pPr>
      <w:r w:rsidRPr="00342A5F">
        <w:t>Principal I</w:t>
      </w:r>
      <w:r>
        <w:t>nvestigators: Dr. Stephanie Sacl</w:t>
      </w:r>
      <w:r w:rsidRPr="00342A5F">
        <w:t xml:space="preserve">arides, University of </w:t>
      </w:r>
      <w:r>
        <w:t>Cincinnati</w:t>
      </w:r>
      <w:r w:rsidRPr="00342A5F">
        <w:t>; Dr. Britnie Delinger Kane, The Citadel</w:t>
      </w:r>
    </w:p>
    <w:p w:rsidR="006D238B" w:rsidRDefault="006D238B" w14:paraId="0DD63105" w14:textId="77777777">
      <w:pPr>
        <w:pStyle w:val="ListParagraph"/>
        <w:numPr>
          <w:ilvl w:val="0"/>
          <w:numId w:val="20"/>
        </w:numPr>
      </w:pPr>
      <w:r w:rsidRPr="00342A5F">
        <w:t>Design</w:t>
      </w:r>
      <w:r>
        <w:t xml:space="preserve">ed </w:t>
      </w:r>
      <w:r w:rsidRPr="00342A5F">
        <w:t>a study in Tuscaloosa, AL</w:t>
      </w:r>
      <w:r>
        <w:t>,</w:t>
      </w:r>
      <w:r w:rsidRPr="00342A5F">
        <w:t xml:space="preserve"> of professional develo</w:t>
      </w:r>
      <w:r>
        <w:t>pment for instructional coaches in math and literacy</w:t>
      </w:r>
      <w:r w:rsidRPr="00342A5F">
        <w:t>.</w:t>
      </w:r>
    </w:p>
    <w:p w:rsidR="006D238B" w:rsidP="000F13AA" w:rsidRDefault="006D238B" w14:paraId="2064ACFB" w14:textId="77777777">
      <w:pPr>
        <w:ind w:left="2160" w:hanging="2160"/>
        <w:rPr>
          <w:b/>
          <w:bCs/>
        </w:rPr>
      </w:pPr>
    </w:p>
    <w:p w:rsidR="002B3869" w:rsidP="000F13AA" w:rsidRDefault="002B3869" w14:paraId="05BB9B06" w14:textId="04327FFD">
      <w:pPr>
        <w:ind w:left="2160" w:hanging="2160"/>
        <w:rPr>
          <w:b/>
        </w:rPr>
      </w:pPr>
      <w:r w:rsidRPr="3D8D54F3">
        <w:rPr>
          <w:b/>
          <w:bCs/>
        </w:rPr>
        <w:t>Summer, 2019-</w:t>
      </w:r>
      <w:r>
        <w:tab/>
      </w:r>
      <w:r w:rsidRPr="3D8D54F3">
        <w:rPr>
          <w:b/>
          <w:bCs/>
        </w:rPr>
        <w:t>Literacy in the Disciplines, 6-12</w:t>
      </w:r>
    </w:p>
    <w:p w:rsidRPr="00FA18DA" w:rsidR="00FA18DA" w:rsidP="3D8D54F3" w:rsidRDefault="62F466AC" w14:paraId="1CDA9502" w14:textId="430875AA">
      <w:pPr>
        <w:spacing w:line="259" w:lineRule="auto"/>
        <w:ind w:left="2160" w:hanging="2160"/>
      </w:pPr>
      <w:r w:rsidRPr="3D8D54F3">
        <w:rPr>
          <w:b/>
          <w:bCs/>
        </w:rPr>
        <w:t>Fall, 2022</w:t>
      </w:r>
      <w:r w:rsidR="00137186">
        <w:tab/>
      </w:r>
      <w:r w:rsidR="00FA18DA">
        <w:t>Principal Investigators: Drs. Rachelle Savitz, Britnie Delinger Kane, Ian O’Byrne, Jennifer Morrison, Charlene Aldrich,</w:t>
      </w:r>
      <w:r w:rsidR="00697789">
        <w:t xml:space="preserve"> Kavin Ming,</w:t>
      </w:r>
      <w:r w:rsidR="00FA18DA">
        <w:t xml:space="preserve"> Todd Lily &amp; Catherine Compton-Lily</w:t>
      </w:r>
    </w:p>
    <w:p w:rsidR="00FA18DA" w:rsidRDefault="00FA18DA" w14:paraId="684561FB" w14:textId="3D3F31BA">
      <w:pPr>
        <w:pStyle w:val="ListParagraph"/>
        <w:numPr>
          <w:ilvl w:val="0"/>
          <w:numId w:val="24"/>
        </w:numPr>
        <w:rPr>
          <w:bCs/>
        </w:rPr>
      </w:pPr>
      <w:r w:rsidRPr="00FA18DA">
        <w:rPr>
          <w:bCs/>
        </w:rPr>
        <w:t xml:space="preserve">Designed and implemented a needs analysis survey of all of SC’s middle and high school teachers related to content area and disciplinary literacy </w:t>
      </w:r>
    </w:p>
    <w:p w:rsidR="004D026B" w:rsidRDefault="004D026B" w14:paraId="3C6388A8" w14:textId="5FD1A420">
      <w:pPr>
        <w:pStyle w:val="ListParagraph"/>
        <w:numPr>
          <w:ilvl w:val="0"/>
          <w:numId w:val="24"/>
        </w:numPr>
        <w:rPr>
          <w:bCs/>
        </w:rPr>
      </w:pPr>
      <w:r>
        <w:rPr>
          <w:bCs/>
        </w:rPr>
        <w:t xml:space="preserve">Supported by a </w:t>
      </w:r>
      <w:r w:rsidR="004476EC">
        <w:rPr>
          <w:bCs/>
        </w:rPr>
        <w:t xml:space="preserve">2019 </w:t>
      </w:r>
      <w:r>
        <w:rPr>
          <w:bCs/>
        </w:rPr>
        <w:t>grant from the South Carolina Middle Grades Initiative, of the SCDOE: $19,200</w:t>
      </w:r>
    </w:p>
    <w:p w:rsidR="004476EC" w:rsidRDefault="004476EC" w14:paraId="08925B56" w14:textId="6AB87D78">
      <w:pPr>
        <w:pStyle w:val="ListParagraph"/>
        <w:numPr>
          <w:ilvl w:val="0"/>
          <w:numId w:val="24"/>
        </w:numPr>
        <w:rPr>
          <w:bCs/>
        </w:rPr>
      </w:pPr>
      <w:r>
        <w:rPr>
          <w:bCs/>
        </w:rPr>
        <w:t>Supported by a 2020 grant from the South Carolina Middle Grades Initiative, of the SCDOE:</w:t>
      </w:r>
      <w:r w:rsidR="00113592">
        <w:rPr>
          <w:bCs/>
        </w:rPr>
        <w:t xml:space="preserve"> $25,050</w:t>
      </w:r>
    </w:p>
    <w:p w:rsidRPr="004476EC" w:rsidR="00A34968" w:rsidRDefault="00A34968" w14:paraId="42B26732" w14:textId="16E11012">
      <w:pPr>
        <w:pStyle w:val="ListParagraph"/>
        <w:numPr>
          <w:ilvl w:val="0"/>
          <w:numId w:val="24"/>
        </w:numPr>
        <w:rPr>
          <w:bCs/>
        </w:rPr>
      </w:pPr>
      <w:r>
        <w:rPr>
          <w:bCs/>
        </w:rPr>
        <w:t>Supported by a 2021 grant from the South Carolina Middle Grades Initiative, of the SCDOE: $25,050</w:t>
      </w:r>
    </w:p>
    <w:p w:rsidRPr="00342A5F" w:rsidR="00342A5F" w:rsidP="006D238B" w:rsidRDefault="00342A5F" w14:paraId="0047FB47" w14:textId="77777777"/>
    <w:p w:rsidR="004476EC" w:rsidP="004476EC" w:rsidRDefault="004476EC" w14:paraId="53741C5C" w14:textId="77777777">
      <w:pPr>
        <w:ind w:left="2160" w:hanging="2160"/>
        <w:rPr>
          <w:b/>
        </w:rPr>
      </w:pPr>
      <w:r>
        <w:rPr>
          <w:b/>
        </w:rPr>
        <w:t>Fall, 2019-Fall, 2020</w:t>
      </w:r>
      <w:r>
        <w:rPr>
          <w:b/>
        </w:rPr>
        <w:tab/>
      </w:r>
      <w:r>
        <w:rPr>
          <w:b/>
        </w:rPr>
        <w:t>Making CT: Supporting Teachers to Integrate Computational Thinking into Elementary School Teaching</w:t>
      </w:r>
    </w:p>
    <w:p w:rsidRPr="002572E1" w:rsidR="004476EC" w:rsidP="3D8D54F3" w:rsidRDefault="004476EC" w14:paraId="2870E6F1" w14:textId="77777777">
      <w:pPr>
        <w:ind w:left="2160"/>
      </w:pPr>
      <w:r w:rsidRPr="3D8D54F3">
        <w:t>Principal Investigator: Dr. Jennifer Albert</w:t>
      </w:r>
    </w:p>
    <w:p w:rsidRPr="002572E1" w:rsidR="004476EC" w:rsidP="3D8D54F3" w:rsidRDefault="004476EC" w14:paraId="0E586626" w14:textId="77777777">
      <w:pPr>
        <w:ind w:left="2160"/>
      </w:pPr>
      <w:r w:rsidRPr="3D8D54F3">
        <w:t>Co-PIs: Drs. Robin Jocius, Deepti Joshi &amp; Britnie Delinger Kane</w:t>
      </w:r>
    </w:p>
    <w:p w:rsidR="004476EC" w:rsidRDefault="004476EC" w14:paraId="705374ED" w14:textId="77777777">
      <w:pPr>
        <w:pStyle w:val="ListParagraph"/>
        <w:numPr>
          <w:ilvl w:val="0"/>
          <w:numId w:val="24"/>
        </w:numPr>
        <w:rPr>
          <w:bCs/>
        </w:rPr>
      </w:pPr>
      <w:r w:rsidRPr="002572E1">
        <w:rPr>
          <w:bCs/>
        </w:rPr>
        <w:t>A Research-Practice Partnership with Charleston Progressive Academy</w:t>
      </w:r>
    </w:p>
    <w:p w:rsidR="004476EC" w:rsidRDefault="004476EC" w14:paraId="4CB99FFC" w14:textId="4DADC388">
      <w:pPr>
        <w:pStyle w:val="ListParagraph"/>
        <w:numPr>
          <w:ilvl w:val="0"/>
          <w:numId w:val="24"/>
        </w:numPr>
        <w:rPr>
          <w:bCs/>
        </w:rPr>
      </w:pPr>
      <w:r>
        <w:rPr>
          <w:bCs/>
        </w:rPr>
        <w:t>Supported by a grant from the National Science Foundation: $298,000</w:t>
      </w:r>
      <w:r w:rsidR="00D13271">
        <w:rPr>
          <w:bCs/>
        </w:rPr>
        <w:t>.00</w:t>
      </w:r>
    </w:p>
    <w:p w:rsidR="004476EC" w:rsidP="000F13AA" w:rsidRDefault="004476EC" w14:paraId="15C57708" w14:textId="77777777">
      <w:pPr>
        <w:ind w:left="2160" w:hanging="2160"/>
        <w:rPr>
          <w:b/>
        </w:rPr>
      </w:pPr>
    </w:p>
    <w:p w:rsidRPr="004D18AD" w:rsidR="000F13AA" w:rsidP="000F13AA" w:rsidRDefault="000F13AA" w14:paraId="5A62B626" w14:textId="4E726625">
      <w:pPr>
        <w:ind w:left="2160" w:hanging="2160"/>
      </w:pPr>
      <w:r w:rsidRPr="004D18AD">
        <w:rPr>
          <w:b/>
        </w:rPr>
        <w:t>Fall, 2011-</w:t>
      </w:r>
      <w:r w:rsidR="00956B4E">
        <w:rPr>
          <w:b/>
        </w:rPr>
        <w:t>Fall, 2017</w:t>
      </w:r>
      <w:r w:rsidRPr="004D18AD">
        <w:rPr>
          <w:b/>
        </w:rPr>
        <w:tab/>
      </w:r>
      <w:r w:rsidRPr="004D18AD">
        <w:rPr>
          <w:b/>
        </w:rPr>
        <w:t>Investigating and Supporting the Development of Ambitious and Equitable Mathematics Instruction at Scale</w:t>
      </w:r>
    </w:p>
    <w:p w:rsidRPr="004D18AD" w:rsidR="000F13AA" w:rsidP="000F13AA" w:rsidRDefault="000F13AA" w14:paraId="17F2A7EC" w14:textId="77777777">
      <w:pPr>
        <w:rPr>
          <w:i/>
        </w:rPr>
      </w:pPr>
      <w:r w:rsidRPr="004D18AD">
        <w:tab/>
      </w:r>
      <w:r w:rsidRPr="004D18AD">
        <w:tab/>
      </w:r>
      <w:r w:rsidRPr="004D18AD">
        <w:tab/>
      </w:r>
      <w:r w:rsidRPr="004D18AD">
        <w:rPr>
          <w:i/>
        </w:rPr>
        <w:t xml:space="preserve">National Science Foundation Grant </w:t>
      </w:r>
    </w:p>
    <w:p w:rsidRPr="004D18AD" w:rsidR="000F13AA" w:rsidP="000F13AA" w:rsidRDefault="000F13AA" w14:paraId="5320D396" w14:textId="77777777">
      <w:pPr>
        <w:ind w:left="2160"/>
      </w:pPr>
      <w:r w:rsidRPr="004D18AD">
        <w:t>Principal Investigators: Drs. Paul Cobb*, Thomas Smith*</w:t>
      </w:r>
      <w:r w:rsidR="00AE55DB">
        <w:t>*</w:t>
      </w:r>
      <w:r w:rsidRPr="004D18AD">
        <w:t>, Kara Jackson**</w:t>
      </w:r>
      <w:r w:rsidR="00AE55DB">
        <w:t>*</w:t>
      </w:r>
      <w:r w:rsidRPr="004D18AD">
        <w:t>, Ilana S. Horn*, Erin C. Henrick*</w:t>
      </w:r>
    </w:p>
    <w:p w:rsidRPr="004D18AD" w:rsidR="000F13AA" w:rsidP="000F13AA" w:rsidRDefault="000F13AA" w14:paraId="2D620CF1" w14:textId="77777777">
      <w:pPr>
        <w:ind w:left="2160"/>
      </w:pPr>
      <w:r w:rsidRPr="004D18AD">
        <w:t xml:space="preserve">*Vanderbilt University; </w:t>
      </w:r>
      <w:r w:rsidR="00AE55DB">
        <w:t xml:space="preserve">**University of California, Riverside; </w:t>
      </w:r>
      <w:r w:rsidRPr="004D18AD">
        <w:t>**</w:t>
      </w:r>
      <w:r w:rsidR="00AE55DB">
        <w:t>*</w:t>
      </w:r>
      <w:r w:rsidRPr="004D18AD">
        <w:t xml:space="preserve"> University of Washington</w:t>
      </w:r>
    </w:p>
    <w:p w:rsidRPr="004D18AD" w:rsidR="000F13AA" w:rsidRDefault="000F13AA" w14:paraId="25973F29" w14:textId="77777777">
      <w:pPr>
        <w:numPr>
          <w:ilvl w:val="0"/>
          <w:numId w:val="5"/>
        </w:numPr>
      </w:pPr>
      <w:r w:rsidRPr="004D18AD">
        <w:t xml:space="preserve">Point person for team studying teacher collaboration: organized data collection, coded and analyzed data, represented findings to larger team </w:t>
      </w:r>
    </w:p>
    <w:p w:rsidR="000F13AA" w:rsidRDefault="000F13AA" w14:paraId="365ED7EB" w14:textId="1BF68FAF">
      <w:pPr>
        <w:numPr>
          <w:ilvl w:val="0"/>
          <w:numId w:val="5"/>
        </w:numPr>
      </w:pPr>
      <w:r w:rsidRPr="004D18AD">
        <w:t>Lead for the coach analysis team: writing a book chapter that synthesizes findings related to instructional coaching, identifies and completes or disseminates additional analyses on coaching</w:t>
      </w:r>
    </w:p>
    <w:p w:rsidRPr="00D13271" w:rsidR="00D13271" w:rsidRDefault="00D13271" w14:paraId="5CF2FE78" w14:textId="683D85F5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Supported by a grant from the National Science Foundation: $4,500,000.00</w:t>
      </w:r>
    </w:p>
    <w:p w:rsidR="000F13AA" w:rsidP="00301446" w:rsidRDefault="000F13AA" w14:paraId="6F8E2BE8" w14:textId="77777777">
      <w:pPr>
        <w:ind w:left="2160" w:hanging="2160"/>
        <w:rPr>
          <w:b/>
        </w:rPr>
      </w:pPr>
    </w:p>
    <w:p w:rsidRPr="004D18AD" w:rsidR="00301446" w:rsidP="00301446" w:rsidRDefault="00301446" w14:paraId="3C3765CF" w14:textId="77777777">
      <w:pPr>
        <w:ind w:left="2160" w:hanging="2160"/>
        <w:rPr>
          <w:b/>
        </w:rPr>
      </w:pPr>
      <w:r w:rsidRPr="004D18AD">
        <w:rPr>
          <w:b/>
        </w:rPr>
        <w:t>Fall, 2013-2015</w:t>
      </w:r>
      <w:r w:rsidRPr="004D18AD">
        <w:rPr>
          <w:b/>
        </w:rPr>
        <w:tab/>
      </w:r>
      <w:r w:rsidRPr="004D18AD">
        <w:rPr>
          <w:b/>
        </w:rPr>
        <w:t xml:space="preserve">Learning to Teach Writing: </w:t>
      </w:r>
    </w:p>
    <w:p w:rsidRPr="004D18AD" w:rsidR="00301446" w:rsidP="00301446" w:rsidRDefault="00301446" w14:paraId="344979DC" w14:textId="77777777">
      <w:pPr>
        <w:ind w:left="2160"/>
        <w:rPr>
          <w:i/>
        </w:rPr>
      </w:pPr>
      <w:r w:rsidRPr="004D18AD">
        <w:rPr>
          <w:b/>
        </w:rPr>
        <w:t>Making Student Thinking Visible across Instructional Contexts</w:t>
      </w:r>
      <w:r w:rsidRPr="004D18AD">
        <w:rPr>
          <w:i/>
        </w:rPr>
        <w:t xml:space="preserve"> </w:t>
      </w:r>
    </w:p>
    <w:p w:rsidRPr="004D18AD" w:rsidR="00301446" w:rsidP="00301446" w:rsidRDefault="00301446" w14:paraId="01D4C797" w14:textId="77777777">
      <w:pPr>
        <w:rPr>
          <w:i/>
        </w:rPr>
      </w:pPr>
      <w:r w:rsidRPr="004D18AD">
        <w:rPr>
          <w:b/>
        </w:rPr>
        <w:tab/>
      </w:r>
      <w:r w:rsidRPr="004D18AD">
        <w:rPr>
          <w:b/>
        </w:rPr>
        <w:tab/>
      </w:r>
      <w:r w:rsidRPr="004D18AD">
        <w:rPr>
          <w:b/>
        </w:rPr>
        <w:tab/>
      </w:r>
      <w:r w:rsidRPr="004D18AD">
        <w:rPr>
          <w:i/>
        </w:rPr>
        <w:t>Dissertation Study</w:t>
      </w:r>
    </w:p>
    <w:p w:rsidRPr="004D18AD" w:rsidR="00301446" w:rsidP="00301446" w:rsidRDefault="00301446" w14:paraId="5AF99716" w14:textId="77777777">
      <w:r w:rsidRPr="004D18AD">
        <w:tab/>
      </w:r>
      <w:r w:rsidRPr="004D18AD">
        <w:tab/>
      </w:r>
      <w:r w:rsidRPr="004D18AD">
        <w:tab/>
      </w:r>
      <w:r w:rsidRPr="004D18AD">
        <w:t>Principal Investigator: Britnie D. Kane, Vanderbilt University</w:t>
      </w:r>
    </w:p>
    <w:p w:rsidRPr="004D18AD" w:rsidR="00301446" w:rsidRDefault="00301446" w14:paraId="34261FC8" w14:textId="77777777">
      <w:pPr>
        <w:numPr>
          <w:ilvl w:val="0"/>
          <w:numId w:val="5"/>
        </w:numPr>
      </w:pPr>
      <w:r w:rsidRPr="004D18AD">
        <w:t>Responsible for entire study, from conceptualization and data collection to analysis and dissemination</w:t>
      </w:r>
    </w:p>
    <w:p w:rsidRPr="004D18AD" w:rsidR="00301446" w:rsidP="00301446" w:rsidRDefault="00301446" w14:paraId="359DFEA5" w14:textId="77777777"/>
    <w:p w:rsidRPr="004D18AD" w:rsidR="00301446" w:rsidP="00301446" w:rsidRDefault="00301446" w14:paraId="093EC242" w14:textId="77777777">
      <w:pPr>
        <w:ind w:left="2160" w:hanging="2160"/>
      </w:pPr>
      <w:r w:rsidRPr="004D18AD">
        <w:rPr>
          <w:b/>
        </w:rPr>
        <w:t>Fall, 2012-2015</w:t>
      </w:r>
      <w:r w:rsidRPr="004D18AD">
        <w:rPr>
          <w:b/>
        </w:rPr>
        <w:tab/>
      </w:r>
      <w:r w:rsidRPr="004D18AD">
        <w:rPr>
          <w:b/>
        </w:rPr>
        <w:t>Data in Conversation: Professional Learning Opportunities in Teachers’ Collaborative Talk</w:t>
      </w:r>
    </w:p>
    <w:p w:rsidRPr="004D18AD" w:rsidR="00301446" w:rsidP="00301446" w:rsidRDefault="00301446" w14:paraId="47AF07F0" w14:textId="77777777">
      <w:pPr>
        <w:ind w:left="1440" w:firstLine="720"/>
        <w:rPr>
          <w:i/>
        </w:rPr>
      </w:pPr>
      <w:r w:rsidRPr="004D18AD">
        <w:rPr>
          <w:i/>
        </w:rPr>
        <w:t>Spencer Foundation Grant</w:t>
      </w:r>
    </w:p>
    <w:p w:rsidRPr="004D18AD" w:rsidR="00301446" w:rsidP="00301446" w:rsidRDefault="00301446" w14:paraId="20D0513D" w14:textId="77777777">
      <w:r w:rsidRPr="004D18AD">
        <w:tab/>
      </w:r>
      <w:r w:rsidRPr="004D18AD">
        <w:tab/>
      </w:r>
      <w:r w:rsidRPr="004D18AD">
        <w:tab/>
      </w:r>
      <w:r w:rsidRPr="004D18AD">
        <w:t>Principal Investigator: Dr. Ilana S. Horn, Vanderbilt University</w:t>
      </w:r>
    </w:p>
    <w:p w:rsidR="00301446" w:rsidRDefault="00301446" w14:paraId="72C95CD6" w14:textId="1B4905F6">
      <w:pPr>
        <w:numPr>
          <w:ilvl w:val="0"/>
          <w:numId w:val="5"/>
        </w:numPr>
      </w:pPr>
      <w:r w:rsidRPr="004D18AD">
        <w:t>Assisted with grant proposal writing and development, organized data collection, co-created conceptual framework, coded and analyzed data</w:t>
      </w:r>
    </w:p>
    <w:p w:rsidRPr="004D18AD" w:rsidR="00D13271" w:rsidRDefault="00D13271" w14:paraId="5B766ECE" w14:textId="5A01F59F">
      <w:pPr>
        <w:numPr>
          <w:ilvl w:val="0"/>
          <w:numId w:val="5"/>
        </w:numPr>
      </w:pPr>
      <w:r>
        <w:t xml:space="preserve">Support by the Spencer Foundation: </w:t>
      </w:r>
      <w:r>
        <w:rPr>
          <w:color w:val="201F1E"/>
          <w:bdr w:val="none" w:color="auto" w:sz="0" w:space="0" w:frame="1"/>
        </w:rPr>
        <w:t>$298,817.00</w:t>
      </w:r>
    </w:p>
    <w:p w:rsidRPr="004D18AD" w:rsidR="00301446" w:rsidP="000F13AA" w:rsidRDefault="00301446" w14:paraId="31FB691E" w14:textId="77777777">
      <w:pPr>
        <w:widowControl w:val="0"/>
        <w:autoSpaceDE w:val="0"/>
        <w:autoSpaceDN w:val="0"/>
        <w:adjustRightInd w:val="0"/>
        <w:rPr>
          <w:b/>
        </w:rPr>
      </w:pPr>
    </w:p>
    <w:p w:rsidRPr="004D18AD" w:rsidR="00301446" w:rsidP="00301446" w:rsidRDefault="00301446" w14:paraId="14FC629E" w14:textId="77777777">
      <w:pPr>
        <w:widowControl w:val="0"/>
        <w:autoSpaceDE w:val="0"/>
        <w:autoSpaceDN w:val="0"/>
        <w:adjustRightInd w:val="0"/>
        <w:ind w:left="2160" w:hanging="2160"/>
      </w:pPr>
      <w:r w:rsidRPr="004D18AD">
        <w:rPr>
          <w:b/>
        </w:rPr>
        <w:t>Summer, 2010-2015</w:t>
      </w:r>
      <w:r w:rsidRPr="004D18AD">
        <w:tab/>
      </w:r>
      <w:r w:rsidRPr="004D18AD">
        <w:rPr>
          <w:b/>
          <w:iCs/>
        </w:rPr>
        <w:t>Opportunities to Learn in Mathematics Teachers’ Collaborative Conversations</w:t>
      </w:r>
    </w:p>
    <w:p w:rsidRPr="004D18AD" w:rsidR="00301446" w:rsidP="00301446" w:rsidRDefault="00301446" w14:paraId="315FFC26" w14:textId="77777777">
      <w:pPr>
        <w:widowControl w:val="0"/>
        <w:autoSpaceDE w:val="0"/>
        <w:autoSpaceDN w:val="0"/>
        <w:adjustRightInd w:val="0"/>
        <w:ind w:left="2160"/>
      </w:pPr>
      <w:r w:rsidRPr="004D18AD">
        <w:t>Principal Investigator: Dr. Ilana S. Horn, Vanderbilt University</w:t>
      </w:r>
    </w:p>
    <w:p w:rsidRPr="004D18AD" w:rsidR="00301446" w:rsidRDefault="00301446" w14:paraId="4A5912D9" w14:textId="77777777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4D18AD">
        <w:t xml:space="preserve">Co-conceptualized, coded, transcribed, and analyzed video data from teachers’ collaborative meetings </w:t>
      </w:r>
    </w:p>
    <w:p w:rsidRPr="004D18AD" w:rsidR="00301446" w:rsidP="00301446" w:rsidRDefault="00301446" w14:paraId="5634EEE4" w14:textId="77777777">
      <w:pPr>
        <w:ind w:left="2160" w:hanging="2160"/>
        <w:rPr>
          <w:b/>
        </w:rPr>
      </w:pPr>
    </w:p>
    <w:p w:rsidRPr="004D18AD" w:rsidR="00301446" w:rsidP="00301446" w:rsidRDefault="00301446" w14:paraId="47BD756C" w14:textId="77777777">
      <w:pPr>
        <w:ind w:left="2160" w:hanging="2160"/>
      </w:pPr>
      <w:r w:rsidRPr="004D18AD">
        <w:rPr>
          <w:b/>
        </w:rPr>
        <w:t>Fall, 2010-2011</w:t>
      </w:r>
      <w:r w:rsidRPr="004D18AD">
        <w:tab/>
      </w:r>
      <w:r w:rsidRPr="004D18AD">
        <w:rPr>
          <w:b/>
        </w:rPr>
        <w:t>How People Teach: An Analysis of the Professional Preparation of Lawyers, Doctors, Engineers, and Teachers for Cultural Competence</w:t>
      </w:r>
      <w:r w:rsidRPr="004D18AD">
        <w:rPr>
          <w:i/>
        </w:rPr>
        <w:t xml:space="preserve"> </w:t>
      </w:r>
    </w:p>
    <w:p w:rsidRPr="004D18AD" w:rsidR="0098379D" w:rsidP="0098379D" w:rsidRDefault="0098379D" w14:paraId="74622479" w14:textId="77777777">
      <w:pPr>
        <w:ind w:left="2160"/>
      </w:pPr>
      <w:r w:rsidRPr="004D18AD">
        <w:t>Principal Investigator: Dr. H. Richard Milner, Vanderbilt University</w:t>
      </w:r>
    </w:p>
    <w:p w:rsidRPr="004D18AD" w:rsidR="0098379D" w:rsidRDefault="0098379D" w14:paraId="741E3B1A" w14:textId="77777777">
      <w:pPr>
        <w:numPr>
          <w:ilvl w:val="0"/>
          <w:numId w:val="5"/>
        </w:numPr>
      </w:pPr>
      <w:r w:rsidRPr="004D18AD">
        <w:t xml:space="preserve">Aided with conceptualization and literature review </w:t>
      </w:r>
    </w:p>
    <w:p w:rsidRPr="004D18AD" w:rsidR="00301446" w:rsidP="00301446" w:rsidRDefault="00301446" w14:paraId="7CC94ABE" w14:textId="77777777">
      <w:pPr>
        <w:rPr>
          <w:b/>
        </w:rPr>
      </w:pPr>
    </w:p>
    <w:p w:rsidRPr="004D18AD" w:rsidR="00301446" w:rsidP="00301446" w:rsidRDefault="00301446" w14:paraId="51455D79" w14:textId="77777777">
      <w:pPr>
        <w:ind w:left="2160" w:hanging="2160"/>
        <w:rPr>
          <w:b/>
        </w:rPr>
      </w:pPr>
      <w:r w:rsidRPr="004D18AD">
        <w:rPr>
          <w:b/>
        </w:rPr>
        <w:t>Summer, 2007-</w:t>
      </w:r>
      <w:r w:rsidRPr="004D18AD">
        <w:rPr>
          <w:b/>
        </w:rPr>
        <w:tab/>
      </w:r>
      <w:r w:rsidRPr="004D18AD">
        <w:rPr>
          <w:b/>
        </w:rPr>
        <w:t xml:space="preserve">Research Assistant, Topics in Urban Education and Teacher </w:t>
      </w:r>
    </w:p>
    <w:p w:rsidRPr="004D18AD" w:rsidR="00301446" w:rsidP="00301446" w:rsidRDefault="00301446" w14:paraId="6D1FCDEF" w14:textId="77777777">
      <w:pPr>
        <w:ind w:left="2160" w:hanging="2160"/>
        <w:rPr>
          <w:b/>
        </w:rPr>
      </w:pPr>
      <w:r w:rsidRPr="004D18AD">
        <w:rPr>
          <w:b/>
        </w:rPr>
        <w:t xml:space="preserve">Winter, 2007 </w:t>
      </w:r>
      <w:r w:rsidRPr="004D18AD">
        <w:rPr>
          <w:b/>
        </w:rPr>
        <w:tab/>
      </w:r>
      <w:r w:rsidRPr="004D18AD">
        <w:rPr>
          <w:b/>
        </w:rPr>
        <w:t>Recruitment</w:t>
      </w:r>
    </w:p>
    <w:p w:rsidRPr="004D18AD" w:rsidR="00301446" w:rsidP="00301446" w:rsidRDefault="00301446" w14:paraId="782C4800" w14:textId="77777777">
      <w:pPr>
        <w:ind w:left="2160"/>
      </w:pPr>
      <w:r w:rsidRPr="004D18AD">
        <w:t>Lead Professor: Dr. Mutindi Ndunda, College of Charleston</w:t>
      </w:r>
    </w:p>
    <w:p w:rsidR="00301446" w:rsidRDefault="001F7B98" w14:paraId="55D323B5" w14:textId="77777777">
      <w:pPr>
        <w:numPr>
          <w:ilvl w:val="0"/>
          <w:numId w:val="5"/>
        </w:numPr>
      </w:pPr>
      <w:r>
        <w:t>C</w:t>
      </w:r>
      <w:r w:rsidRPr="004D18AD" w:rsidR="00301446">
        <w:t>onducted literature review on the influence of the AIDS epidemic on public education in Kenya; wrote survey of learning for graduating seniors at an underserved high school</w:t>
      </w:r>
    </w:p>
    <w:p w:rsidR="00301446" w:rsidP="006F1277" w:rsidRDefault="00301446" w14:paraId="200DAC66" w14:textId="77777777"/>
    <w:p w:rsidR="00ED11C4" w:rsidP="5F2A67EE" w:rsidRDefault="00ED11C4" w14:paraId="76127316" w14:textId="11EF400E">
      <w:pPr>
        <w:ind/>
      </w:pPr>
      <w:r w:rsidR="009949A4">
        <w:rPr/>
        <w:t>GRANT</w:t>
      </w:r>
      <w:r w:rsidR="00EB4BED">
        <w:rPr/>
        <w:t xml:space="preserve"> </w:t>
      </w:r>
      <w:r w:rsidR="00B90FCD">
        <w:rPr/>
        <w:t xml:space="preserve">APPLICATIONS: </w:t>
      </w:r>
      <w:r w:rsidR="00EB4BED">
        <w:rPr/>
        <w:t>AWARDED</w:t>
      </w:r>
    </w:p>
    <w:p w:rsidR="00AA5DF9" w:rsidP="00AA5DF9" w:rsidRDefault="00AA5DF9" w14:paraId="0B04AEE1" w14:textId="2566B62F">
      <w:pPr>
        <w:rPr>
          <w:bCs/>
          <w:i/>
          <w:iCs/>
        </w:rPr>
      </w:pPr>
      <w:r>
        <w:rPr>
          <w:b/>
        </w:rPr>
        <w:t>Winter, 2024</w:t>
      </w:r>
      <w:r>
        <w:rPr>
          <w:b/>
        </w:rPr>
        <w:tab/>
      </w:r>
      <w:r>
        <w:rPr>
          <w:b/>
        </w:rPr>
        <w:tab/>
      </w:r>
      <w:r>
        <w:rPr>
          <w:bCs/>
          <w:i/>
          <w:iCs/>
        </w:rPr>
        <w:t>Commission on Higher Education ESSER</w:t>
      </w:r>
    </w:p>
    <w:p w:rsidRPr="00AA5DF9" w:rsidR="00AA5DF9" w:rsidP="00AA5DF9" w:rsidRDefault="00AA5DF9" w14:paraId="4DB5924E" w14:textId="5C948FA4">
      <w:pPr>
        <w:ind w:left="2160"/>
        <w:rPr>
          <w:b/>
        </w:rPr>
      </w:pPr>
      <w:r w:rsidRPr="00AA5DF9">
        <w:rPr>
          <w:b/>
        </w:rPr>
        <w:t>Bridging the Gap</w:t>
      </w:r>
      <w:r>
        <w:rPr>
          <w:b/>
        </w:rPr>
        <w:t xml:space="preserve"> through Competency-Based Education and Peer Support</w:t>
      </w:r>
    </w:p>
    <w:p w:rsidR="00AA5DF9" w:rsidP="00AA5DF9" w:rsidRDefault="00AA5DF9" w14:paraId="49BA8663" w14:textId="32E2EB64">
      <w:pPr>
        <w:rPr>
          <w:bCs/>
        </w:rPr>
      </w:pPr>
      <w:r w:rsidRPr="00AA5DF9">
        <w:rPr>
          <w:bCs/>
        </w:rPr>
        <w:tab/>
      </w:r>
      <w:r w:rsidRPr="00AA5DF9">
        <w:rPr>
          <w:bCs/>
        </w:rPr>
        <w:tab/>
      </w:r>
      <w:r w:rsidRPr="00AA5DF9">
        <w:rPr>
          <w:bCs/>
        </w:rPr>
        <w:tab/>
      </w:r>
      <w:r w:rsidRPr="00AA5DF9">
        <w:rPr>
          <w:bCs/>
        </w:rPr>
        <w:t xml:space="preserve">Principal Investigator: Dr. </w:t>
      </w:r>
      <w:r w:rsidRPr="00AA5DF9">
        <w:rPr>
          <w:b/>
        </w:rPr>
        <w:t xml:space="preserve">Kane </w:t>
      </w:r>
    </w:p>
    <w:p w:rsidRPr="00AA5DF9" w:rsidR="00AA5DF9" w:rsidP="00AA5DF9" w:rsidRDefault="00AA5DF9" w14:paraId="13C26BD2" w14:textId="1C9B2F01">
      <w:pPr>
        <w:pStyle w:val="ListParagraph"/>
        <w:numPr>
          <w:ilvl w:val="0"/>
          <w:numId w:val="5"/>
        </w:numPr>
        <w:rPr>
          <w:bCs/>
        </w:rPr>
      </w:pPr>
      <w:r w:rsidRPr="00AA5DF9">
        <w:rPr>
          <w:bCs/>
        </w:rPr>
        <w:t xml:space="preserve">Awarded: </w:t>
      </w:r>
      <w:r>
        <w:rPr>
          <w:bCs/>
        </w:rPr>
        <w:t>$</w:t>
      </w:r>
      <w:r w:rsidR="00840F56">
        <w:rPr>
          <w:bCs/>
        </w:rPr>
        <w:t>872,599.52</w:t>
      </w:r>
    </w:p>
    <w:p w:rsidR="00AA5DF9" w:rsidP="00AA5DF9" w:rsidRDefault="00AA5DF9" w14:paraId="12A2B378" w14:textId="24AF0153">
      <w:pPr>
        <w:rPr>
          <w:b/>
        </w:rPr>
      </w:pPr>
    </w:p>
    <w:p w:rsidR="00AA5DF9" w:rsidP="00AA5DF9" w:rsidRDefault="00AA5DF9" w14:paraId="6FF16CEB" w14:textId="4927B049">
      <w:pPr>
        <w:rPr>
          <w:bCs/>
          <w:i/>
          <w:iCs/>
        </w:rPr>
      </w:pPr>
      <w:r>
        <w:rPr>
          <w:b/>
        </w:rPr>
        <w:t>Winter, 2024</w:t>
      </w:r>
      <w:r>
        <w:rPr>
          <w:b/>
        </w:rPr>
        <w:tab/>
      </w:r>
      <w:r>
        <w:rPr>
          <w:b/>
        </w:rPr>
        <w:tab/>
      </w:r>
      <w:r w:rsidRPr="00AA5DF9">
        <w:rPr>
          <w:bCs/>
          <w:i/>
          <w:iCs/>
        </w:rPr>
        <w:t>Lowcountry Graduate Center</w:t>
      </w:r>
    </w:p>
    <w:p w:rsidRPr="00AA5DF9" w:rsidR="00AA5DF9" w:rsidP="00AA5DF9" w:rsidRDefault="00AA5DF9" w14:paraId="1BEC6F01" w14:textId="2EBD4A74">
      <w:pPr>
        <w:rPr>
          <w:b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Pr="00AA5DF9">
        <w:rPr>
          <w:b/>
        </w:rPr>
        <w:t>Social and Emotional Learning Opportunity Fund</w:t>
      </w:r>
    </w:p>
    <w:p w:rsidR="00AA5DF9" w:rsidP="00AA5DF9" w:rsidRDefault="00AA5DF9" w14:paraId="586B481D" w14:textId="10CAA4F9">
      <w:pPr>
        <w:rPr>
          <w:bCs/>
        </w:rPr>
      </w:pPr>
      <w:r w:rsidRPr="00AA5DF9">
        <w:rPr>
          <w:bCs/>
        </w:rPr>
        <w:tab/>
      </w:r>
      <w:r w:rsidRPr="00AA5DF9">
        <w:rPr>
          <w:bCs/>
        </w:rPr>
        <w:tab/>
      </w:r>
      <w:r w:rsidRPr="00AA5DF9">
        <w:rPr>
          <w:bCs/>
        </w:rPr>
        <w:tab/>
      </w:r>
      <w:r w:rsidRPr="00AA5DF9">
        <w:rPr>
          <w:bCs/>
        </w:rPr>
        <w:t xml:space="preserve">Principal Investigator: Dr. </w:t>
      </w:r>
      <w:r>
        <w:rPr>
          <w:bCs/>
        </w:rPr>
        <w:t xml:space="preserve">Ilagan &amp; </w:t>
      </w:r>
      <w:r w:rsidRPr="00AA5DF9">
        <w:rPr>
          <w:b/>
        </w:rPr>
        <w:t>Kane</w:t>
      </w:r>
    </w:p>
    <w:p w:rsidRPr="00AA5DF9" w:rsidR="00AA5DF9" w:rsidP="00AA5DF9" w:rsidRDefault="00AA5DF9" w14:paraId="26BA56B4" w14:textId="77777777">
      <w:pPr>
        <w:pStyle w:val="ListParagraph"/>
        <w:numPr>
          <w:ilvl w:val="0"/>
          <w:numId w:val="5"/>
        </w:numPr>
        <w:rPr>
          <w:bCs/>
        </w:rPr>
      </w:pPr>
      <w:r w:rsidRPr="00AA5DF9">
        <w:rPr>
          <w:bCs/>
        </w:rPr>
        <w:t>Awarded: $25,000</w:t>
      </w:r>
    </w:p>
    <w:p w:rsidR="00AA5DF9" w:rsidP="00200870" w:rsidRDefault="00AA5DF9" w14:paraId="717AE82E" w14:textId="559D0CE2">
      <w:pPr>
        <w:rPr>
          <w:b/>
        </w:rPr>
      </w:pPr>
    </w:p>
    <w:p w:rsidR="000B1AC8" w:rsidP="00200870" w:rsidRDefault="000B1AC8" w14:paraId="2C1855E9" w14:textId="0D25780B">
      <w:pPr>
        <w:rPr>
          <w:bCs/>
          <w:i/>
          <w:iCs/>
        </w:rPr>
      </w:pPr>
      <w:r>
        <w:rPr>
          <w:b/>
        </w:rPr>
        <w:t>Winter, 202</w:t>
      </w:r>
      <w:r w:rsidR="00F22B9E">
        <w:rPr>
          <w:b/>
        </w:rPr>
        <w:t>3</w:t>
      </w:r>
      <w:r>
        <w:rPr>
          <w:b/>
        </w:rPr>
        <w:tab/>
      </w:r>
      <w:r>
        <w:rPr>
          <w:b/>
        </w:rPr>
        <w:tab/>
      </w:r>
      <w:r w:rsidRPr="00586327">
        <w:rPr>
          <w:bCs/>
          <w:i/>
          <w:iCs/>
        </w:rPr>
        <w:t xml:space="preserve">South Carolina </w:t>
      </w:r>
      <w:r w:rsidR="00B65C01">
        <w:rPr>
          <w:bCs/>
          <w:i/>
          <w:iCs/>
        </w:rPr>
        <w:t>Department of Education</w:t>
      </w:r>
    </w:p>
    <w:p w:rsidRPr="00AA5DF9" w:rsidR="000B1AC8" w:rsidP="00200870" w:rsidRDefault="000B1AC8" w14:paraId="6EA0E18F" w14:textId="125C9F6F">
      <w:pPr>
        <w:rPr>
          <w:b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Pr="00AA5DF9" w:rsidR="00B65C01">
        <w:rPr>
          <w:b/>
        </w:rPr>
        <w:t>South Carolina Grow Your Own (Teachers) Initiative</w:t>
      </w:r>
    </w:p>
    <w:p w:rsidR="00B91790" w:rsidP="00200870" w:rsidRDefault="00B91790" w14:paraId="065D2CF6" w14:textId="084219E9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Principal Investigators: Drs. Ortlieb,</w:t>
      </w:r>
      <w:r w:rsidRPr="00AA5DF9">
        <w:rPr>
          <w:b/>
        </w:rPr>
        <w:t xml:space="preserve"> Kane</w:t>
      </w:r>
      <w:r>
        <w:rPr>
          <w:bCs/>
        </w:rPr>
        <w:t xml:space="preserve">, Dague, Albert &amp; </w:t>
      </w:r>
      <w:r>
        <w:tab/>
      </w:r>
      <w:r>
        <w:tab/>
      </w:r>
      <w:r>
        <w:tab/>
      </w:r>
      <w:r>
        <w:tab/>
      </w:r>
      <w:r>
        <w:rPr>
          <w:bCs/>
        </w:rPr>
        <w:t>Zutell</w:t>
      </w:r>
    </w:p>
    <w:p w:rsidRPr="00586327" w:rsidR="00B91790" w:rsidRDefault="00B91790" w14:paraId="6BC07FB5" w14:textId="1A72738E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Awarded</w:t>
      </w:r>
      <w:r w:rsidRPr="00586327">
        <w:rPr>
          <w:bCs/>
        </w:rPr>
        <w:t>: $</w:t>
      </w:r>
      <w:r>
        <w:rPr>
          <w:bCs/>
        </w:rPr>
        <w:t>100,000</w:t>
      </w:r>
      <w:r w:rsidRPr="00586327">
        <w:rPr>
          <w:bCs/>
        </w:rPr>
        <w:t>.00</w:t>
      </w:r>
    </w:p>
    <w:p w:rsidR="000B1AC8" w:rsidP="00200870" w:rsidRDefault="000B1AC8" w14:paraId="144229C0" w14:textId="77777777">
      <w:pPr>
        <w:rPr>
          <w:b/>
        </w:rPr>
      </w:pPr>
    </w:p>
    <w:p w:rsidR="00AA5DF9" w:rsidP="00200870" w:rsidRDefault="00AA5DF9" w14:paraId="541E62E7" w14:textId="21545F85">
      <w:pPr>
        <w:rPr>
          <w:bCs/>
          <w:i/>
          <w:iCs/>
        </w:rPr>
      </w:pPr>
      <w:r>
        <w:rPr>
          <w:b/>
        </w:rPr>
        <w:t>Fall, 2023</w:t>
      </w:r>
      <w:r>
        <w:rPr>
          <w:b/>
        </w:rPr>
        <w:tab/>
      </w:r>
      <w:r>
        <w:rPr>
          <w:b/>
        </w:rPr>
        <w:tab/>
      </w:r>
      <w:r w:rsidRPr="00AA5DF9">
        <w:rPr>
          <w:bCs/>
          <w:i/>
          <w:iCs/>
        </w:rPr>
        <w:t>Lowcountry Graduate Center</w:t>
      </w:r>
    </w:p>
    <w:p w:rsidRPr="00AA5DF9" w:rsidR="00AA5DF9" w:rsidP="00200870" w:rsidRDefault="00AA5DF9" w14:paraId="2C107623" w14:textId="1C51632C">
      <w:pPr>
        <w:rPr>
          <w:b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Pr="00AA5DF9">
        <w:rPr>
          <w:b/>
        </w:rPr>
        <w:t xml:space="preserve">Dyslexia </w:t>
      </w:r>
      <w:r w:rsidR="00A945C5">
        <w:rPr>
          <w:b/>
        </w:rPr>
        <w:t>Training Certificate Program</w:t>
      </w:r>
    </w:p>
    <w:p w:rsidR="00AA5DF9" w:rsidP="00200870" w:rsidRDefault="00AA5DF9" w14:paraId="2952379C" w14:textId="3A7CE62D">
      <w:pPr>
        <w:rPr>
          <w:bCs/>
        </w:rPr>
      </w:pPr>
      <w:r w:rsidRPr="00AA5DF9">
        <w:rPr>
          <w:bCs/>
        </w:rPr>
        <w:tab/>
      </w:r>
      <w:r w:rsidRPr="00AA5DF9">
        <w:rPr>
          <w:bCs/>
        </w:rPr>
        <w:tab/>
      </w:r>
      <w:r w:rsidRPr="00AA5DF9">
        <w:rPr>
          <w:bCs/>
        </w:rPr>
        <w:tab/>
      </w:r>
      <w:r w:rsidRPr="00AA5DF9">
        <w:rPr>
          <w:bCs/>
        </w:rPr>
        <w:t xml:space="preserve">Principal Investigator: Dr. </w:t>
      </w:r>
      <w:r w:rsidRPr="00AA5DF9">
        <w:rPr>
          <w:b/>
        </w:rPr>
        <w:t>Kane</w:t>
      </w:r>
    </w:p>
    <w:p w:rsidRPr="00AA5DF9" w:rsidR="00AA5DF9" w:rsidP="00AA5DF9" w:rsidRDefault="00AA5DF9" w14:paraId="7144CCA4" w14:textId="196E71B1">
      <w:pPr>
        <w:pStyle w:val="ListParagraph"/>
        <w:numPr>
          <w:ilvl w:val="0"/>
          <w:numId w:val="5"/>
        </w:numPr>
        <w:rPr>
          <w:bCs/>
        </w:rPr>
      </w:pPr>
      <w:r w:rsidRPr="00AA5DF9">
        <w:rPr>
          <w:bCs/>
        </w:rPr>
        <w:t>Awarded: $25,000</w:t>
      </w:r>
    </w:p>
    <w:p w:rsidR="00AA5DF9" w:rsidP="00200870" w:rsidRDefault="00AA5DF9" w14:paraId="12BE1259" w14:textId="77777777">
      <w:pPr>
        <w:rPr>
          <w:b/>
        </w:rPr>
      </w:pPr>
    </w:p>
    <w:p w:rsidR="00AA5DF9" w:rsidP="00AA5DF9" w:rsidRDefault="00AA5DF9" w14:paraId="55A26A94" w14:textId="77777777">
      <w:pPr>
        <w:rPr>
          <w:bCs/>
          <w:i/>
          <w:iCs/>
        </w:rPr>
      </w:pPr>
      <w:r>
        <w:rPr>
          <w:b/>
        </w:rPr>
        <w:t>Fall, 2023</w:t>
      </w:r>
      <w:r>
        <w:rPr>
          <w:b/>
        </w:rPr>
        <w:tab/>
      </w:r>
      <w:r>
        <w:rPr>
          <w:b/>
        </w:rPr>
        <w:tab/>
      </w:r>
      <w:r w:rsidRPr="00AA5DF9">
        <w:rPr>
          <w:bCs/>
          <w:i/>
          <w:iCs/>
        </w:rPr>
        <w:t>Lowcountry Graduate Center</w:t>
      </w:r>
    </w:p>
    <w:p w:rsidRPr="00AA5DF9" w:rsidR="00AA5DF9" w:rsidP="000B3254" w:rsidRDefault="000B3254" w14:paraId="40C16C70" w14:textId="1B07DDFE">
      <w:pPr>
        <w:ind w:left="2160"/>
        <w:rPr>
          <w:b/>
        </w:rPr>
      </w:pPr>
      <w:r w:rsidRPr="000B3254">
        <w:rPr>
          <w:b/>
        </w:rPr>
        <w:t xml:space="preserve">Infusing </w:t>
      </w:r>
      <w:r w:rsidRPr="00AA5DF9" w:rsidR="00AA5DF9">
        <w:rPr>
          <w:b/>
        </w:rPr>
        <w:t xml:space="preserve">Artificial Intelligence </w:t>
      </w:r>
      <w:r>
        <w:rPr>
          <w:b/>
        </w:rPr>
        <w:t>within Teacher Preparation Programs</w:t>
      </w:r>
    </w:p>
    <w:p w:rsidR="00AA5DF9" w:rsidP="00AA5DF9" w:rsidRDefault="00AA5DF9" w14:paraId="52DF9F1C" w14:textId="37D0F2EF">
      <w:pPr>
        <w:rPr>
          <w:bCs/>
        </w:rPr>
      </w:pPr>
      <w:r w:rsidRPr="00AA5DF9">
        <w:rPr>
          <w:bCs/>
        </w:rPr>
        <w:tab/>
      </w:r>
      <w:r w:rsidRPr="00AA5DF9">
        <w:rPr>
          <w:bCs/>
        </w:rPr>
        <w:tab/>
      </w:r>
      <w:r w:rsidRPr="00AA5DF9">
        <w:rPr>
          <w:bCs/>
        </w:rPr>
        <w:tab/>
      </w:r>
      <w:r w:rsidRPr="00AA5DF9">
        <w:rPr>
          <w:bCs/>
        </w:rPr>
        <w:t>Principal Investigator</w:t>
      </w:r>
      <w:r>
        <w:rPr>
          <w:bCs/>
        </w:rPr>
        <w:t>s</w:t>
      </w:r>
      <w:r w:rsidRPr="00AA5DF9">
        <w:rPr>
          <w:bCs/>
        </w:rPr>
        <w:t>: Dr</w:t>
      </w:r>
      <w:r>
        <w:rPr>
          <w:bCs/>
        </w:rPr>
        <w:t>s</w:t>
      </w:r>
      <w:r w:rsidRPr="00AA5DF9">
        <w:rPr>
          <w:bCs/>
        </w:rPr>
        <w:t xml:space="preserve">. </w:t>
      </w:r>
      <w:r w:rsidRPr="000B3254">
        <w:rPr>
          <w:b/>
        </w:rPr>
        <w:t>Kane</w:t>
      </w:r>
      <w:r w:rsidR="000B3254">
        <w:rPr>
          <w:bCs/>
        </w:rPr>
        <w:t>, Zutell</w:t>
      </w:r>
      <w:r>
        <w:rPr>
          <w:bCs/>
        </w:rPr>
        <w:t xml:space="preserve"> &amp; Beck</w:t>
      </w:r>
    </w:p>
    <w:p w:rsidRPr="00AA5DF9" w:rsidR="00AA5DF9" w:rsidP="00AA5DF9" w:rsidRDefault="00AA5DF9" w14:paraId="35AED392" w14:textId="3301EC81">
      <w:pPr>
        <w:pStyle w:val="ListParagraph"/>
        <w:numPr>
          <w:ilvl w:val="0"/>
          <w:numId w:val="5"/>
        </w:numPr>
        <w:rPr>
          <w:bCs/>
        </w:rPr>
      </w:pPr>
      <w:r w:rsidRPr="00AA5DF9">
        <w:rPr>
          <w:bCs/>
        </w:rPr>
        <w:t>Awarded: $25,000</w:t>
      </w:r>
    </w:p>
    <w:p w:rsidR="00AA5DF9" w:rsidP="00200870" w:rsidRDefault="00AA5DF9" w14:paraId="4CE9F66D" w14:textId="67E7CBDD">
      <w:pPr>
        <w:rPr>
          <w:b/>
        </w:rPr>
      </w:pPr>
    </w:p>
    <w:p w:rsidR="00586327" w:rsidP="00200870" w:rsidRDefault="00AF12AA" w14:paraId="53E097AC" w14:textId="5714CD8C">
      <w:pPr>
        <w:rPr>
          <w:bCs/>
          <w:i/>
          <w:iCs/>
        </w:rPr>
      </w:pPr>
      <w:r>
        <w:rPr>
          <w:b/>
        </w:rPr>
        <w:t>Spring</w:t>
      </w:r>
      <w:r w:rsidR="00586327">
        <w:rPr>
          <w:b/>
        </w:rPr>
        <w:t>, 202</w:t>
      </w:r>
      <w:r>
        <w:rPr>
          <w:b/>
        </w:rPr>
        <w:t>2</w:t>
      </w:r>
      <w:r w:rsidR="00586327">
        <w:rPr>
          <w:b/>
        </w:rPr>
        <w:t xml:space="preserve"> </w:t>
      </w:r>
      <w:r w:rsidR="00586327">
        <w:rPr>
          <w:b/>
        </w:rPr>
        <w:tab/>
      </w:r>
      <w:r w:rsidR="00586327">
        <w:rPr>
          <w:b/>
        </w:rPr>
        <w:tab/>
      </w:r>
      <w:r w:rsidRPr="00586327" w:rsidR="00586327">
        <w:rPr>
          <w:bCs/>
          <w:i/>
          <w:iCs/>
        </w:rPr>
        <w:t>South Carolina Commission on Higher Education</w:t>
      </w:r>
    </w:p>
    <w:p w:rsidRPr="00E54E6B" w:rsidR="00586327" w:rsidP="00200870" w:rsidRDefault="00586327" w14:paraId="043911D9" w14:textId="5DD48FC8">
      <w:pPr>
        <w:rPr>
          <w:b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="00AA5DF9">
        <w:rPr>
          <w:b/>
        </w:rPr>
        <w:t>Center for Excellence in</w:t>
      </w:r>
      <w:r w:rsidRPr="00E54E6B">
        <w:rPr>
          <w:b/>
        </w:rPr>
        <w:t xml:space="preserve"> Mathematic</w:t>
      </w:r>
      <w:r w:rsidR="00AA5DF9">
        <w:rPr>
          <w:b/>
        </w:rPr>
        <w:t>al Literacy</w:t>
      </w:r>
    </w:p>
    <w:p w:rsidR="00586327" w:rsidP="00E54E6B" w:rsidRDefault="00586327" w14:paraId="3DAA3699" w14:textId="017F4A25">
      <w:pPr>
        <w:ind w:left="2160"/>
        <w:rPr>
          <w:bCs/>
        </w:rPr>
      </w:pPr>
      <w:r w:rsidRPr="00A600B6">
        <w:rPr>
          <w:bCs/>
        </w:rPr>
        <w:t>Principal Investigators:</w:t>
      </w:r>
      <w:r>
        <w:rPr>
          <w:bCs/>
        </w:rPr>
        <w:t xml:space="preserve"> Drs. Albert, J., </w:t>
      </w:r>
      <w:r w:rsidR="00F93583">
        <w:rPr>
          <w:bCs/>
        </w:rPr>
        <w:t xml:space="preserve">Robinson, R. &amp; </w:t>
      </w:r>
      <w:r w:rsidRPr="00E54E6B">
        <w:rPr>
          <w:b/>
        </w:rPr>
        <w:t>Kane, B. D.</w:t>
      </w:r>
    </w:p>
    <w:p w:rsidRPr="00586327" w:rsidR="00586327" w:rsidRDefault="006E30C1" w14:paraId="4842A894" w14:textId="6741527F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Awarded</w:t>
      </w:r>
      <w:r w:rsidRPr="00586327" w:rsidR="00586327">
        <w:rPr>
          <w:bCs/>
        </w:rPr>
        <w:t>: $</w:t>
      </w:r>
      <w:r w:rsidR="00A56F9D">
        <w:rPr>
          <w:bCs/>
        </w:rPr>
        <w:t>3</w:t>
      </w:r>
      <w:r w:rsidR="00750159">
        <w:rPr>
          <w:bCs/>
        </w:rPr>
        <w:t>88,740</w:t>
      </w:r>
      <w:r w:rsidRPr="00586327" w:rsidR="00586327">
        <w:rPr>
          <w:bCs/>
        </w:rPr>
        <w:t>.00</w:t>
      </w:r>
    </w:p>
    <w:p w:rsidRPr="00586327" w:rsidR="00586327" w:rsidP="00586327" w:rsidRDefault="00586327" w14:paraId="24E3B503" w14:textId="77777777">
      <w:pPr>
        <w:ind w:left="1440" w:firstLine="720"/>
        <w:rPr>
          <w:bCs/>
        </w:rPr>
      </w:pPr>
    </w:p>
    <w:p w:rsidR="00200870" w:rsidP="00200870" w:rsidRDefault="00200870" w14:paraId="64D90FBD" w14:textId="0090B1DF">
      <w:pPr>
        <w:rPr>
          <w:b/>
        </w:rPr>
      </w:pPr>
      <w:r>
        <w:rPr>
          <w:b/>
        </w:rPr>
        <w:t xml:space="preserve">Fall, 2021 </w:t>
      </w:r>
      <w:r>
        <w:rPr>
          <w:b/>
        </w:rPr>
        <w:tab/>
      </w:r>
      <w:r>
        <w:rPr>
          <w:b/>
        </w:rPr>
        <w:tab/>
      </w:r>
      <w:r w:rsidRPr="00EB4BED">
        <w:rPr>
          <w:bCs/>
          <w:i/>
          <w:iCs/>
        </w:rPr>
        <w:t>South Carolina Middle Grades Initiative</w:t>
      </w:r>
    </w:p>
    <w:p w:rsidR="00200870" w:rsidP="00200870" w:rsidRDefault="00200870" w14:paraId="763DABF9" w14:textId="77777777">
      <w:pPr>
        <w:ind w:left="2160"/>
        <w:rPr>
          <w:b/>
        </w:rPr>
      </w:pPr>
      <w:r>
        <w:rPr>
          <w:b/>
        </w:rPr>
        <w:t>Literacy in the Disciplines, 6-12</w:t>
      </w:r>
    </w:p>
    <w:p w:rsidRPr="00A600B6" w:rsidR="00200870" w:rsidP="00200870" w:rsidRDefault="00200870" w14:paraId="36FB5D9A" w14:textId="77777777">
      <w:pPr>
        <w:ind w:left="2160"/>
        <w:rPr>
          <w:bCs/>
        </w:rPr>
      </w:pPr>
      <w:r w:rsidRPr="00A600B6">
        <w:rPr>
          <w:bCs/>
        </w:rPr>
        <w:t xml:space="preserve">Principal Investigators: Savitz, R. (Clemson), </w:t>
      </w:r>
      <w:r w:rsidRPr="00A600B6">
        <w:rPr>
          <w:b/>
        </w:rPr>
        <w:t>Kane, B. D.</w:t>
      </w:r>
      <w:r w:rsidRPr="00A600B6">
        <w:rPr>
          <w:bCs/>
        </w:rPr>
        <w:t xml:space="preserve"> (The Citadel), Morrison, J. (University of South Carolina), Aldrich, C.</w:t>
      </w:r>
      <w:r>
        <w:rPr>
          <w:bCs/>
        </w:rPr>
        <w:t xml:space="preserve"> &amp; </w:t>
      </w:r>
      <w:r w:rsidRPr="00A600B6">
        <w:rPr>
          <w:bCs/>
        </w:rPr>
        <w:t xml:space="preserve">O’Byrne, </w:t>
      </w:r>
      <w:r>
        <w:rPr>
          <w:bCs/>
        </w:rPr>
        <w:t xml:space="preserve">W. </w:t>
      </w:r>
      <w:r w:rsidRPr="00A600B6">
        <w:rPr>
          <w:bCs/>
        </w:rPr>
        <w:t>I</w:t>
      </w:r>
      <w:r>
        <w:rPr>
          <w:bCs/>
        </w:rPr>
        <w:t>.</w:t>
      </w:r>
      <w:r w:rsidRPr="00A600B6">
        <w:rPr>
          <w:bCs/>
        </w:rPr>
        <w:t xml:space="preserve"> (College of Charleston)</w:t>
      </w:r>
      <w:r>
        <w:rPr>
          <w:bCs/>
        </w:rPr>
        <w:t xml:space="preserve"> &amp; Ming, K. (Winthrop University)</w:t>
      </w:r>
    </w:p>
    <w:p w:rsidRPr="00A600B6" w:rsidR="00200870" w:rsidRDefault="00200870" w14:paraId="6442B762" w14:textId="0AB1F956">
      <w:pPr>
        <w:pStyle w:val="ListParagraph"/>
        <w:numPr>
          <w:ilvl w:val="0"/>
          <w:numId w:val="21"/>
        </w:numPr>
        <w:ind w:left="2520"/>
        <w:rPr>
          <w:bCs/>
        </w:rPr>
      </w:pPr>
      <w:r>
        <w:rPr>
          <w:bCs/>
        </w:rPr>
        <w:t>A</w:t>
      </w:r>
      <w:r w:rsidR="00A56F9D">
        <w:rPr>
          <w:bCs/>
        </w:rPr>
        <w:t>warded</w:t>
      </w:r>
      <w:r>
        <w:rPr>
          <w:bCs/>
        </w:rPr>
        <w:t>: $25,050</w:t>
      </w:r>
      <w:r w:rsidR="00E54E6B">
        <w:rPr>
          <w:bCs/>
        </w:rPr>
        <w:t>.00</w:t>
      </w:r>
    </w:p>
    <w:p w:rsidR="00200870" w:rsidP="00B90FCD" w:rsidRDefault="00200870" w14:paraId="11F01265" w14:textId="4F7E9D80">
      <w:pPr>
        <w:rPr>
          <w:b/>
        </w:rPr>
      </w:pPr>
    </w:p>
    <w:p w:rsidRPr="00A9728B" w:rsidR="00A1441B" w:rsidP="004E1D6C" w:rsidRDefault="00A1441B" w14:paraId="67E968B9" w14:textId="2290E962">
      <w:pPr>
        <w:ind w:left="2160" w:hanging="2160"/>
        <w:rPr>
          <w:i/>
        </w:rPr>
      </w:pPr>
      <w:r>
        <w:rPr>
          <w:b/>
        </w:rPr>
        <w:t>Spring 2021</w:t>
      </w:r>
      <w:r w:rsidRPr="00A9728B">
        <w:rPr>
          <w:b/>
        </w:rPr>
        <w:tab/>
      </w:r>
      <w:r w:rsidRPr="00A9728B">
        <w:rPr>
          <w:i/>
        </w:rPr>
        <w:t>South Carolina Humanities &amp; SC Arts Council Fast Track Literary Grant</w:t>
      </w:r>
    </w:p>
    <w:p w:rsidRPr="00A9728B" w:rsidR="00A1441B" w:rsidP="00A1441B" w:rsidRDefault="00A1441B" w14:paraId="006365B1" w14:textId="77777777">
      <w:pPr>
        <w:rPr>
          <w:b/>
        </w:rPr>
      </w:pPr>
      <w:r w:rsidRPr="00A9728B">
        <w:rPr>
          <w:i/>
        </w:rPr>
        <w:tab/>
      </w:r>
      <w:r w:rsidRPr="00A9728B">
        <w:rPr>
          <w:i/>
        </w:rPr>
        <w:tab/>
      </w:r>
      <w:r w:rsidRPr="00A9728B">
        <w:rPr>
          <w:i/>
        </w:rPr>
        <w:tab/>
      </w:r>
      <w:r w:rsidRPr="00A9728B">
        <w:rPr>
          <w:b/>
        </w:rPr>
        <w:t>Lowcountry Writing Project Youth Camp</w:t>
      </w:r>
    </w:p>
    <w:p w:rsidRPr="00A9728B" w:rsidR="00A1441B" w:rsidP="00A1441B" w:rsidRDefault="00A1441B" w14:paraId="0040DAAC" w14:textId="77777777">
      <w:r w:rsidRPr="00A9728B">
        <w:tab/>
      </w:r>
      <w:r w:rsidRPr="00A9728B">
        <w:tab/>
      </w:r>
      <w:r w:rsidRPr="00A9728B">
        <w:tab/>
      </w:r>
      <w:r w:rsidRPr="00A9728B">
        <w:t>Director: Dr. Lauren Rule Maxwell</w:t>
      </w:r>
    </w:p>
    <w:p w:rsidRPr="00A9728B" w:rsidR="00A1441B" w:rsidP="00A1441B" w:rsidRDefault="00A1441B" w14:paraId="5311A1C5" w14:textId="77777777">
      <w:r w:rsidRPr="00A9728B">
        <w:tab/>
      </w:r>
      <w:r w:rsidRPr="00A9728B">
        <w:tab/>
      </w:r>
      <w:r w:rsidRPr="00A9728B">
        <w:tab/>
      </w:r>
      <w:r w:rsidRPr="00A9728B">
        <w:t xml:space="preserve">Assistant Director: Dr. Britnie Delinger </w:t>
      </w:r>
      <w:r w:rsidRPr="00C504EE">
        <w:rPr>
          <w:b/>
        </w:rPr>
        <w:t>Kane</w:t>
      </w:r>
    </w:p>
    <w:p w:rsidRPr="00A9728B" w:rsidR="00A1441B" w:rsidRDefault="00A1441B" w14:paraId="6677EE00" w14:textId="1526387E">
      <w:pPr>
        <w:pStyle w:val="ListParagraph"/>
        <w:numPr>
          <w:ilvl w:val="0"/>
          <w:numId w:val="21"/>
        </w:numPr>
        <w:ind w:left="2520"/>
        <w:rPr>
          <w:iCs/>
        </w:rPr>
      </w:pPr>
      <w:r w:rsidRPr="00A9728B">
        <w:t xml:space="preserve">Awarded: </w:t>
      </w:r>
      <w:r w:rsidRPr="00A9728B">
        <w:rPr>
          <w:iCs/>
        </w:rPr>
        <w:t>$2</w:t>
      </w:r>
      <w:r w:rsidR="004E1D6C">
        <w:rPr>
          <w:iCs/>
        </w:rPr>
        <w:t>5</w:t>
      </w:r>
      <w:r w:rsidRPr="00A9728B">
        <w:rPr>
          <w:iCs/>
        </w:rPr>
        <w:t>00.00</w:t>
      </w:r>
    </w:p>
    <w:p w:rsidR="00A1441B" w:rsidP="00A1441B" w:rsidRDefault="00A1441B" w14:paraId="4B2F129A" w14:textId="77777777">
      <w:pPr>
        <w:rPr>
          <w:b/>
        </w:rPr>
      </w:pPr>
    </w:p>
    <w:p w:rsidRPr="00735DD8" w:rsidR="00A1441B" w:rsidP="00A1441B" w:rsidRDefault="00A1441B" w14:paraId="7D395C4D" w14:textId="151113BE">
      <w:pPr>
        <w:rPr>
          <w:bCs/>
          <w:i/>
          <w:iCs/>
        </w:rPr>
      </w:pPr>
      <w:r>
        <w:rPr>
          <w:b/>
        </w:rPr>
        <w:t>Spring 2021</w:t>
      </w:r>
      <w:r>
        <w:rPr>
          <w:b/>
        </w:rPr>
        <w:tab/>
      </w:r>
      <w:r>
        <w:rPr>
          <w:b/>
        </w:rPr>
        <w:tab/>
      </w:r>
      <w:r w:rsidRPr="00735DD8">
        <w:rPr>
          <w:bCs/>
          <w:i/>
          <w:iCs/>
        </w:rPr>
        <w:t>Lowcountry Graduate Center</w:t>
      </w:r>
    </w:p>
    <w:p w:rsidRPr="00735DD8" w:rsidR="00A1441B" w:rsidP="00A1441B" w:rsidRDefault="00A1441B" w14:paraId="1C96F8CD" w14:textId="5739E73B">
      <w:pPr>
        <w:ind w:left="2160"/>
        <w:rPr>
          <w:b/>
        </w:rPr>
      </w:pPr>
      <w:r w:rsidRPr="00735DD8">
        <w:rPr>
          <w:b/>
        </w:rPr>
        <w:t xml:space="preserve">Supporting Graduate Students’ Learning about </w:t>
      </w:r>
      <w:r>
        <w:rPr>
          <w:b/>
        </w:rPr>
        <w:t>Cultural and Linguistic Diversity</w:t>
      </w:r>
    </w:p>
    <w:p w:rsidRPr="00735DD8" w:rsidR="00A1441B" w:rsidP="00A1441B" w:rsidRDefault="00A1441B" w14:paraId="66D389A4" w14:textId="24C517D1">
      <w:pPr>
        <w:ind w:left="2160"/>
        <w:rPr>
          <w:bCs/>
        </w:rPr>
      </w:pPr>
      <w:r w:rsidRPr="00735DD8">
        <w:rPr>
          <w:bCs/>
        </w:rPr>
        <w:t xml:space="preserve">Grant applicants: Drs. Britnie Delinger Kane </w:t>
      </w:r>
      <w:r>
        <w:rPr>
          <w:bCs/>
        </w:rPr>
        <w:t xml:space="preserve">&amp; Evan Ortlieb </w:t>
      </w:r>
      <w:r w:rsidRPr="00735DD8">
        <w:rPr>
          <w:bCs/>
        </w:rPr>
        <w:t>(The Citadel)</w:t>
      </w:r>
    </w:p>
    <w:p w:rsidRPr="00735DD8" w:rsidR="00A1441B" w:rsidRDefault="008E4365" w14:paraId="5C54491E" w14:textId="4EF66303">
      <w:pPr>
        <w:pStyle w:val="ListParagraph"/>
        <w:numPr>
          <w:ilvl w:val="0"/>
          <w:numId w:val="21"/>
        </w:numPr>
        <w:ind w:left="2520"/>
        <w:rPr>
          <w:bCs/>
        </w:rPr>
      </w:pPr>
      <w:r w:rsidRPr="00A9728B">
        <w:t xml:space="preserve">Awarded: </w:t>
      </w:r>
      <w:r w:rsidRPr="00735DD8" w:rsidR="00A1441B">
        <w:rPr>
          <w:bCs/>
        </w:rPr>
        <w:t xml:space="preserve">$25,000 </w:t>
      </w:r>
    </w:p>
    <w:p w:rsidR="00A9728B" w:rsidP="00881D27" w:rsidRDefault="00A9728B" w14:paraId="01A39789" w14:textId="3DE2A55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81D27" w:rsidP="00881D27" w:rsidRDefault="00881D27" w14:paraId="6955FD7F" w14:textId="593C8412">
      <w:pPr>
        <w:rPr>
          <w:b/>
        </w:rPr>
      </w:pPr>
      <w:r>
        <w:rPr>
          <w:b/>
        </w:rPr>
        <w:t>Fall, 2020</w:t>
      </w:r>
      <w:r>
        <w:rPr>
          <w:b/>
        </w:rPr>
        <w:tab/>
      </w:r>
      <w:r>
        <w:rPr>
          <w:b/>
        </w:rPr>
        <w:tab/>
      </w:r>
      <w:r w:rsidRPr="00EB4BED">
        <w:rPr>
          <w:bCs/>
          <w:i/>
          <w:iCs/>
        </w:rPr>
        <w:t>South Carolina Middle Grades Initiative</w:t>
      </w:r>
    </w:p>
    <w:p w:rsidR="00881D27" w:rsidP="00881D27" w:rsidRDefault="00881D27" w14:paraId="22EAE820" w14:textId="77777777">
      <w:pPr>
        <w:ind w:left="2160"/>
        <w:rPr>
          <w:b/>
        </w:rPr>
      </w:pPr>
      <w:r>
        <w:rPr>
          <w:b/>
        </w:rPr>
        <w:t>Literacy in the Disciplines, 6-12</w:t>
      </w:r>
    </w:p>
    <w:p w:rsidRPr="00A600B6" w:rsidR="00881D27" w:rsidP="00881D27" w:rsidRDefault="00881D27" w14:paraId="28D7D830" w14:textId="0487BFBB">
      <w:pPr>
        <w:ind w:left="2160"/>
        <w:rPr>
          <w:bCs/>
        </w:rPr>
      </w:pPr>
      <w:r w:rsidRPr="00A600B6">
        <w:rPr>
          <w:bCs/>
        </w:rPr>
        <w:t xml:space="preserve">Principal Investigators: Savitz, R. (Clemson), </w:t>
      </w:r>
      <w:r w:rsidRPr="00A600B6">
        <w:rPr>
          <w:b/>
        </w:rPr>
        <w:t>Kane, B. D.</w:t>
      </w:r>
      <w:r w:rsidRPr="00A600B6">
        <w:rPr>
          <w:bCs/>
        </w:rPr>
        <w:t xml:space="preserve"> (The Citadel), Morrison, J. (University of South Carolina), Aldrich, C.</w:t>
      </w:r>
      <w:r>
        <w:rPr>
          <w:bCs/>
        </w:rPr>
        <w:t xml:space="preserve"> &amp; </w:t>
      </w:r>
      <w:r w:rsidRPr="00A600B6">
        <w:rPr>
          <w:bCs/>
        </w:rPr>
        <w:t xml:space="preserve">O’Byrne, </w:t>
      </w:r>
      <w:r>
        <w:rPr>
          <w:bCs/>
        </w:rPr>
        <w:t xml:space="preserve">W. </w:t>
      </w:r>
      <w:r w:rsidRPr="00A600B6">
        <w:rPr>
          <w:bCs/>
        </w:rPr>
        <w:t>I</w:t>
      </w:r>
      <w:r>
        <w:rPr>
          <w:bCs/>
        </w:rPr>
        <w:t>.</w:t>
      </w:r>
      <w:r w:rsidRPr="00A600B6">
        <w:rPr>
          <w:bCs/>
        </w:rPr>
        <w:t xml:space="preserve"> (College of Charleston)</w:t>
      </w:r>
      <w:r>
        <w:rPr>
          <w:bCs/>
        </w:rPr>
        <w:t xml:space="preserve"> &amp; Ming, K. (Winthrop University)</w:t>
      </w:r>
    </w:p>
    <w:p w:rsidRPr="00A600B6" w:rsidR="00881D27" w:rsidRDefault="008E4365" w14:paraId="7B8D64A1" w14:textId="7652091F">
      <w:pPr>
        <w:pStyle w:val="ListParagraph"/>
        <w:numPr>
          <w:ilvl w:val="0"/>
          <w:numId w:val="21"/>
        </w:numPr>
        <w:ind w:left="2520"/>
        <w:rPr>
          <w:bCs/>
        </w:rPr>
      </w:pPr>
      <w:r>
        <w:rPr>
          <w:bCs/>
        </w:rPr>
        <w:t>Awarded</w:t>
      </w:r>
      <w:r w:rsidR="00113592">
        <w:rPr>
          <w:bCs/>
        </w:rPr>
        <w:t>: $25,050</w:t>
      </w:r>
    </w:p>
    <w:p w:rsidR="00735DD8" w:rsidP="00A9728B" w:rsidRDefault="00735DD8" w14:paraId="1B6BDB8F" w14:textId="77777777">
      <w:pPr>
        <w:rPr>
          <w:b/>
        </w:rPr>
      </w:pPr>
    </w:p>
    <w:p w:rsidRPr="00A9728B" w:rsidR="00A9728B" w:rsidP="00A9728B" w:rsidRDefault="00A9728B" w14:paraId="15378003" w14:textId="00EF2512">
      <w:pPr>
        <w:ind w:left="2160" w:hanging="2160"/>
        <w:rPr>
          <w:i/>
        </w:rPr>
      </w:pPr>
      <w:r w:rsidRPr="00A9728B">
        <w:rPr>
          <w:b/>
        </w:rPr>
        <w:t>Summer, 2020</w:t>
      </w:r>
      <w:r w:rsidRPr="00A9728B">
        <w:rPr>
          <w:b/>
        </w:rPr>
        <w:tab/>
      </w:r>
      <w:r w:rsidRPr="00A9728B">
        <w:rPr>
          <w:i/>
        </w:rPr>
        <w:t>South Carolina Humanities &amp; SC Arts Council Fast Track Literary Grant</w:t>
      </w:r>
    </w:p>
    <w:p w:rsidRPr="00A9728B" w:rsidR="00A9728B" w:rsidP="00A9728B" w:rsidRDefault="00A9728B" w14:paraId="0D369FFA" w14:textId="77777777">
      <w:pPr>
        <w:rPr>
          <w:b/>
        </w:rPr>
      </w:pPr>
      <w:r w:rsidRPr="00A9728B">
        <w:rPr>
          <w:i/>
        </w:rPr>
        <w:tab/>
      </w:r>
      <w:r w:rsidRPr="00A9728B">
        <w:rPr>
          <w:i/>
        </w:rPr>
        <w:tab/>
      </w:r>
      <w:r w:rsidRPr="00A9728B">
        <w:rPr>
          <w:i/>
        </w:rPr>
        <w:tab/>
      </w:r>
      <w:r w:rsidRPr="00A9728B">
        <w:rPr>
          <w:b/>
        </w:rPr>
        <w:t>Lowcountry Writing Project Youth Camp</w:t>
      </w:r>
    </w:p>
    <w:p w:rsidRPr="00A9728B" w:rsidR="00A9728B" w:rsidP="00A9728B" w:rsidRDefault="00A9728B" w14:paraId="03A3E5BB" w14:textId="77777777">
      <w:r w:rsidRPr="00A9728B">
        <w:tab/>
      </w:r>
      <w:r w:rsidRPr="00A9728B">
        <w:tab/>
      </w:r>
      <w:r w:rsidRPr="00A9728B">
        <w:tab/>
      </w:r>
      <w:r w:rsidRPr="00A9728B">
        <w:t>Director: Dr. Lauren Rule Maxwell</w:t>
      </w:r>
    </w:p>
    <w:p w:rsidRPr="00A9728B" w:rsidR="00A9728B" w:rsidP="00A9728B" w:rsidRDefault="00A9728B" w14:paraId="41B0FB58" w14:textId="77777777">
      <w:r w:rsidRPr="00A9728B">
        <w:tab/>
      </w:r>
      <w:r w:rsidRPr="00A9728B">
        <w:tab/>
      </w:r>
      <w:r w:rsidRPr="00A9728B">
        <w:tab/>
      </w:r>
      <w:r w:rsidRPr="00A9728B">
        <w:t>Assistant Director: Dr. Britnie Delinger Kane</w:t>
      </w:r>
    </w:p>
    <w:p w:rsidRPr="00A9728B" w:rsidR="00A9728B" w:rsidRDefault="00A9728B" w14:paraId="3DA73297" w14:textId="77777777">
      <w:pPr>
        <w:pStyle w:val="ListParagraph"/>
        <w:numPr>
          <w:ilvl w:val="0"/>
          <w:numId w:val="21"/>
        </w:numPr>
        <w:ind w:left="2520"/>
        <w:rPr>
          <w:iCs/>
        </w:rPr>
      </w:pPr>
      <w:r w:rsidRPr="00A9728B">
        <w:t xml:space="preserve">Awarded: </w:t>
      </w:r>
      <w:r w:rsidRPr="00A9728B">
        <w:rPr>
          <w:iCs/>
        </w:rPr>
        <w:t>$3200.00</w:t>
      </w:r>
    </w:p>
    <w:p w:rsidR="00A9728B" w:rsidP="00EB4BED" w:rsidRDefault="00A9728B" w14:paraId="7855F8D2" w14:textId="77777777">
      <w:pPr>
        <w:rPr>
          <w:b/>
        </w:rPr>
      </w:pPr>
    </w:p>
    <w:p w:rsidR="00EB4BED" w:rsidP="00EB4BED" w:rsidRDefault="00EB4BED" w14:paraId="4709593E" w14:textId="1706BB8E">
      <w:pPr>
        <w:rPr>
          <w:b/>
        </w:rPr>
      </w:pPr>
      <w:r>
        <w:rPr>
          <w:b/>
        </w:rPr>
        <w:t>Fall, 2019</w:t>
      </w:r>
      <w:r>
        <w:rPr>
          <w:b/>
        </w:rPr>
        <w:tab/>
      </w:r>
      <w:r>
        <w:rPr>
          <w:b/>
        </w:rPr>
        <w:tab/>
      </w:r>
      <w:r w:rsidRPr="00EB4BED">
        <w:rPr>
          <w:bCs/>
          <w:i/>
          <w:iCs/>
        </w:rPr>
        <w:t>South Carolina Middle Grades Initiative</w:t>
      </w:r>
    </w:p>
    <w:p w:rsidR="00EB4BED" w:rsidP="00EB4BED" w:rsidRDefault="00EB4BED" w14:paraId="4CB16E46" w14:textId="3ECA0211">
      <w:pPr>
        <w:ind w:left="2160"/>
        <w:rPr>
          <w:b/>
        </w:rPr>
      </w:pPr>
      <w:r>
        <w:rPr>
          <w:b/>
        </w:rPr>
        <w:t>Literacy in the Disciplines, 6-12</w:t>
      </w:r>
      <w:r w:rsidR="0009143A">
        <w:rPr>
          <w:b/>
        </w:rPr>
        <w:t>: Designing and Validating a Survey of Secondary Teachers’ Self-efficacy in Content-area and Disciplinary Literacy</w:t>
      </w:r>
    </w:p>
    <w:p w:rsidRPr="00A600B6" w:rsidR="00EB4BED" w:rsidP="00EB4BED" w:rsidRDefault="00EB4BED" w14:paraId="4DE04999" w14:textId="77777777">
      <w:pPr>
        <w:ind w:left="2160"/>
        <w:rPr>
          <w:bCs/>
        </w:rPr>
      </w:pPr>
      <w:r w:rsidRPr="00A600B6">
        <w:rPr>
          <w:bCs/>
        </w:rPr>
        <w:t xml:space="preserve">Principal Investigators: Savitz, R. (Clemson), </w:t>
      </w:r>
      <w:r w:rsidRPr="00A600B6">
        <w:rPr>
          <w:b/>
        </w:rPr>
        <w:t>Kane, B. D.</w:t>
      </w:r>
      <w:r w:rsidRPr="00A600B6">
        <w:rPr>
          <w:bCs/>
        </w:rPr>
        <w:t xml:space="preserve"> (The Citadel), Compton-Lily, C., Lily, T., Morrison, J. (University of South Carolina), O’Byrne, I. &amp; Aldrich, C. (College of Charleston)</w:t>
      </w:r>
    </w:p>
    <w:p w:rsidRPr="00A600B6" w:rsidR="00EB4BED" w:rsidRDefault="00EB4BED" w14:paraId="30744814" w14:textId="77777777">
      <w:pPr>
        <w:pStyle w:val="ListParagraph"/>
        <w:numPr>
          <w:ilvl w:val="0"/>
          <w:numId w:val="21"/>
        </w:numPr>
        <w:ind w:left="2520"/>
        <w:rPr>
          <w:bCs/>
        </w:rPr>
      </w:pPr>
      <w:r w:rsidRPr="00A600B6">
        <w:rPr>
          <w:bCs/>
        </w:rPr>
        <w:t>Awarded: $</w:t>
      </w:r>
      <w:r>
        <w:rPr>
          <w:bCs/>
        </w:rPr>
        <w:t>19,2</w:t>
      </w:r>
      <w:r w:rsidRPr="00A600B6">
        <w:rPr>
          <w:bCs/>
        </w:rPr>
        <w:t>00.00</w:t>
      </w:r>
    </w:p>
    <w:p w:rsidR="00EB4BED" w:rsidP="00EB4BED" w:rsidRDefault="00EB4BED" w14:paraId="77FDE467" w14:textId="77777777">
      <w:pPr>
        <w:rPr>
          <w:b/>
        </w:rPr>
      </w:pPr>
    </w:p>
    <w:p w:rsidR="00EB4BED" w:rsidP="00EB4BED" w:rsidRDefault="00EB4BED" w14:paraId="62304C03" w14:textId="338BD12A">
      <w:r>
        <w:rPr>
          <w:b/>
        </w:rPr>
        <w:t>S</w:t>
      </w:r>
      <w:r w:rsidR="00735DD8">
        <w:rPr>
          <w:b/>
        </w:rPr>
        <w:t>ummer</w:t>
      </w:r>
      <w:r>
        <w:rPr>
          <w:b/>
        </w:rPr>
        <w:t>, 2019</w:t>
      </w:r>
      <w:r>
        <w:rPr>
          <w:b/>
        </w:rPr>
        <w:tab/>
      </w:r>
      <w:r w:rsidRPr="009071DD">
        <w:rPr>
          <w:i/>
        </w:rPr>
        <w:t>National Science Foundation</w:t>
      </w:r>
      <w:r>
        <w:t>, Research-Practice Partnership</w:t>
      </w:r>
    </w:p>
    <w:p w:rsidRPr="00481CE6" w:rsidR="006F07D0" w:rsidP="006F07D0" w:rsidRDefault="006F07D0" w14:paraId="2740AE0C" w14:textId="77777777">
      <w:pPr>
        <w:ind w:left="2160"/>
        <w:rPr>
          <w:b/>
        </w:rPr>
      </w:pPr>
      <w:r w:rsidRPr="00481CE6">
        <w:rPr>
          <w:b/>
        </w:rPr>
        <w:t>CS4All: Making CT: Infusing Computational Thinking into P-5 Classrooms</w:t>
      </w:r>
    </w:p>
    <w:p w:rsidR="00A9728B" w:rsidP="00EB4BED" w:rsidRDefault="00EB4BED" w14:paraId="6BAC68C6" w14:textId="77777777">
      <w:pPr>
        <w:pStyle w:val="Heading1"/>
        <w:spacing w:before="0" w:beforeAutospacing="0" w:after="0" w:afterAutospacing="0"/>
        <w:ind w:left="2160"/>
        <w:rPr>
          <w:b w:val="0"/>
          <w:color w:val="000000"/>
          <w:sz w:val="24"/>
          <w:szCs w:val="24"/>
        </w:rPr>
      </w:pPr>
      <w:r w:rsidRPr="00C41F44">
        <w:rPr>
          <w:b w:val="0"/>
          <w:color w:val="000000"/>
          <w:sz w:val="24"/>
          <w:szCs w:val="24"/>
        </w:rPr>
        <w:t xml:space="preserve">Principal Investigator: Dr. Jennifer Albert, </w:t>
      </w:r>
    </w:p>
    <w:p w:rsidR="00EB4BED" w:rsidP="00EB4BED" w:rsidRDefault="00A9728B" w14:paraId="5D183B56" w14:textId="16762603">
      <w:pPr>
        <w:pStyle w:val="Heading1"/>
        <w:spacing w:before="0" w:beforeAutospacing="0" w:after="0" w:afterAutospacing="0"/>
        <w:ind w:left="216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Co-PIs: Drs. </w:t>
      </w:r>
      <w:r w:rsidRPr="00C41F44" w:rsidR="00EB4BED">
        <w:rPr>
          <w:b w:val="0"/>
          <w:color w:val="000000"/>
          <w:sz w:val="24"/>
          <w:szCs w:val="24"/>
        </w:rPr>
        <w:t>Robin Jocius</w:t>
      </w:r>
      <w:r w:rsidR="00EB4BED">
        <w:rPr>
          <w:b w:val="0"/>
          <w:color w:val="000000"/>
          <w:sz w:val="24"/>
          <w:szCs w:val="24"/>
        </w:rPr>
        <w:t>, Deepti Joshi</w:t>
      </w:r>
      <w:r w:rsidRPr="00C41F44" w:rsidR="00EB4BED">
        <w:rPr>
          <w:b w:val="0"/>
          <w:color w:val="000000"/>
          <w:sz w:val="24"/>
          <w:szCs w:val="24"/>
        </w:rPr>
        <w:t xml:space="preserve"> &amp; </w:t>
      </w:r>
      <w:r w:rsidRPr="00AA5DF9" w:rsidR="00EB4BED">
        <w:rPr>
          <w:bCs w:val="0"/>
          <w:color w:val="000000"/>
          <w:sz w:val="24"/>
          <w:szCs w:val="24"/>
        </w:rPr>
        <w:t xml:space="preserve">Britnie </w:t>
      </w:r>
      <w:r w:rsidRPr="00AA5DF9">
        <w:rPr>
          <w:bCs w:val="0"/>
          <w:color w:val="000000"/>
          <w:sz w:val="24"/>
          <w:szCs w:val="24"/>
        </w:rPr>
        <w:t xml:space="preserve">Delinger </w:t>
      </w:r>
      <w:r w:rsidRPr="00AA5DF9" w:rsidR="00EB4BED">
        <w:rPr>
          <w:bCs w:val="0"/>
          <w:color w:val="000000"/>
          <w:sz w:val="24"/>
          <w:szCs w:val="24"/>
        </w:rPr>
        <w:t>Kane</w:t>
      </w:r>
    </w:p>
    <w:p w:rsidR="00EB4BED" w:rsidRDefault="00EB4BED" w14:paraId="05A94676" w14:textId="776CB842">
      <w:pPr>
        <w:pStyle w:val="ListParagraph"/>
        <w:numPr>
          <w:ilvl w:val="0"/>
          <w:numId w:val="21"/>
        </w:numPr>
        <w:ind w:left="2520"/>
      </w:pPr>
      <w:r>
        <w:t>Awarded: $</w:t>
      </w:r>
      <w:r w:rsidR="001D0450">
        <w:t>298</w:t>
      </w:r>
      <w:r>
        <w:t>,</w:t>
      </w:r>
      <w:r w:rsidR="00CB6021">
        <w:t>5</w:t>
      </w:r>
      <w:r>
        <w:t>0</w:t>
      </w:r>
      <w:r w:rsidR="00CB6021">
        <w:t>1</w:t>
      </w:r>
      <w:r>
        <w:t>.00</w:t>
      </w:r>
    </w:p>
    <w:p w:rsidR="00EB4BED" w:rsidP="00EB4BED" w:rsidRDefault="00EB4BED" w14:paraId="4A00C5C7" w14:textId="77777777">
      <w:pPr>
        <w:ind w:left="2160"/>
        <w:rPr>
          <w:b/>
        </w:rPr>
      </w:pPr>
    </w:p>
    <w:p w:rsidRPr="00A9728B" w:rsidR="00EB4BED" w:rsidP="00EB4BED" w:rsidRDefault="00EB4BED" w14:paraId="100BCE03" w14:textId="0E26834E">
      <w:pPr>
        <w:ind w:left="2160" w:hanging="2160"/>
        <w:rPr>
          <w:i/>
        </w:rPr>
      </w:pPr>
      <w:r w:rsidRPr="00A9728B">
        <w:rPr>
          <w:b/>
        </w:rPr>
        <w:t>Summer, 2019</w:t>
      </w:r>
      <w:r w:rsidRPr="00A9728B">
        <w:rPr>
          <w:b/>
        </w:rPr>
        <w:tab/>
      </w:r>
      <w:r w:rsidRPr="00A9728B">
        <w:rPr>
          <w:i/>
        </w:rPr>
        <w:t>South Carolina Humanities &amp; SC Arts Council Fast Track Literary Grant</w:t>
      </w:r>
    </w:p>
    <w:p w:rsidRPr="00A9728B" w:rsidR="00EB4BED" w:rsidP="00EB4BED" w:rsidRDefault="00EB4BED" w14:paraId="2FEAFAEB" w14:textId="77777777">
      <w:pPr>
        <w:rPr>
          <w:b/>
        </w:rPr>
      </w:pPr>
      <w:r w:rsidRPr="00A9728B">
        <w:rPr>
          <w:i/>
        </w:rPr>
        <w:tab/>
      </w:r>
      <w:r w:rsidRPr="00A9728B">
        <w:rPr>
          <w:i/>
        </w:rPr>
        <w:tab/>
      </w:r>
      <w:r w:rsidRPr="00A9728B">
        <w:rPr>
          <w:i/>
        </w:rPr>
        <w:tab/>
      </w:r>
      <w:r w:rsidRPr="00A9728B">
        <w:rPr>
          <w:b/>
        </w:rPr>
        <w:t>Lowcountry Writing Project Youth Camp</w:t>
      </w:r>
    </w:p>
    <w:p w:rsidRPr="00A9728B" w:rsidR="00EB4BED" w:rsidP="00EB4BED" w:rsidRDefault="00EB4BED" w14:paraId="64A8DB31" w14:textId="77777777">
      <w:r w:rsidRPr="00A9728B">
        <w:tab/>
      </w:r>
      <w:r w:rsidRPr="00A9728B">
        <w:tab/>
      </w:r>
      <w:r w:rsidRPr="00A9728B">
        <w:tab/>
      </w:r>
      <w:r w:rsidRPr="00A9728B">
        <w:t>Director: Dr. Lauren Rule Maxwell</w:t>
      </w:r>
    </w:p>
    <w:p w:rsidRPr="00A9728B" w:rsidR="00EB4BED" w:rsidP="00EB4BED" w:rsidRDefault="00EB4BED" w14:paraId="3CEDCE21" w14:textId="77777777">
      <w:r w:rsidRPr="00A9728B">
        <w:tab/>
      </w:r>
      <w:r w:rsidRPr="00A9728B">
        <w:tab/>
      </w:r>
      <w:r w:rsidRPr="00A9728B">
        <w:tab/>
      </w:r>
      <w:r w:rsidRPr="00A9728B">
        <w:t xml:space="preserve">Assistant Director: Dr. </w:t>
      </w:r>
      <w:r w:rsidRPr="00AA5DF9">
        <w:rPr>
          <w:b/>
          <w:bCs/>
        </w:rPr>
        <w:t>Britnie Delinger Kane</w:t>
      </w:r>
    </w:p>
    <w:p w:rsidRPr="00A9728B" w:rsidR="00EB4BED" w:rsidRDefault="00EB4BED" w14:paraId="0A098DFA" w14:textId="14EEECC3">
      <w:pPr>
        <w:pStyle w:val="ListParagraph"/>
        <w:numPr>
          <w:ilvl w:val="0"/>
          <w:numId w:val="21"/>
        </w:numPr>
        <w:ind w:left="2520"/>
        <w:rPr>
          <w:iCs/>
        </w:rPr>
      </w:pPr>
      <w:r w:rsidRPr="00A9728B">
        <w:t xml:space="preserve">Awarded: </w:t>
      </w:r>
      <w:r w:rsidRPr="00A9728B">
        <w:rPr>
          <w:iCs/>
        </w:rPr>
        <w:t>$3200.00</w:t>
      </w:r>
    </w:p>
    <w:p w:rsidRPr="004476EC" w:rsidR="00EB4BED" w:rsidP="00EB4BED" w:rsidRDefault="00EB4BED" w14:paraId="6BAABC6F" w14:textId="77777777">
      <w:pPr>
        <w:rPr>
          <w:b/>
          <w:highlight w:val="green"/>
        </w:rPr>
      </w:pPr>
    </w:p>
    <w:p w:rsidRPr="00735DD8" w:rsidR="00EB4BED" w:rsidP="00EB4BED" w:rsidRDefault="00EB4BED" w14:paraId="1AB043E1" w14:textId="6FC82119">
      <w:pPr>
        <w:rPr>
          <w:b/>
        </w:rPr>
      </w:pPr>
      <w:r w:rsidRPr="00735DD8">
        <w:rPr>
          <w:b/>
        </w:rPr>
        <w:t>Summer, 2019</w:t>
      </w:r>
      <w:r w:rsidRPr="00735DD8">
        <w:rPr>
          <w:b/>
        </w:rPr>
        <w:tab/>
      </w:r>
      <w:r w:rsidRPr="00735DD8">
        <w:rPr>
          <w:bCs/>
          <w:i/>
          <w:iCs/>
        </w:rPr>
        <w:t>South Carolina Middle Grades Initiative</w:t>
      </w:r>
    </w:p>
    <w:p w:rsidRPr="00735DD8" w:rsidR="00EB4BED" w:rsidP="00EB4BED" w:rsidRDefault="00EB4BED" w14:paraId="7728C762" w14:textId="77777777">
      <w:pPr>
        <w:ind w:left="2160"/>
        <w:rPr>
          <w:b/>
        </w:rPr>
      </w:pPr>
      <w:r w:rsidRPr="00735DD8">
        <w:rPr>
          <w:b/>
        </w:rPr>
        <w:t>Planning Committee for Initiative Aimed at Supporting Disciplinary Literacy in South Carolina’s Middle and High Schools</w:t>
      </w:r>
    </w:p>
    <w:p w:rsidRPr="00735DD8" w:rsidR="00EB4BED" w:rsidP="00EB4BED" w:rsidRDefault="00EB4BED" w14:paraId="7275E0BA" w14:textId="77777777">
      <w:pPr>
        <w:ind w:left="2160"/>
        <w:rPr>
          <w:bCs/>
        </w:rPr>
      </w:pPr>
      <w:r w:rsidRPr="00735DD8">
        <w:rPr>
          <w:bCs/>
        </w:rPr>
        <w:t xml:space="preserve">Principal Investigators: Savitz, R. (Clemson), </w:t>
      </w:r>
      <w:r w:rsidRPr="00735DD8">
        <w:rPr>
          <w:b/>
        </w:rPr>
        <w:t>Kane, B. D.</w:t>
      </w:r>
      <w:r w:rsidRPr="00735DD8">
        <w:rPr>
          <w:bCs/>
        </w:rPr>
        <w:t xml:space="preserve"> (The Citadel), Compton-Lily, C., Lily, T., Morrison, J. (University of South Carolina), O’Byrne, I. &amp; Aldrich, C. (College of Charleston)</w:t>
      </w:r>
    </w:p>
    <w:p w:rsidRPr="00735DD8" w:rsidR="00EB4BED" w:rsidRDefault="00EB4BED" w14:paraId="2F3B2F97" w14:textId="77777777">
      <w:pPr>
        <w:pStyle w:val="ListParagraph"/>
        <w:numPr>
          <w:ilvl w:val="0"/>
          <w:numId w:val="21"/>
        </w:numPr>
        <w:ind w:left="2520"/>
        <w:rPr>
          <w:bCs/>
        </w:rPr>
      </w:pPr>
      <w:r w:rsidRPr="00735DD8">
        <w:rPr>
          <w:bCs/>
        </w:rPr>
        <w:t>Awarded: $2000.00</w:t>
      </w:r>
    </w:p>
    <w:p w:rsidR="00EB4BED" w:rsidP="00EB4BED" w:rsidRDefault="00EB4BED" w14:paraId="30D1C52E" w14:textId="77777777">
      <w:pPr>
        <w:ind w:left="2160" w:hanging="2160"/>
        <w:rPr>
          <w:b/>
        </w:rPr>
      </w:pPr>
    </w:p>
    <w:p w:rsidR="00EB4BED" w:rsidP="00EB4BED" w:rsidRDefault="00EB4BED" w14:paraId="65399042" w14:textId="5DB2A1D8">
      <w:pPr>
        <w:ind w:left="2160" w:hanging="2160"/>
        <w:rPr>
          <w:i/>
        </w:rPr>
      </w:pPr>
      <w:r w:rsidRPr="00ED646F">
        <w:rPr>
          <w:b/>
        </w:rPr>
        <w:t>Summer, 2018</w:t>
      </w:r>
      <w:r>
        <w:rPr>
          <w:b/>
        </w:rPr>
        <w:tab/>
      </w:r>
      <w:r w:rsidRPr="00ED646F">
        <w:rPr>
          <w:i/>
        </w:rPr>
        <w:t>South Carolina Humanities</w:t>
      </w:r>
      <w:r>
        <w:rPr>
          <w:i/>
        </w:rPr>
        <w:t xml:space="preserve"> &amp; SC Arts Council Fast Track Literary Grant</w:t>
      </w:r>
    </w:p>
    <w:p w:rsidRPr="00ED646F" w:rsidR="00EB4BED" w:rsidP="00EB4BED" w:rsidRDefault="00EB4BED" w14:paraId="6C602C75" w14:textId="77777777">
      <w:pPr>
        <w:rPr>
          <w:b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ED646F">
        <w:rPr>
          <w:b/>
        </w:rPr>
        <w:t>Lowcountry Writing Project Youth Camp</w:t>
      </w:r>
    </w:p>
    <w:p w:rsidR="00EB4BED" w:rsidP="00EB4BED" w:rsidRDefault="00EB4BED" w14:paraId="409687B4" w14:textId="77777777">
      <w:r>
        <w:tab/>
      </w:r>
      <w:r>
        <w:tab/>
      </w:r>
      <w:r>
        <w:tab/>
      </w:r>
      <w:r>
        <w:t>Director: Dr. Lauren Rule Maxwell</w:t>
      </w:r>
    </w:p>
    <w:p w:rsidR="00EB4BED" w:rsidP="00EB4BED" w:rsidRDefault="00EB4BED" w14:paraId="69E0E053" w14:textId="28F7CAE4">
      <w:r>
        <w:tab/>
      </w:r>
      <w:r>
        <w:tab/>
      </w:r>
      <w:r>
        <w:tab/>
      </w:r>
      <w:r>
        <w:t xml:space="preserve">Assistant Director: Dr. </w:t>
      </w:r>
      <w:r w:rsidRPr="00AA5DF9">
        <w:rPr>
          <w:b/>
          <w:bCs/>
        </w:rPr>
        <w:t>Britnie Delinger Kane</w:t>
      </w:r>
    </w:p>
    <w:p w:rsidRPr="00EB4BED" w:rsidR="00EB4BED" w:rsidRDefault="00EB4BED" w14:paraId="452F4420" w14:textId="1228F8DA">
      <w:pPr>
        <w:pStyle w:val="ListParagraph"/>
        <w:numPr>
          <w:ilvl w:val="0"/>
          <w:numId w:val="21"/>
        </w:numPr>
        <w:ind w:left="2520"/>
        <w:rPr>
          <w:iCs/>
        </w:rPr>
      </w:pPr>
      <w:r>
        <w:t xml:space="preserve">Awarded: </w:t>
      </w:r>
      <w:r w:rsidRPr="00EB4BED">
        <w:rPr>
          <w:iCs/>
        </w:rPr>
        <w:t>$2500.00</w:t>
      </w:r>
    </w:p>
    <w:p w:rsidR="00EB4BED" w:rsidP="00CF6646" w:rsidRDefault="00EB4BED" w14:paraId="272499D0" w14:textId="77777777">
      <w:pPr>
        <w:ind w:left="2160" w:hanging="2160"/>
        <w:rPr>
          <w:b/>
        </w:rPr>
      </w:pPr>
    </w:p>
    <w:p w:rsidR="00CF6646" w:rsidP="00CF6646" w:rsidRDefault="009949A4" w14:paraId="653904BA" w14:textId="08AB1A82">
      <w:pPr>
        <w:ind w:left="2160" w:hanging="2160"/>
        <w:rPr>
          <w:i/>
        </w:rPr>
      </w:pPr>
      <w:r w:rsidRPr="004D18AD">
        <w:rPr>
          <w:b/>
        </w:rPr>
        <w:t>Fall, 2011-</w:t>
      </w:r>
      <w:r>
        <w:rPr>
          <w:b/>
        </w:rPr>
        <w:t>Fall, 2017</w:t>
      </w:r>
      <w:r w:rsidRPr="004D18AD">
        <w:rPr>
          <w:b/>
        </w:rPr>
        <w:tab/>
      </w:r>
      <w:r w:rsidRPr="004D18AD" w:rsidR="00CF6646">
        <w:rPr>
          <w:i/>
        </w:rPr>
        <w:t xml:space="preserve">National Science Foundation </w:t>
      </w:r>
    </w:p>
    <w:p w:rsidRPr="00CF6646" w:rsidR="009949A4" w:rsidP="00CF6646" w:rsidRDefault="009949A4" w14:paraId="31316214" w14:textId="57775160">
      <w:pPr>
        <w:ind w:left="2160"/>
      </w:pPr>
      <w:r w:rsidRPr="004D18AD">
        <w:rPr>
          <w:b/>
        </w:rPr>
        <w:t>Investigating and Supporting the Development of Ambitious and Equitable Mathematics Instruction at Scale</w:t>
      </w:r>
      <w:r w:rsidRPr="004D18AD">
        <w:rPr>
          <w:i/>
        </w:rPr>
        <w:t xml:space="preserve"> </w:t>
      </w:r>
    </w:p>
    <w:p w:rsidRPr="004D18AD" w:rsidR="009949A4" w:rsidP="009949A4" w:rsidRDefault="009949A4" w14:paraId="4E8C6DB6" w14:textId="77777777">
      <w:pPr>
        <w:ind w:left="2160"/>
      </w:pPr>
      <w:r w:rsidRPr="004D18AD">
        <w:t>Principal Investigators: Drs. Paul Cobb*, Thomas Smith*</w:t>
      </w:r>
      <w:r>
        <w:t>*</w:t>
      </w:r>
      <w:r w:rsidRPr="004D18AD">
        <w:t>, Kara Jackson**</w:t>
      </w:r>
      <w:r>
        <w:t>*</w:t>
      </w:r>
      <w:r w:rsidRPr="004D18AD">
        <w:t>, Ilana S. Horn*, Erin C. Henrick*</w:t>
      </w:r>
    </w:p>
    <w:p w:rsidRPr="004D18AD" w:rsidR="009949A4" w:rsidP="009949A4" w:rsidRDefault="009949A4" w14:paraId="7C59ADCA" w14:textId="77777777">
      <w:pPr>
        <w:ind w:left="2160"/>
      </w:pPr>
      <w:r w:rsidRPr="004D18AD">
        <w:t xml:space="preserve">*Vanderbilt University; </w:t>
      </w:r>
      <w:r>
        <w:t xml:space="preserve">**University of California, Riverside; </w:t>
      </w:r>
      <w:r w:rsidRPr="004D18AD">
        <w:t>**</w:t>
      </w:r>
      <w:r>
        <w:t>*</w:t>
      </w:r>
      <w:r w:rsidRPr="004D18AD">
        <w:t xml:space="preserve"> University of Washington</w:t>
      </w:r>
    </w:p>
    <w:p w:rsidRPr="004D18AD" w:rsidR="009949A4" w:rsidRDefault="009949A4" w14:paraId="176D13F3" w14:textId="77777777">
      <w:pPr>
        <w:numPr>
          <w:ilvl w:val="0"/>
          <w:numId w:val="5"/>
        </w:numPr>
      </w:pPr>
      <w:r w:rsidRPr="004D18AD">
        <w:t xml:space="preserve">Point person for team studying teacher collaboration: organized data collection, coded and analyzed data, represented findings to larger team </w:t>
      </w:r>
    </w:p>
    <w:p w:rsidR="009949A4" w:rsidRDefault="009949A4" w14:paraId="4EA3049A" w14:textId="004A251A">
      <w:pPr>
        <w:numPr>
          <w:ilvl w:val="0"/>
          <w:numId w:val="5"/>
        </w:numPr>
      </w:pPr>
      <w:r w:rsidRPr="004D18AD">
        <w:t>Lead for the coach analysis team: writing a book chapter that synthesizes findings related to instructional coaching, identifies and completes or disseminates additional analyses on coaching</w:t>
      </w:r>
    </w:p>
    <w:p w:rsidRPr="004D18AD" w:rsidR="004E1D6C" w:rsidRDefault="004E1D6C" w14:paraId="377E0BB8" w14:textId="111E997A">
      <w:pPr>
        <w:numPr>
          <w:ilvl w:val="0"/>
          <w:numId w:val="5"/>
        </w:numPr>
      </w:pPr>
      <w:r>
        <w:t>Awarded: $4.5 million</w:t>
      </w:r>
    </w:p>
    <w:p w:rsidR="009949A4" w:rsidP="009949A4" w:rsidRDefault="009949A4" w14:paraId="3EFB92EA" w14:textId="77777777">
      <w:pPr>
        <w:ind w:left="2160" w:hanging="2160"/>
        <w:rPr>
          <w:b/>
        </w:rPr>
      </w:pPr>
    </w:p>
    <w:p w:rsidRPr="00CF6646" w:rsidR="00CF6646" w:rsidP="00CF6646" w:rsidRDefault="009949A4" w14:paraId="2F9C87FB" w14:textId="109E891D">
      <w:pPr>
        <w:rPr>
          <w:i/>
        </w:rPr>
      </w:pPr>
      <w:r w:rsidRPr="004D18AD">
        <w:rPr>
          <w:b/>
        </w:rPr>
        <w:t>Fall, 2012-2015</w:t>
      </w:r>
      <w:r w:rsidRPr="004D18AD">
        <w:rPr>
          <w:b/>
        </w:rPr>
        <w:tab/>
      </w:r>
      <w:r w:rsidRPr="004D18AD" w:rsidR="00CF6646">
        <w:rPr>
          <w:i/>
        </w:rPr>
        <w:t xml:space="preserve">Spencer Foundation </w:t>
      </w:r>
    </w:p>
    <w:p w:rsidRPr="004D18AD" w:rsidR="009949A4" w:rsidP="00CF6646" w:rsidRDefault="009949A4" w14:paraId="5E5662FA" w14:textId="2319718A">
      <w:pPr>
        <w:ind w:left="2160"/>
      </w:pPr>
      <w:r w:rsidRPr="004D18AD">
        <w:rPr>
          <w:b/>
        </w:rPr>
        <w:t>Data in Conversation: Professional Learning Opportunities in Teachers’ Collaborative Talk</w:t>
      </w:r>
    </w:p>
    <w:p w:rsidRPr="004D18AD" w:rsidR="009949A4" w:rsidP="009949A4" w:rsidRDefault="009949A4" w14:paraId="6BC1D852" w14:textId="77777777">
      <w:r w:rsidRPr="004D18AD">
        <w:tab/>
      </w:r>
      <w:r w:rsidRPr="004D18AD">
        <w:tab/>
      </w:r>
      <w:r w:rsidRPr="004D18AD">
        <w:tab/>
      </w:r>
      <w:r w:rsidRPr="004D18AD">
        <w:t>Principal Investigator: Dr. Ilana S. Horn, Vanderbilt University</w:t>
      </w:r>
    </w:p>
    <w:p w:rsidR="009949A4" w:rsidRDefault="009949A4" w14:paraId="630F55AB" w14:textId="0694B81B">
      <w:pPr>
        <w:pStyle w:val="ListParagraph"/>
        <w:numPr>
          <w:ilvl w:val="0"/>
          <w:numId w:val="5"/>
        </w:numPr>
      </w:pPr>
      <w:r w:rsidRPr="004D18AD">
        <w:t>Assisted with grant proposal writing and development, organized data collection, co-created conceptual framework, coded and analyzed data</w:t>
      </w:r>
    </w:p>
    <w:p w:rsidR="00BB25B6" w:rsidRDefault="00BB25B6" w14:paraId="5A78CE07" w14:textId="5DF28807">
      <w:pPr>
        <w:pStyle w:val="ListParagraph"/>
        <w:numPr>
          <w:ilvl w:val="0"/>
          <w:numId w:val="5"/>
        </w:numPr>
      </w:pPr>
      <w:r>
        <w:t>Represented our research project at annual meeting</w:t>
      </w:r>
    </w:p>
    <w:p w:rsidR="004E1D6C" w:rsidRDefault="004E1D6C" w14:paraId="3C5962EA" w14:textId="04383D84">
      <w:pPr>
        <w:pStyle w:val="ListParagraph"/>
        <w:numPr>
          <w:ilvl w:val="0"/>
          <w:numId w:val="5"/>
        </w:numPr>
      </w:pPr>
      <w:r>
        <w:t>Awarded: $298,817.00</w:t>
      </w:r>
    </w:p>
    <w:p w:rsidR="00ED646F" w:rsidP="006F1277" w:rsidRDefault="00ED646F" w14:paraId="195B3E01" w14:textId="77777777">
      <w:pPr>
        <w:rPr>
          <w:b/>
        </w:rPr>
      </w:pPr>
    </w:p>
    <w:p w:rsidRPr="00EB4BED" w:rsidR="00A600B6" w:rsidP="00EB4BED" w:rsidRDefault="00ED646F" w14:paraId="4C8E0699" w14:textId="56C60A05">
      <w:r w:rsidR="00ED646F">
        <w:rPr/>
        <w:t>GRANT APPLICATIONS</w:t>
      </w:r>
      <w:r w:rsidR="001D0450">
        <w:rPr/>
        <w:t xml:space="preserve"> (not awarded)</w:t>
      </w:r>
    </w:p>
    <w:p w:rsidR="2CCB4DB7" w:rsidP="5F2A67EE" w:rsidRDefault="2CCB4DB7" w14:paraId="2B7FE46F" w14:textId="38DD9D65">
      <w:pPr>
        <w:rPr>
          <w:i w:val="1"/>
          <w:iCs w:val="1"/>
        </w:rPr>
      </w:pPr>
      <w:r w:rsidRPr="5F2A67EE" w:rsidR="2CCB4DB7">
        <w:rPr>
          <w:b w:val="1"/>
          <w:bCs w:val="1"/>
        </w:rPr>
        <w:t>Winter, 2024</w:t>
      </w:r>
      <w:r>
        <w:tab/>
      </w:r>
      <w:r>
        <w:tab/>
      </w:r>
      <w:r w:rsidRPr="5F2A67EE" w:rsidR="2CCB4DB7">
        <w:rPr>
          <w:i w:val="1"/>
          <w:iCs w:val="1"/>
        </w:rPr>
        <w:t>South Carolina Commission on Higher Education</w:t>
      </w:r>
    </w:p>
    <w:p w:rsidR="2CCB4DB7" w:rsidP="5F2A67EE" w:rsidRDefault="2CCB4DB7" w14:paraId="20837CD9" w14:textId="52C92997">
      <w:pPr>
        <w:ind w:firstLine="2160"/>
        <w:rPr>
          <w:b w:val="1"/>
          <w:bCs w:val="1"/>
        </w:rPr>
      </w:pPr>
      <w:r w:rsidRPr="5F2A67EE" w:rsidR="2CCB4DB7">
        <w:rPr>
          <w:b w:val="1"/>
          <w:bCs w:val="1"/>
        </w:rPr>
        <w:t>Center for Excellence in Literacy Leadership</w:t>
      </w:r>
    </w:p>
    <w:p w:rsidR="2CCB4DB7" w:rsidP="5F2A67EE" w:rsidRDefault="2CCB4DB7" w14:paraId="16CD4C41" w14:textId="349E4D68">
      <w:pPr>
        <w:ind w:left="2160"/>
      </w:pPr>
      <w:r w:rsidR="2CCB4DB7">
        <w:rPr/>
        <w:t xml:space="preserve">Co-Principal Investigators: Drs. </w:t>
      </w:r>
      <w:r w:rsidRPr="5F2A67EE" w:rsidR="2CCB4DB7">
        <w:rPr>
          <w:b w:val="1"/>
          <w:bCs w:val="1"/>
        </w:rPr>
        <w:t xml:space="preserve">Kane </w:t>
      </w:r>
      <w:r w:rsidR="2CCB4DB7">
        <w:rPr/>
        <w:t>&amp; Beck</w:t>
      </w:r>
    </w:p>
    <w:p w:rsidR="2CCB4DB7" w:rsidP="5F2A67EE" w:rsidRDefault="2CCB4DB7" w14:paraId="0D346BD1" w14:textId="56DB4968">
      <w:pPr>
        <w:pStyle w:val="ListParagraph"/>
        <w:numPr>
          <w:ilvl w:val="0"/>
          <w:numId w:val="5"/>
        </w:numPr>
        <w:rPr/>
      </w:pPr>
      <w:r w:rsidRPr="5F2A67EE" w:rsidR="2CCB4DB7">
        <w:rPr>
          <w:b w:val="1"/>
          <w:bCs w:val="1"/>
        </w:rPr>
        <w:t>Applied</w:t>
      </w:r>
      <w:r w:rsidR="2CCB4DB7">
        <w:rPr/>
        <w:t xml:space="preserve"> for $385,000.00</w:t>
      </w:r>
    </w:p>
    <w:p w:rsidR="5F2A67EE" w:rsidP="5F2A67EE" w:rsidRDefault="5F2A67EE" w14:paraId="33A7942B" w14:textId="61E57006">
      <w:pPr>
        <w:pStyle w:val="Normal"/>
        <w:ind w:left="2160" w:hanging="2160"/>
        <w:rPr>
          <w:b w:val="1"/>
          <w:bCs w:val="1"/>
        </w:rPr>
      </w:pPr>
    </w:p>
    <w:p w:rsidR="00B90FCD" w:rsidP="00B90FCD" w:rsidRDefault="00B90FCD" w14:paraId="21BDF8A6" w14:textId="59E554F5">
      <w:pPr>
        <w:ind w:left="2160" w:hanging="2160"/>
        <w:rPr>
          <w:bCs/>
          <w:i/>
          <w:iCs/>
        </w:rPr>
      </w:pPr>
      <w:r>
        <w:rPr>
          <w:b/>
        </w:rPr>
        <w:t>Spring 2021</w:t>
      </w:r>
      <w:r>
        <w:rPr>
          <w:b/>
        </w:rPr>
        <w:tab/>
      </w:r>
      <w:r w:rsidRPr="00200870">
        <w:rPr>
          <w:bCs/>
          <w:i/>
          <w:iCs/>
        </w:rPr>
        <w:t>United States Department of Education</w:t>
      </w:r>
    </w:p>
    <w:p w:rsidRPr="00200870" w:rsidR="00B90FCD" w:rsidP="00B90FCD" w:rsidRDefault="00B90FCD" w14:paraId="0FF8C2DD" w14:textId="77777777">
      <w:pPr>
        <w:ind w:left="2160"/>
        <w:rPr>
          <w:b/>
          <w:bCs/>
          <w:i/>
          <w:iCs/>
        </w:rPr>
      </w:pPr>
      <w:r w:rsidRPr="00200870">
        <w:rPr>
          <w:b/>
          <w:bCs/>
        </w:rPr>
        <w:t>Project UP: Unlocking the Potential of English Learners</w:t>
      </w:r>
    </w:p>
    <w:p w:rsidR="00B90FCD" w:rsidP="00B90FCD" w:rsidRDefault="00B90FCD" w14:paraId="5558417F" w14:textId="51ED04CA">
      <w:pPr>
        <w:ind w:left="2160"/>
        <w:rPr>
          <w:bCs/>
        </w:rPr>
      </w:pPr>
      <w:r w:rsidRPr="00200870">
        <w:rPr>
          <w:bCs/>
        </w:rPr>
        <w:t>Principal Investigators</w:t>
      </w:r>
      <w:r w:rsidRPr="00735DD8">
        <w:rPr>
          <w:bCs/>
        </w:rPr>
        <w:t>: Drs. Britnie Delinger Kane</w:t>
      </w:r>
      <w:r>
        <w:rPr>
          <w:bCs/>
        </w:rPr>
        <w:t xml:space="preserve">, Evan Ortlieb &amp; Soo Joung Kim </w:t>
      </w:r>
      <w:r w:rsidRPr="00735DD8">
        <w:rPr>
          <w:bCs/>
        </w:rPr>
        <w:t>(The Citadel)</w:t>
      </w:r>
    </w:p>
    <w:p w:rsidRPr="00200870" w:rsidR="00B90FCD" w:rsidRDefault="00B90FCD" w14:paraId="35D57B3B" w14:textId="77777777">
      <w:pPr>
        <w:pStyle w:val="ListParagraph"/>
        <w:numPr>
          <w:ilvl w:val="0"/>
          <w:numId w:val="21"/>
        </w:numPr>
        <w:ind w:left="2520"/>
        <w:rPr>
          <w:bCs/>
        </w:rPr>
      </w:pPr>
      <w:r>
        <w:rPr>
          <w:bCs/>
        </w:rPr>
        <w:t>Applied for: $1,300,000.00</w:t>
      </w:r>
    </w:p>
    <w:p w:rsidR="00B90FCD" w:rsidP="008E4365" w:rsidRDefault="00B90FCD" w14:paraId="7379C66B" w14:textId="77777777">
      <w:pPr>
        <w:rPr>
          <w:b/>
        </w:rPr>
      </w:pPr>
    </w:p>
    <w:p w:rsidR="008E4365" w:rsidP="008E4365" w:rsidRDefault="008E4365" w14:paraId="530A99D4" w14:textId="41BC64F4">
      <w:pPr>
        <w:rPr>
          <w:bCs/>
          <w:i/>
          <w:iCs/>
        </w:rPr>
      </w:pPr>
      <w:r>
        <w:rPr>
          <w:b/>
        </w:rPr>
        <w:t xml:space="preserve">Spring, 2021 </w:t>
      </w:r>
      <w:r>
        <w:rPr>
          <w:b/>
        </w:rPr>
        <w:tab/>
      </w:r>
      <w:r>
        <w:rPr>
          <w:b/>
        </w:rPr>
        <w:tab/>
      </w:r>
      <w:r w:rsidRPr="007C5A6B">
        <w:rPr>
          <w:bCs/>
          <w:i/>
          <w:iCs/>
        </w:rPr>
        <w:t>American Educational Research Association</w:t>
      </w:r>
      <w:r>
        <w:rPr>
          <w:bCs/>
          <w:i/>
          <w:iCs/>
        </w:rPr>
        <w:t xml:space="preserve">: </w:t>
      </w:r>
    </w:p>
    <w:p w:rsidRPr="007C5A6B" w:rsidR="008E4365" w:rsidP="008E4365" w:rsidRDefault="008E4365" w14:paraId="58BC3B59" w14:textId="77777777">
      <w:pPr>
        <w:ind w:left="1440" w:firstLine="720"/>
        <w:rPr>
          <w:bCs/>
          <w:i/>
          <w:iCs/>
        </w:rPr>
      </w:pPr>
      <w:r w:rsidRPr="007C5A6B">
        <w:rPr>
          <w:bCs/>
          <w:i/>
          <w:iCs/>
        </w:rPr>
        <w:t>Division C Equity Grant</w:t>
      </w:r>
    </w:p>
    <w:p w:rsidRPr="007C5A6B" w:rsidR="008E4365" w:rsidP="008E4365" w:rsidRDefault="008E4365" w14:paraId="483D9D4C" w14:textId="77777777">
      <w:pPr>
        <w:ind w:left="2160"/>
        <w:rPr>
          <w:b/>
          <w:bCs/>
          <w:color w:val="000000"/>
        </w:rPr>
      </w:pPr>
      <w:r w:rsidRPr="007C5A6B">
        <w:rPr>
          <w:b/>
          <w:bCs/>
          <w:color w:val="000000"/>
        </w:rPr>
        <w:t>Exploring Self and Instruction through an Equity Literacy Framework</w:t>
      </w:r>
    </w:p>
    <w:p w:rsidR="008E4365" w:rsidP="008E4365" w:rsidRDefault="008E4365" w14:paraId="7EC84FE3" w14:textId="77777777">
      <w:pPr>
        <w:ind w:left="1440" w:firstLine="720"/>
        <w:rPr>
          <w:bCs/>
        </w:rPr>
      </w:pPr>
      <w:r w:rsidRPr="00A600B6">
        <w:rPr>
          <w:bCs/>
        </w:rPr>
        <w:t xml:space="preserve">Principal Investigator: Savitz, R. (Clemson), </w:t>
      </w:r>
    </w:p>
    <w:p w:rsidR="008E4365" w:rsidP="008E4365" w:rsidRDefault="008E4365" w14:paraId="65ADAB27" w14:textId="77777777">
      <w:pPr>
        <w:ind w:left="1440" w:firstLine="720"/>
        <w:rPr>
          <w:bCs/>
        </w:rPr>
      </w:pPr>
      <w:r w:rsidRPr="00A9728B">
        <w:rPr>
          <w:bCs/>
        </w:rPr>
        <w:t>Co-PI: Kane, B. D. (The Citadel)</w:t>
      </w:r>
    </w:p>
    <w:p w:rsidRPr="00A9728B" w:rsidR="008E4365" w:rsidRDefault="008E4365" w14:paraId="528BE264" w14:textId="6221880F">
      <w:pPr>
        <w:pStyle w:val="ListParagraph"/>
        <w:numPr>
          <w:ilvl w:val="0"/>
          <w:numId w:val="21"/>
        </w:numPr>
        <w:ind w:left="2520"/>
        <w:rPr>
          <w:bCs/>
        </w:rPr>
      </w:pPr>
      <w:r w:rsidRPr="00735DD8">
        <w:rPr>
          <w:bCs/>
        </w:rPr>
        <w:t>Appli</w:t>
      </w:r>
      <w:r>
        <w:rPr>
          <w:bCs/>
        </w:rPr>
        <w:t>ed</w:t>
      </w:r>
      <w:r w:rsidRPr="00735DD8">
        <w:rPr>
          <w:bCs/>
        </w:rPr>
        <w:t xml:space="preserve"> for $</w:t>
      </w:r>
      <w:r>
        <w:rPr>
          <w:bCs/>
        </w:rPr>
        <w:t>4000</w:t>
      </w:r>
      <w:r w:rsidR="00A56F9D">
        <w:rPr>
          <w:bCs/>
        </w:rPr>
        <w:t>.00</w:t>
      </w:r>
    </w:p>
    <w:p w:rsidR="008E4365" w:rsidP="00A1441B" w:rsidRDefault="008E4365" w14:paraId="1E30D93C" w14:textId="77777777">
      <w:pPr>
        <w:rPr>
          <w:b/>
        </w:rPr>
      </w:pPr>
    </w:p>
    <w:p w:rsidRPr="00A9728B" w:rsidR="00200870" w:rsidP="00200870" w:rsidRDefault="00200870" w14:paraId="4CCCD92B" w14:textId="77777777">
      <w:pPr>
        <w:rPr>
          <w:bCs/>
          <w:i/>
          <w:iCs/>
        </w:rPr>
      </w:pPr>
      <w:r>
        <w:rPr>
          <w:b/>
        </w:rPr>
        <w:t>Fall, 2020</w:t>
      </w:r>
      <w:r>
        <w:rPr>
          <w:b/>
        </w:rPr>
        <w:tab/>
      </w:r>
      <w:r>
        <w:rPr>
          <w:b/>
        </w:rPr>
        <w:tab/>
      </w:r>
      <w:r w:rsidRPr="00A9728B">
        <w:rPr>
          <w:bCs/>
          <w:i/>
          <w:iCs/>
        </w:rPr>
        <w:t>Spencer Foundation</w:t>
      </w:r>
    </w:p>
    <w:p w:rsidR="00200870" w:rsidP="00200870" w:rsidRDefault="00200870" w14:paraId="69B43703" w14:textId="77777777">
      <w:pPr>
        <w:ind w:left="2160"/>
        <w:rPr>
          <w:b/>
        </w:rPr>
      </w:pPr>
      <w:r>
        <w:rPr>
          <w:b/>
        </w:rPr>
        <w:t>Strengthening Critical Consciousness and Building an Equitable Curriculum</w:t>
      </w:r>
    </w:p>
    <w:p w:rsidR="00200870" w:rsidP="00200870" w:rsidRDefault="00200870" w14:paraId="41AF599D" w14:textId="77777777">
      <w:pPr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600B6">
        <w:rPr>
          <w:bCs/>
        </w:rPr>
        <w:t xml:space="preserve">Principal Investigator: Savitz, R. (Clemson), </w:t>
      </w:r>
    </w:p>
    <w:p w:rsidR="00200870" w:rsidP="00200870" w:rsidRDefault="00200870" w14:paraId="7F0DA89C" w14:textId="77777777">
      <w:pPr>
        <w:ind w:left="1440" w:firstLine="720"/>
        <w:rPr>
          <w:bCs/>
        </w:rPr>
      </w:pPr>
      <w:r w:rsidRPr="00A9728B">
        <w:rPr>
          <w:bCs/>
        </w:rPr>
        <w:t>Co-PI: Kane, B. D. (The Citadel)</w:t>
      </w:r>
    </w:p>
    <w:p w:rsidRPr="00A9728B" w:rsidR="00200870" w:rsidRDefault="00200870" w14:paraId="4A0A5AF0" w14:textId="4CE80B87">
      <w:pPr>
        <w:pStyle w:val="ListParagraph"/>
        <w:numPr>
          <w:ilvl w:val="0"/>
          <w:numId w:val="21"/>
        </w:numPr>
        <w:ind w:left="2520"/>
        <w:rPr>
          <w:bCs/>
        </w:rPr>
      </w:pPr>
      <w:r w:rsidRPr="00735DD8">
        <w:rPr>
          <w:bCs/>
        </w:rPr>
        <w:t>Appli</w:t>
      </w:r>
      <w:r>
        <w:rPr>
          <w:bCs/>
        </w:rPr>
        <w:t>ed</w:t>
      </w:r>
      <w:r w:rsidRPr="00735DD8">
        <w:rPr>
          <w:bCs/>
        </w:rPr>
        <w:t xml:space="preserve"> for $</w:t>
      </w:r>
      <w:r>
        <w:rPr>
          <w:bCs/>
        </w:rPr>
        <w:t>400</w:t>
      </w:r>
      <w:r w:rsidRPr="00735DD8">
        <w:rPr>
          <w:bCs/>
        </w:rPr>
        <w:t>,000</w:t>
      </w:r>
      <w:r w:rsidR="00A56F9D">
        <w:rPr>
          <w:bCs/>
        </w:rPr>
        <w:t>.00</w:t>
      </w:r>
      <w:r w:rsidRPr="00735DD8">
        <w:rPr>
          <w:bCs/>
        </w:rPr>
        <w:t xml:space="preserve"> </w:t>
      </w:r>
    </w:p>
    <w:p w:rsidR="00200870" w:rsidP="00A1441B" w:rsidRDefault="00200870" w14:paraId="522ABE21" w14:textId="77777777">
      <w:pPr>
        <w:rPr>
          <w:b/>
        </w:rPr>
      </w:pPr>
    </w:p>
    <w:p w:rsidRPr="00735DD8" w:rsidR="00A1441B" w:rsidP="00A1441B" w:rsidRDefault="00A1441B" w14:paraId="61C94E28" w14:textId="1FA32E0F">
      <w:pPr>
        <w:rPr>
          <w:bCs/>
          <w:i/>
          <w:iCs/>
        </w:rPr>
      </w:pPr>
      <w:r>
        <w:rPr>
          <w:b/>
        </w:rPr>
        <w:t>Fall, 2020</w:t>
      </w:r>
      <w:r>
        <w:rPr>
          <w:b/>
        </w:rPr>
        <w:tab/>
      </w:r>
      <w:r>
        <w:rPr>
          <w:b/>
        </w:rPr>
        <w:tab/>
      </w:r>
      <w:r w:rsidRPr="00735DD8">
        <w:rPr>
          <w:bCs/>
          <w:i/>
          <w:iCs/>
        </w:rPr>
        <w:t>Lowcountry Graduate Center</w:t>
      </w:r>
    </w:p>
    <w:p w:rsidRPr="00735DD8" w:rsidR="00A1441B" w:rsidP="00A1441B" w:rsidRDefault="00A1441B" w14:paraId="02C83BDD" w14:textId="22D99A91">
      <w:pPr>
        <w:ind w:left="2160"/>
        <w:rPr>
          <w:b/>
        </w:rPr>
      </w:pPr>
      <w:r w:rsidRPr="00735DD8">
        <w:rPr>
          <w:b/>
        </w:rPr>
        <w:t xml:space="preserve">Supporting Graduate Students’ Learning about </w:t>
      </w:r>
      <w:r>
        <w:rPr>
          <w:b/>
        </w:rPr>
        <w:t>English Language Learners</w:t>
      </w:r>
    </w:p>
    <w:p w:rsidR="00A1441B" w:rsidP="00A1441B" w:rsidRDefault="00A1441B" w14:paraId="56AD2CE7" w14:textId="49381814">
      <w:pPr>
        <w:ind w:left="2160"/>
        <w:rPr>
          <w:bCs/>
        </w:rPr>
      </w:pPr>
      <w:r w:rsidRPr="00735DD8">
        <w:rPr>
          <w:bCs/>
        </w:rPr>
        <w:t xml:space="preserve">Grant applicants: Drs. </w:t>
      </w:r>
      <w:r>
        <w:rPr>
          <w:bCs/>
        </w:rPr>
        <w:t xml:space="preserve">Lee Westberry, </w:t>
      </w:r>
      <w:r w:rsidRPr="004102C8">
        <w:rPr>
          <w:b/>
        </w:rPr>
        <w:t>Britnie Delinger Kane</w:t>
      </w:r>
      <w:r w:rsidRPr="00735DD8">
        <w:rPr>
          <w:bCs/>
        </w:rPr>
        <w:t xml:space="preserve"> </w:t>
      </w:r>
      <w:r>
        <w:rPr>
          <w:bCs/>
        </w:rPr>
        <w:t xml:space="preserve">&amp; Evan Ortlieb </w:t>
      </w:r>
      <w:r w:rsidRPr="00735DD8">
        <w:rPr>
          <w:bCs/>
        </w:rPr>
        <w:t>(The Citadel)</w:t>
      </w:r>
    </w:p>
    <w:p w:rsidRPr="00A9728B" w:rsidR="008E4365" w:rsidRDefault="008E4365" w14:paraId="1894ECF1" w14:textId="59ADDE2A">
      <w:pPr>
        <w:pStyle w:val="ListParagraph"/>
        <w:numPr>
          <w:ilvl w:val="0"/>
          <w:numId w:val="21"/>
        </w:numPr>
        <w:ind w:left="2520"/>
        <w:rPr>
          <w:bCs/>
        </w:rPr>
      </w:pPr>
      <w:r w:rsidRPr="00735DD8">
        <w:rPr>
          <w:bCs/>
        </w:rPr>
        <w:t>Appli</w:t>
      </w:r>
      <w:r>
        <w:rPr>
          <w:bCs/>
        </w:rPr>
        <w:t>ed</w:t>
      </w:r>
      <w:r w:rsidRPr="00735DD8">
        <w:rPr>
          <w:bCs/>
        </w:rPr>
        <w:t xml:space="preserve"> for $</w:t>
      </w:r>
      <w:r>
        <w:rPr>
          <w:bCs/>
        </w:rPr>
        <w:t>25,000</w:t>
      </w:r>
      <w:r w:rsidR="00A56F9D">
        <w:rPr>
          <w:bCs/>
        </w:rPr>
        <w:t>.00</w:t>
      </w:r>
    </w:p>
    <w:p w:rsidR="00A1441B" w:rsidP="0081278F" w:rsidRDefault="00A1441B" w14:paraId="134F3C4F" w14:textId="77777777">
      <w:pPr>
        <w:rPr>
          <w:b/>
        </w:rPr>
      </w:pPr>
    </w:p>
    <w:p w:rsidRPr="00104F52" w:rsidR="0081278F" w:rsidP="0081278F" w:rsidRDefault="0081278F" w14:paraId="481ACF60" w14:textId="4C73D8C1">
      <w:pPr>
        <w:rPr>
          <w:b/>
        </w:rPr>
      </w:pPr>
      <w:r w:rsidRPr="00104F52">
        <w:rPr>
          <w:b/>
        </w:rPr>
        <w:t>Summer, 2020</w:t>
      </w:r>
      <w:r w:rsidRPr="00104F52">
        <w:rPr>
          <w:b/>
        </w:rPr>
        <w:tab/>
      </w:r>
      <w:r w:rsidRPr="00104F52">
        <w:rPr>
          <w:bCs/>
          <w:i/>
          <w:iCs/>
        </w:rPr>
        <w:t>Spencer Foundation, Special COVID-19 Grant</w:t>
      </w:r>
    </w:p>
    <w:p w:rsidRPr="00104F52" w:rsidR="0081278F" w:rsidP="0081278F" w:rsidRDefault="0081278F" w14:paraId="184CEEB7" w14:textId="47927003">
      <w:pPr>
        <w:ind w:left="2160"/>
        <w:rPr>
          <w:b/>
          <w:bCs/>
        </w:rPr>
      </w:pPr>
      <w:r w:rsidRPr="00104F52">
        <w:rPr>
          <w:b/>
          <w:bCs/>
        </w:rPr>
        <w:t>Designing Virtual Opportunities for Teachers’ Professional Learning about Content-area and Disciplinary Literacy</w:t>
      </w:r>
    </w:p>
    <w:p w:rsidR="0081278F" w:rsidP="0081278F" w:rsidRDefault="0081278F" w14:paraId="7E9BEB8C" w14:textId="56A609D3">
      <w:pPr>
        <w:ind w:left="2160"/>
        <w:rPr>
          <w:bCs/>
        </w:rPr>
      </w:pPr>
      <w:r w:rsidRPr="00104F52">
        <w:rPr>
          <w:bCs/>
        </w:rPr>
        <w:t xml:space="preserve">Principal Investigators: </w:t>
      </w:r>
      <w:r w:rsidRPr="00104F52">
        <w:rPr>
          <w:b/>
        </w:rPr>
        <w:t>Britnie D. Kane</w:t>
      </w:r>
      <w:r w:rsidRPr="00104F52">
        <w:rPr>
          <w:bCs/>
        </w:rPr>
        <w:t>, Rachelle Savitz, W. I. O’Byrne, Jennifer Morrison, Charlene Aldrich</w:t>
      </w:r>
    </w:p>
    <w:p w:rsidRPr="008E4365" w:rsidR="008E4365" w:rsidRDefault="008E4365" w14:paraId="3AD3D4CB" w14:textId="6E2E00A3">
      <w:pPr>
        <w:pStyle w:val="ListParagraph"/>
        <w:numPr>
          <w:ilvl w:val="0"/>
          <w:numId w:val="21"/>
        </w:numPr>
        <w:ind w:left="2520"/>
        <w:rPr>
          <w:bCs/>
        </w:rPr>
      </w:pPr>
      <w:r w:rsidRPr="00735DD8">
        <w:rPr>
          <w:bCs/>
        </w:rPr>
        <w:t>Appli</w:t>
      </w:r>
      <w:r>
        <w:rPr>
          <w:bCs/>
        </w:rPr>
        <w:t>ed</w:t>
      </w:r>
      <w:r w:rsidRPr="00735DD8">
        <w:rPr>
          <w:bCs/>
        </w:rPr>
        <w:t xml:space="preserve"> for $</w:t>
      </w:r>
      <w:r>
        <w:rPr>
          <w:bCs/>
        </w:rPr>
        <w:t>25,000</w:t>
      </w:r>
      <w:r w:rsidR="00A56F9D">
        <w:rPr>
          <w:bCs/>
        </w:rPr>
        <w:t>.00</w:t>
      </w:r>
    </w:p>
    <w:p w:rsidR="0081278F" w:rsidP="00424E89" w:rsidRDefault="0081278F" w14:paraId="780F7CFD" w14:textId="77777777">
      <w:pPr>
        <w:rPr>
          <w:b/>
        </w:rPr>
      </w:pPr>
    </w:p>
    <w:p w:rsidR="00E466FC" w:rsidP="00E466FC" w:rsidRDefault="00E466FC" w14:paraId="48210B12" w14:textId="77777777">
      <w:r>
        <w:rPr>
          <w:b/>
        </w:rPr>
        <w:t>Fall, 2019</w:t>
      </w:r>
      <w:r>
        <w:rPr>
          <w:b/>
        </w:rPr>
        <w:tab/>
      </w:r>
      <w:r>
        <w:rPr>
          <w:b/>
        </w:rPr>
        <w:tab/>
      </w:r>
      <w:r w:rsidRPr="009071DD">
        <w:rPr>
          <w:i/>
        </w:rPr>
        <w:t>National Science Foundation</w:t>
      </w:r>
      <w:r>
        <w:t>, DRK12 Grant</w:t>
      </w:r>
    </w:p>
    <w:p w:rsidR="00E466FC" w:rsidP="00E466FC" w:rsidRDefault="00E466FC" w14:paraId="36B28143" w14:textId="77777777">
      <w:pPr>
        <w:ind w:left="2160"/>
      </w:pPr>
      <w:r w:rsidRPr="0045470B">
        <w:rPr>
          <w:b/>
          <w:bCs/>
          <w:color w:val="000000"/>
        </w:rPr>
        <w:t>AI-</w:t>
      </w:r>
      <w:r>
        <w:rPr>
          <w:b/>
          <w:bCs/>
          <w:color w:val="000000"/>
        </w:rPr>
        <w:t>e</w:t>
      </w:r>
      <w:r w:rsidRPr="0045470B">
        <w:rPr>
          <w:b/>
          <w:bCs/>
          <w:color w:val="000000"/>
        </w:rPr>
        <w:t xml:space="preserve">nhanced </w:t>
      </w:r>
      <w:r>
        <w:rPr>
          <w:b/>
          <w:bCs/>
          <w:color w:val="000000"/>
        </w:rPr>
        <w:t>t</w:t>
      </w:r>
      <w:r w:rsidRPr="0045470B">
        <w:rPr>
          <w:b/>
          <w:bCs/>
          <w:color w:val="000000"/>
        </w:rPr>
        <w:t>eaching: Integrating innovative content &amp; novel perspectives into pedagogical practices</w:t>
      </w:r>
    </w:p>
    <w:p w:rsidR="00E466FC" w:rsidP="00E466FC" w:rsidRDefault="00E466FC" w14:paraId="7915CB5E" w14:textId="342FC5A1">
      <w:pPr>
        <w:pStyle w:val="Heading1"/>
        <w:spacing w:before="0" w:beforeAutospacing="0" w:after="0" w:afterAutospacing="0"/>
        <w:ind w:left="2160"/>
        <w:rPr>
          <w:b w:val="0"/>
          <w:color w:val="000000"/>
          <w:sz w:val="24"/>
          <w:szCs w:val="24"/>
        </w:rPr>
      </w:pPr>
      <w:r w:rsidRPr="00C41F44">
        <w:rPr>
          <w:b w:val="0"/>
          <w:color w:val="000000"/>
          <w:sz w:val="24"/>
          <w:szCs w:val="24"/>
        </w:rPr>
        <w:t xml:space="preserve">Principal Investigators: Drs. Jennifer Albert, </w:t>
      </w:r>
      <w:r>
        <w:rPr>
          <w:b w:val="0"/>
          <w:color w:val="000000"/>
          <w:sz w:val="24"/>
          <w:szCs w:val="24"/>
        </w:rPr>
        <w:t>Deepti Joshi, Richard Robinson</w:t>
      </w:r>
      <w:r w:rsidRPr="00C41F44">
        <w:rPr>
          <w:b w:val="0"/>
          <w:color w:val="000000"/>
          <w:sz w:val="24"/>
          <w:szCs w:val="24"/>
        </w:rPr>
        <w:t xml:space="preserve"> &amp; </w:t>
      </w:r>
      <w:r w:rsidRPr="004102C8">
        <w:rPr>
          <w:bCs w:val="0"/>
          <w:color w:val="000000"/>
          <w:sz w:val="24"/>
          <w:szCs w:val="24"/>
        </w:rPr>
        <w:t xml:space="preserve">Britnie </w:t>
      </w:r>
      <w:r w:rsidRPr="004102C8" w:rsidR="004102C8">
        <w:rPr>
          <w:bCs w:val="0"/>
          <w:color w:val="000000"/>
          <w:sz w:val="24"/>
          <w:szCs w:val="24"/>
        </w:rPr>
        <w:t xml:space="preserve">Delinger </w:t>
      </w:r>
      <w:r w:rsidRPr="004102C8">
        <w:rPr>
          <w:bCs w:val="0"/>
          <w:color w:val="000000"/>
          <w:sz w:val="24"/>
          <w:szCs w:val="24"/>
        </w:rPr>
        <w:t>Kane</w:t>
      </w:r>
    </w:p>
    <w:p w:rsidR="00E466FC" w:rsidP="00424E89" w:rsidRDefault="00E466FC" w14:paraId="666B9431" w14:textId="77777777">
      <w:pPr>
        <w:rPr>
          <w:b/>
        </w:rPr>
      </w:pPr>
    </w:p>
    <w:p w:rsidR="007C777D" w:rsidP="00424E89" w:rsidRDefault="00424E89" w14:paraId="2A327D7E" w14:textId="7E2ED9EF">
      <w:r>
        <w:rPr>
          <w:b/>
        </w:rPr>
        <w:t>Spring, 2019</w:t>
      </w:r>
      <w:r>
        <w:rPr>
          <w:b/>
        </w:rPr>
        <w:tab/>
      </w:r>
      <w:r>
        <w:rPr>
          <w:b/>
        </w:rPr>
        <w:tab/>
      </w:r>
      <w:r w:rsidRPr="009071DD">
        <w:rPr>
          <w:i/>
        </w:rPr>
        <w:t>National Science Foundation</w:t>
      </w:r>
      <w:r>
        <w:t xml:space="preserve">, </w:t>
      </w:r>
      <w:r w:rsidR="007C777D">
        <w:t>DRK12</w:t>
      </w:r>
    </w:p>
    <w:p w:rsidRPr="007C777D" w:rsidR="00424E89" w:rsidP="007C777D" w:rsidRDefault="007C777D" w14:paraId="047CD352" w14:textId="41820DF9">
      <w:pPr>
        <w:ind w:left="2160"/>
        <w:rPr>
          <w:b/>
          <w:bCs/>
        </w:rPr>
      </w:pPr>
      <w:r w:rsidRPr="007C777D">
        <w:rPr>
          <w:b/>
          <w:bCs/>
          <w:color w:val="333333"/>
        </w:rPr>
        <w:t>Meaningful Making: Exploring Team-Based PD and Supports for K-8 Classrooms</w:t>
      </w:r>
    </w:p>
    <w:p w:rsidR="00424E89" w:rsidP="00424E89" w:rsidRDefault="00424E89" w14:paraId="43C39C9F" w14:textId="15052E29">
      <w:pPr>
        <w:pStyle w:val="Heading1"/>
        <w:spacing w:before="0" w:beforeAutospacing="0" w:after="0" w:afterAutospacing="0"/>
        <w:ind w:left="2160"/>
        <w:rPr>
          <w:b w:val="0"/>
          <w:color w:val="000000"/>
          <w:sz w:val="24"/>
          <w:szCs w:val="24"/>
        </w:rPr>
      </w:pPr>
      <w:r w:rsidRPr="00C41F44">
        <w:rPr>
          <w:b w:val="0"/>
          <w:color w:val="000000"/>
          <w:sz w:val="24"/>
          <w:szCs w:val="24"/>
        </w:rPr>
        <w:t>Principal Investigators: Drs. Jennifer Albert, Robin Jocius</w:t>
      </w:r>
      <w:r>
        <w:rPr>
          <w:b w:val="0"/>
          <w:color w:val="000000"/>
          <w:sz w:val="24"/>
          <w:szCs w:val="24"/>
        </w:rPr>
        <w:t>, Deepti Joshi</w:t>
      </w:r>
      <w:r w:rsidR="00636E95">
        <w:rPr>
          <w:b w:val="0"/>
          <w:color w:val="000000"/>
          <w:sz w:val="24"/>
          <w:szCs w:val="24"/>
        </w:rPr>
        <w:t xml:space="preserve">, </w:t>
      </w:r>
      <w:r w:rsidRPr="0081278F">
        <w:rPr>
          <w:bCs w:val="0"/>
          <w:color w:val="000000"/>
          <w:sz w:val="24"/>
          <w:szCs w:val="24"/>
        </w:rPr>
        <w:t xml:space="preserve">Britnie </w:t>
      </w:r>
      <w:r w:rsidRPr="004102C8" w:rsidR="004102C8">
        <w:rPr>
          <w:bCs w:val="0"/>
          <w:color w:val="000000"/>
          <w:sz w:val="24"/>
          <w:szCs w:val="24"/>
        </w:rPr>
        <w:t>Delinger</w:t>
      </w:r>
      <w:r w:rsidRPr="0081278F" w:rsidR="004102C8">
        <w:rPr>
          <w:bCs w:val="0"/>
          <w:color w:val="000000"/>
          <w:sz w:val="24"/>
          <w:szCs w:val="24"/>
        </w:rPr>
        <w:t xml:space="preserve"> </w:t>
      </w:r>
      <w:r w:rsidRPr="0081278F">
        <w:rPr>
          <w:bCs w:val="0"/>
          <w:color w:val="000000"/>
          <w:sz w:val="24"/>
          <w:szCs w:val="24"/>
        </w:rPr>
        <w:t>Kane</w:t>
      </w:r>
      <w:r w:rsidR="00636E95">
        <w:rPr>
          <w:b w:val="0"/>
          <w:color w:val="000000"/>
          <w:sz w:val="24"/>
          <w:szCs w:val="24"/>
        </w:rPr>
        <w:t xml:space="preserve"> &amp; Lee Westberry</w:t>
      </w:r>
    </w:p>
    <w:p w:rsidR="00424E89" w:rsidP="00424E89" w:rsidRDefault="00424E89" w14:paraId="0444D53A" w14:textId="7883FA92">
      <w:pPr>
        <w:rPr>
          <w:b/>
        </w:rPr>
      </w:pPr>
    </w:p>
    <w:p w:rsidR="007C777D" w:rsidP="007C777D" w:rsidRDefault="00424E89" w14:paraId="6D1D7208" w14:textId="241E9E5B">
      <w:pPr>
        <w:ind w:left="2160" w:hanging="2160"/>
      </w:pPr>
      <w:r>
        <w:rPr>
          <w:b/>
        </w:rPr>
        <w:t>Spring, 2019</w:t>
      </w:r>
      <w:r>
        <w:rPr>
          <w:b/>
        </w:rPr>
        <w:tab/>
      </w:r>
      <w:r w:rsidRPr="009071DD">
        <w:rPr>
          <w:i/>
        </w:rPr>
        <w:t>National Science Foundation</w:t>
      </w:r>
      <w:r>
        <w:t xml:space="preserve">, </w:t>
      </w:r>
      <w:r w:rsidRPr="007C777D">
        <w:t>STEM+C Grant</w:t>
      </w:r>
      <w:r>
        <w:t xml:space="preserve"> </w:t>
      </w:r>
      <w:r w:rsidR="007C777D">
        <w:tab/>
      </w:r>
      <w:r w:rsidR="007C777D">
        <w:br/>
      </w:r>
      <w:r w:rsidRPr="007C777D" w:rsidR="007C777D">
        <w:rPr>
          <w:b/>
          <w:bCs/>
          <w:color w:val="333333"/>
        </w:rPr>
        <w:t>Meaningful Making: Exploring Computational Thinking through Making in K-8 Classrooms</w:t>
      </w:r>
    </w:p>
    <w:p w:rsidR="00424E89" w:rsidP="00424E89" w:rsidRDefault="00424E89" w14:paraId="34CB3897" w14:textId="6543CA93">
      <w:pPr>
        <w:pStyle w:val="Heading1"/>
        <w:spacing w:before="0" w:beforeAutospacing="0" w:after="0" w:afterAutospacing="0"/>
        <w:ind w:left="2160"/>
        <w:rPr>
          <w:b w:val="0"/>
          <w:color w:val="000000"/>
          <w:sz w:val="24"/>
          <w:szCs w:val="24"/>
        </w:rPr>
      </w:pPr>
      <w:r w:rsidRPr="00C41F44">
        <w:rPr>
          <w:b w:val="0"/>
          <w:color w:val="000000"/>
          <w:sz w:val="24"/>
          <w:szCs w:val="24"/>
        </w:rPr>
        <w:t>Principal Investigators: Drs. Jennifer Albert, Robin Jocius</w:t>
      </w:r>
      <w:r>
        <w:rPr>
          <w:b w:val="0"/>
          <w:color w:val="000000"/>
          <w:sz w:val="24"/>
          <w:szCs w:val="24"/>
        </w:rPr>
        <w:t>, Deepti Joshi</w:t>
      </w:r>
      <w:r w:rsidRPr="00C41F44">
        <w:rPr>
          <w:b w:val="0"/>
          <w:color w:val="000000"/>
          <w:sz w:val="24"/>
          <w:szCs w:val="24"/>
        </w:rPr>
        <w:t xml:space="preserve"> &amp; </w:t>
      </w:r>
      <w:r w:rsidRPr="0081278F">
        <w:rPr>
          <w:bCs w:val="0"/>
          <w:color w:val="000000"/>
          <w:sz w:val="24"/>
          <w:szCs w:val="24"/>
        </w:rPr>
        <w:t xml:space="preserve">Britnie </w:t>
      </w:r>
      <w:r w:rsidRPr="004102C8" w:rsidR="004102C8">
        <w:rPr>
          <w:bCs w:val="0"/>
          <w:color w:val="000000"/>
          <w:sz w:val="24"/>
          <w:szCs w:val="24"/>
        </w:rPr>
        <w:t>Delinger</w:t>
      </w:r>
      <w:r w:rsidRPr="0081278F" w:rsidR="004102C8">
        <w:rPr>
          <w:bCs w:val="0"/>
          <w:color w:val="000000"/>
          <w:sz w:val="24"/>
          <w:szCs w:val="24"/>
        </w:rPr>
        <w:t xml:space="preserve"> </w:t>
      </w:r>
      <w:r w:rsidRPr="0081278F">
        <w:rPr>
          <w:bCs w:val="0"/>
          <w:color w:val="000000"/>
          <w:sz w:val="24"/>
          <w:szCs w:val="24"/>
        </w:rPr>
        <w:t>Kane</w:t>
      </w:r>
    </w:p>
    <w:p w:rsidR="00424E89" w:rsidP="00E773F9" w:rsidRDefault="00424E89" w14:paraId="05B2AA84" w14:textId="1AC527C8">
      <w:pPr>
        <w:rPr>
          <w:b/>
        </w:rPr>
      </w:pPr>
    </w:p>
    <w:p w:rsidR="00E773F9" w:rsidP="00E773F9" w:rsidRDefault="00E773F9" w14:paraId="182D4479" w14:textId="09DD5E30">
      <w:r>
        <w:rPr>
          <w:b/>
        </w:rPr>
        <w:t>Spring, 2019</w:t>
      </w:r>
      <w:r>
        <w:rPr>
          <w:b/>
        </w:rPr>
        <w:tab/>
      </w:r>
      <w:r>
        <w:rPr>
          <w:b/>
        </w:rPr>
        <w:tab/>
      </w:r>
      <w:r w:rsidRPr="009071DD">
        <w:rPr>
          <w:i/>
        </w:rPr>
        <w:t>National Science Foundation</w:t>
      </w:r>
      <w:r>
        <w:t>, Research</w:t>
      </w:r>
      <w:r w:rsidR="00481CE6">
        <w:t>-</w:t>
      </w:r>
      <w:r>
        <w:t>Practice Partnership</w:t>
      </w:r>
      <w:r w:rsidR="001D0450">
        <w:t xml:space="preserve"> (RPP)</w:t>
      </w:r>
    </w:p>
    <w:p w:rsidRPr="00E773F9" w:rsidR="00E773F9" w:rsidP="00E773F9" w:rsidRDefault="00E773F9" w14:paraId="1BA881CB" w14:textId="77777777">
      <w:pPr>
        <w:ind w:left="2160"/>
      </w:pPr>
      <w:r w:rsidRPr="00E773F9">
        <w:rPr>
          <w:b/>
          <w:bCs/>
          <w:i/>
          <w:iCs/>
          <w:color w:val="000000"/>
        </w:rPr>
        <w:t>Rural CS</w:t>
      </w:r>
      <w:r>
        <w:rPr>
          <w:b/>
          <w:bCs/>
          <w:color w:val="000000"/>
        </w:rPr>
        <w:t>: Integrating Computational Thinking into Rural P-8 C</w:t>
      </w:r>
      <w:r w:rsidRPr="00E773F9">
        <w:rPr>
          <w:b/>
          <w:bCs/>
          <w:color w:val="000000"/>
        </w:rPr>
        <w:t>lassrooms</w:t>
      </w:r>
    </w:p>
    <w:p w:rsidR="00E773F9" w:rsidP="00E773F9" w:rsidRDefault="00E773F9" w14:paraId="2A880630" w14:textId="6CA55A9B">
      <w:pPr>
        <w:pStyle w:val="Heading1"/>
        <w:spacing w:before="0" w:beforeAutospacing="0" w:after="0" w:afterAutospacing="0"/>
        <w:ind w:left="2160"/>
        <w:rPr>
          <w:b w:val="0"/>
          <w:color w:val="000000"/>
          <w:sz w:val="24"/>
          <w:szCs w:val="24"/>
        </w:rPr>
      </w:pPr>
      <w:r w:rsidRPr="00C41F44">
        <w:rPr>
          <w:b w:val="0"/>
          <w:color w:val="000000"/>
          <w:sz w:val="24"/>
          <w:szCs w:val="24"/>
        </w:rPr>
        <w:t>Principal Investigators: Drs. Jennifer Albert, Robin Jocius</w:t>
      </w:r>
      <w:r>
        <w:rPr>
          <w:b w:val="0"/>
          <w:color w:val="000000"/>
          <w:sz w:val="24"/>
          <w:szCs w:val="24"/>
        </w:rPr>
        <w:t>, Deepti Joshi</w:t>
      </w:r>
      <w:r w:rsidRPr="00C41F44">
        <w:rPr>
          <w:b w:val="0"/>
          <w:color w:val="000000"/>
          <w:sz w:val="24"/>
          <w:szCs w:val="24"/>
        </w:rPr>
        <w:t xml:space="preserve"> &amp; </w:t>
      </w:r>
      <w:r w:rsidRPr="0081278F">
        <w:rPr>
          <w:bCs w:val="0"/>
          <w:color w:val="000000"/>
          <w:sz w:val="24"/>
          <w:szCs w:val="24"/>
        </w:rPr>
        <w:t xml:space="preserve">Britnie </w:t>
      </w:r>
      <w:r w:rsidRPr="004102C8" w:rsidR="004102C8">
        <w:rPr>
          <w:bCs w:val="0"/>
          <w:color w:val="000000"/>
          <w:sz w:val="24"/>
          <w:szCs w:val="24"/>
        </w:rPr>
        <w:t>Delinger</w:t>
      </w:r>
      <w:r w:rsidRPr="0081278F" w:rsidR="004102C8">
        <w:rPr>
          <w:bCs w:val="0"/>
          <w:color w:val="000000"/>
          <w:sz w:val="24"/>
          <w:szCs w:val="24"/>
        </w:rPr>
        <w:t xml:space="preserve"> </w:t>
      </w:r>
      <w:r w:rsidRPr="0081278F">
        <w:rPr>
          <w:bCs w:val="0"/>
          <w:color w:val="000000"/>
          <w:sz w:val="24"/>
          <w:szCs w:val="24"/>
        </w:rPr>
        <w:t>Kane</w:t>
      </w:r>
    </w:p>
    <w:p w:rsidR="00E773F9" w:rsidP="006F1277" w:rsidRDefault="00E773F9" w14:paraId="798FAEAE" w14:textId="77777777">
      <w:pPr>
        <w:rPr>
          <w:b/>
        </w:rPr>
      </w:pPr>
    </w:p>
    <w:p w:rsidR="009071DD" w:rsidP="006F1277" w:rsidRDefault="009071DD" w14:paraId="13944EAF" w14:textId="61A5A168">
      <w:r>
        <w:rPr>
          <w:b/>
        </w:rPr>
        <w:t>Fall, 2018</w:t>
      </w:r>
      <w:r>
        <w:rPr>
          <w:b/>
        </w:rPr>
        <w:tab/>
      </w:r>
      <w:r>
        <w:rPr>
          <w:b/>
        </w:rPr>
        <w:tab/>
      </w:r>
      <w:r w:rsidRPr="009071DD">
        <w:rPr>
          <w:i/>
        </w:rPr>
        <w:t>National Science Foundation</w:t>
      </w:r>
      <w:r>
        <w:t>, Discovery Research (</w:t>
      </w:r>
      <w:r w:rsidR="00636E95">
        <w:t>DR</w:t>
      </w:r>
      <w:r>
        <w:t>K-12)</w:t>
      </w:r>
    </w:p>
    <w:p w:rsidR="00E773F9" w:rsidP="00E773F9" w:rsidRDefault="00E773F9" w14:paraId="1A06E288" w14:textId="18FB2B1A">
      <w:pPr>
        <w:ind w:left="2160"/>
        <w:rPr>
          <w:b/>
          <w:bCs/>
          <w:color w:val="000000"/>
        </w:rPr>
      </w:pPr>
      <w:r w:rsidRPr="00200148">
        <w:rPr>
          <w:b/>
          <w:bCs/>
          <w:color w:val="000000"/>
        </w:rPr>
        <w:t>Design Conjectures Emerging from Formal vs. Informal Infrastructures for Sustaining STEM Pedagogy</w:t>
      </w:r>
    </w:p>
    <w:p w:rsidR="00E773F9" w:rsidP="00E773F9" w:rsidRDefault="00E773F9" w14:paraId="76B135E5" w14:textId="5AB322CF">
      <w:pPr>
        <w:pStyle w:val="Heading1"/>
        <w:spacing w:before="0" w:beforeAutospacing="0" w:after="0" w:afterAutospacing="0"/>
        <w:ind w:left="2160"/>
        <w:rPr>
          <w:b w:val="0"/>
          <w:color w:val="000000"/>
          <w:sz w:val="24"/>
          <w:szCs w:val="24"/>
        </w:rPr>
      </w:pPr>
      <w:r w:rsidRPr="00C41F44">
        <w:rPr>
          <w:b w:val="0"/>
          <w:color w:val="000000"/>
          <w:sz w:val="24"/>
          <w:szCs w:val="24"/>
        </w:rPr>
        <w:t>Principal Investigators: Drs. Jennifer Albert, Robin Jocius</w:t>
      </w:r>
      <w:r>
        <w:rPr>
          <w:b w:val="0"/>
          <w:color w:val="000000"/>
          <w:sz w:val="24"/>
          <w:szCs w:val="24"/>
        </w:rPr>
        <w:t>, Deepti Joshi</w:t>
      </w:r>
      <w:r w:rsidRPr="00C41F44">
        <w:rPr>
          <w:b w:val="0"/>
          <w:color w:val="000000"/>
          <w:sz w:val="24"/>
          <w:szCs w:val="24"/>
        </w:rPr>
        <w:t xml:space="preserve"> &amp; </w:t>
      </w:r>
      <w:r w:rsidRPr="0081278F">
        <w:rPr>
          <w:bCs w:val="0"/>
          <w:color w:val="000000"/>
          <w:sz w:val="24"/>
          <w:szCs w:val="24"/>
        </w:rPr>
        <w:t xml:space="preserve">Britnie </w:t>
      </w:r>
      <w:r w:rsidRPr="004102C8" w:rsidR="004102C8">
        <w:rPr>
          <w:bCs w:val="0"/>
          <w:color w:val="000000"/>
          <w:sz w:val="24"/>
          <w:szCs w:val="24"/>
        </w:rPr>
        <w:t>Delinger</w:t>
      </w:r>
      <w:r w:rsidRPr="0081278F" w:rsidR="004102C8">
        <w:rPr>
          <w:bCs w:val="0"/>
          <w:color w:val="000000"/>
          <w:sz w:val="24"/>
          <w:szCs w:val="24"/>
        </w:rPr>
        <w:t xml:space="preserve"> </w:t>
      </w:r>
      <w:r w:rsidRPr="0081278F">
        <w:rPr>
          <w:bCs w:val="0"/>
          <w:color w:val="000000"/>
          <w:sz w:val="24"/>
          <w:szCs w:val="24"/>
        </w:rPr>
        <w:t>Kane</w:t>
      </w:r>
    </w:p>
    <w:p w:rsidR="009071DD" w:rsidP="006F1277" w:rsidRDefault="009071DD" w14:paraId="4D1CD5AC" w14:textId="393FFCF2">
      <w:pPr>
        <w:rPr>
          <w:b/>
        </w:rPr>
      </w:pPr>
    </w:p>
    <w:p w:rsidR="00200148" w:rsidP="00200148" w:rsidRDefault="009071DD" w14:paraId="0344EB55" w14:textId="77777777">
      <w:pPr>
        <w:ind w:left="2160" w:hanging="2160"/>
      </w:pPr>
      <w:r w:rsidRPr="009071DD">
        <w:rPr>
          <w:b/>
        </w:rPr>
        <w:t>Spring, 2018</w:t>
      </w:r>
      <w:r w:rsidR="00200148">
        <w:tab/>
      </w:r>
      <w:r w:rsidRPr="00370CD0" w:rsidR="00786FBA">
        <w:rPr>
          <w:i/>
        </w:rPr>
        <w:t>National Science Foundation</w:t>
      </w:r>
      <w:r w:rsidR="00786FBA">
        <w:t xml:space="preserve">, Discovery </w:t>
      </w:r>
      <w:r w:rsidR="00200148">
        <w:t>Research (K-12)</w:t>
      </w:r>
    </w:p>
    <w:p w:rsidRPr="00200148" w:rsidR="00200148" w:rsidP="00200148" w:rsidRDefault="00200148" w14:paraId="1F40B74F" w14:textId="65E2B579">
      <w:pPr>
        <w:ind w:left="2160"/>
      </w:pPr>
      <w:r w:rsidRPr="00200148">
        <w:rPr>
          <w:b/>
          <w:bCs/>
          <w:color w:val="000000"/>
        </w:rPr>
        <w:t>Design Conjectures Emerging from Formal vs. Informal Infrastructures for Sustaining STEM Pedagogy</w:t>
      </w:r>
    </w:p>
    <w:p w:rsidR="00200148" w:rsidP="00200148" w:rsidRDefault="00200148" w14:paraId="7298B3EE" w14:textId="5167EB59">
      <w:pPr>
        <w:pStyle w:val="Heading1"/>
        <w:spacing w:before="0" w:beforeAutospacing="0" w:after="0" w:afterAutospacing="0"/>
        <w:ind w:left="2160"/>
        <w:rPr>
          <w:b w:val="0"/>
          <w:color w:val="000000"/>
          <w:sz w:val="24"/>
          <w:szCs w:val="24"/>
        </w:rPr>
      </w:pPr>
      <w:r w:rsidRPr="00C41F44">
        <w:rPr>
          <w:b w:val="0"/>
          <w:color w:val="000000"/>
          <w:sz w:val="24"/>
          <w:szCs w:val="24"/>
        </w:rPr>
        <w:t>Principal Investigators: Drs. Jennifer Albert, Robin Jocius</w:t>
      </w:r>
      <w:r>
        <w:rPr>
          <w:b w:val="0"/>
          <w:color w:val="000000"/>
          <w:sz w:val="24"/>
          <w:szCs w:val="24"/>
        </w:rPr>
        <w:t>, Deepti Joshi</w:t>
      </w:r>
      <w:r w:rsidRPr="00C41F44">
        <w:rPr>
          <w:b w:val="0"/>
          <w:color w:val="000000"/>
          <w:sz w:val="24"/>
          <w:szCs w:val="24"/>
        </w:rPr>
        <w:t xml:space="preserve"> &amp; </w:t>
      </w:r>
      <w:r w:rsidRPr="0081278F">
        <w:rPr>
          <w:bCs w:val="0"/>
          <w:color w:val="000000"/>
          <w:sz w:val="24"/>
          <w:szCs w:val="24"/>
        </w:rPr>
        <w:t xml:space="preserve">Britnie </w:t>
      </w:r>
      <w:r w:rsidRPr="004102C8" w:rsidR="004102C8">
        <w:rPr>
          <w:bCs w:val="0"/>
          <w:color w:val="000000"/>
          <w:sz w:val="24"/>
          <w:szCs w:val="24"/>
        </w:rPr>
        <w:t>Delinger</w:t>
      </w:r>
      <w:r w:rsidRPr="0081278F" w:rsidR="004102C8">
        <w:rPr>
          <w:bCs w:val="0"/>
          <w:color w:val="000000"/>
          <w:sz w:val="24"/>
          <w:szCs w:val="24"/>
        </w:rPr>
        <w:t xml:space="preserve"> </w:t>
      </w:r>
      <w:r w:rsidRPr="0081278F">
        <w:rPr>
          <w:bCs w:val="0"/>
          <w:color w:val="000000"/>
          <w:sz w:val="24"/>
          <w:szCs w:val="24"/>
        </w:rPr>
        <w:t>Kane</w:t>
      </w:r>
    </w:p>
    <w:p w:rsidR="00786FBA" w:rsidP="006F1277" w:rsidRDefault="00786FBA" w14:paraId="2432B41E" w14:textId="1C58423D"/>
    <w:p w:rsidR="00786FBA" w:rsidP="006F1277" w:rsidRDefault="009071DD" w14:paraId="28BB2FEC" w14:textId="349D879A">
      <w:r w:rsidRPr="009071DD">
        <w:rPr>
          <w:b/>
        </w:rPr>
        <w:t>Spring, 2018</w:t>
      </w:r>
      <w:r>
        <w:tab/>
      </w:r>
      <w:r>
        <w:tab/>
      </w:r>
      <w:r w:rsidRPr="009071DD" w:rsidR="00786FBA">
        <w:rPr>
          <w:i/>
        </w:rPr>
        <w:t>National Science Foundation</w:t>
      </w:r>
      <w:r w:rsidR="00786FBA">
        <w:t>,</w:t>
      </w:r>
      <w:r w:rsidR="00E773F9">
        <w:t xml:space="preserve"> Research Practice Partnership</w:t>
      </w:r>
    </w:p>
    <w:p w:rsidRPr="00E773F9" w:rsidR="00E773F9" w:rsidP="00E773F9" w:rsidRDefault="00E773F9" w14:paraId="7EFC7CF2" w14:textId="69AE100E">
      <w:pPr>
        <w:ind w:left="2160"/>
      </w:pPr>
      <w:r w:rsidRPr="00E773F9">
        <w:rPr>
          <w:b/>
          <w:bCs/>
          <w:i/>
          <w:iCs/>
          <w:color w:val="000000"/>
        </w:rPr>
        <w:t>Rural CS</w:t>
      </w:r>
      <w:r>
        <w:rPr>
          <w:b/>
          <w:bCs/>
          <w:color w:val="000000"/>
        </w:rPr>
        <w:t>: Integrating Computational Thinking into Rural P-8 C</w:t>
      </w:r>
      <w:r w:rsidRPr="00E773F9">
        <w:rPr>
          <w:b/>
          <w:bCs/>
          <w:color w:val="000000"/>
        </w:rPr>
        <w:t>lassrooms</w:t>
      </w:r>
    </w:p>
    <w:p w:rsidRPr="0081278F" w:rsidR="00E773F9" w:rsidP="00E773F9" w:rsidRDefault="00E773F9" w14:paraId="42A080CE" w14:textId="4FD2F0E3">
      <w:pPr>
        <w:pStyle w:val="Heading1"/>
        <w:spacing w:before="0" w:beforeAutospacing="0" w:after="0" w:afterAutospacing="0"/>
        <w:ind w:left="2160"/>
        <w:rPr>
          <w:bCs w:val="0"/>
          <w:color w:val="000000"/>
          <w:sz w:val="24"/>
          <w:szCs w:val="24"/>
        </w:rPr>
      </w:pPr>
      <w:r w:rsidRPr="00C41F44">
        <w:rPr>
          <w:b w:val="0"/>
          <w:color w:val="000000"/>
          <w:sz w:val="24"/>
          <w:szCs w:val="24"/>
        </w:rPr>
        <w:t>Principal Investigators: Drs. Jennifer Albert, Robin Jocius</w:t>
      </w:r>
      <w:r>
        <w:rPr>
          <w:b w:val="0"/>
          <w:color w:val="000000"/>
          <w:sz w:val="24"/>
          <w:szCs w:val="24"/>
        </w:rPr>
        <w:t>, Deepti Joshi</w:t>
      </w:r>
      <w:r w:rsidRPr="00C41F44">
        <w:rPr>
          <w:b w:val="0"/>
          <w:color w:val="000000"/>
          <w:sz w:val="24"/>
          <w:szCs w:val="24"/>
        </w:rPr>
        <w:t xml:space="preserve"> &amp; </w:t>
      </w:r>
      <w:r w:rsidRPr="0081278F">
        <w:rPr>
          <w:bCs w:val="0"/>
          <w:color w:val="000000"/>
          <w:sz w:val="24"/>
          <w:szCs w:val="24"/>
        </w:rPr>
        <w:t xml:space="preserve">Britnie </w:t>
      </w:r>
      <w:r w:rsidRPr="004102C8" w:rsidR="004102C8">
        <w:rPr>
          <w:bCs w:val="0"/>
          <w:color w:val="000000"/>
          <w:sz w:val="24"/>
          <w:szCs w:val="24"/>
        </w:rPr>
        <w:t>Delinger</w:t>
      </w:r>
      <w:r w:rsidRPr="0081278F" w:rsidR="004102C8">
        <w:rPr>
          <w:bCs w:val="0"/>
          <w:color w:val="000000"/>
          <w:sz w:val="24"/>
          <w:szCs w:val="24"/>
        </w:rPr>
        <w:t xml:space="preserve"> </w:t>
      </w:r>
      <w:r w:rsidRPr="0081278F">
        <w:rPr>
          <w:bCs w:val="0"/>
          <w:color w:val="000000"/>
          <w:sz w:val="24"/>
          <w:szCs w:val="24"/>
        </w:rPr>
        <w:t>Kane</w:t>
      </w:r>
    </w:p>
    <w:p w:rsidR="009071DD" w:rsidP="00E773F9" w:rsidRDefault="009071DD" w14:paraId="4C8FE33D" w14:textId="7A76CD78">
      <w:pPr>
        <w:rPr>
          <w:b/>
        </w:rPr>
      </w:pPr>
    </w:p>
    <w:p w:rsidR="009071DD" w:rsidP="009071DD" w:rsidRDefault="009071DD" w14:paraId="534B7093" w14:textId="4B68D3FF">
      <w:pPr>
        <w:ind w:left="2160" w:hanging="2160"/>
        <w:rPr>
          <w:i/>
        </w:rPr>
      </w:pPr>
      <w:r>
        <w:rPr>
          <w:b/>
        </w:rPr>
        <w:t>Fall, 2017</w:t>
      </w:r>
      <w:r>
        <w:rPr>
          <w:b/>
        </w:rPr>
        <w:tab/>
      </w:r>
      <w:r w:rsidRPr="004D18AD">
        <w:rPr>
          <w:i/>
        </w:rPr>
        <w:t>National Science Foundation</w:t>
      </w:r>
      <w:r w:rsidR="00200148">
        <w:rPr>
          <w:i/>
        </w:rPr>
        <w:t xml:space="preserve">, </w:t>
      </w:r>
      <w:r w:rsidR="00200148">
        <w:rPr>
          <w:color w:val="000000"/>
        </w:rPr>
        <w:t>Innovative Technology Experiences for Students and Teachers (ITEST) Grant</w:t>
      </w:r>
    </w:p>
    <w:p w:rsidR="009071DD" w:rsidP="009071DD" w:rsidRDefault="009071DD" w14:paraId="102A94B1" w14:textId="77777777">
      <w:pPr>
        <w:pStyle w:val="Heading1"/>
        <w:spacing w:before="0" w:beforeAutospacing="0" w:after="0" w:afterAutospacing="0"/>
        <w:ind w:left="2160"/>
        <w:rPr>
          <w:color w:val="000000"/>
          <w:sz w:val="24"/>
          <w:szCs w:val="24"/>
        </w:rPr>
      </w:pPr>
      <w:r w:rsidRPr="00C41F44">
        <w:rPr>
          <w:color w:val="000000"/>
          <w:sz w:val="24"/>
          <w:szCs w:val="24"/>
        </w:rPr>
        <w:t>STEM Career and Content Exploration through Culturally-Responsive Maker Activities</w:t>
      </w:r>
    </w:p>
    <w:p w:rsidR="009071DD" w:rsidP="009071DD" w:rsidRDefault="009071DD" w14:paraId="4C97033F" w14:textId="691AE9E9">
      <w:pPr>
        <w:pStyle w:val="Heading1"/>
        <w:spacing w:before="0" w:beforeAutospacing="0" w:after="0" w:afterAutospacing="0"/>
        <w:ind w:left="2160"/>
        <w:rPr>
          <w:b w:val="0"/>
          <w:color w:val="000000"/>
          <w:sz w:val="24"/>
          <w:szCs w:val="24"/>
        </w:rPr>
      </w:pPr>
      <w:r w:rsidRPr="00C41F44">
        <w:rPr>
          <w:b w:val="0"/>
          <w:color w:val="000000"/>
          <w:sz w:val="24"/>
          <w:szCs w:val="24"/>
        </w:rPr>
        <w:t xml:space="preserve">Principal Investigators: Drs. Jennifer Albert, Robin Jocius &amp; </w:t>
      </w:r>
      <w:r w:rsidRPr="0081278F">
        <w:rPr>
          <w:bCs w:val="0"/>
          <w:color w:val="000000"/>
          <w:sz w:val="24"/>
          <w:szCs w:val="24"/>
        </w:rPr>
        <w:t xml:space="preserve">Britnie </w:t>
      </w:r>
      <w:r w:rsidRPr="004102C8" w:rsidR="004102C8">
        <w:rPr>
          <w:bCs w:val="0"/>
          <w:color w:val="000000"/>
          <w:sz w:val="24"/>
          <w:szCs w:val="24"/>
        </w:rPr>
        <w:t>Delinger</w:t>
      </w:r>
      <w:r w:rsidRPr="0081278F" w:rsidR="004102C8">
        <w:rPr>
          <w:bCs w:val="0"/>
          <w:color w:val="000000"/>
          <w:sz w:val="24"/>
          <w:szCs w:val="24"/>
        </w:rPr>
        <w:t xml:space="preserve"> </w:t>
      </w:r>
      <w:r w:rsidRPr="0081278F">
        <w:rPr>
          <w:bCs w:val="0"/>
          <w:color w:val="000000"/>
          <w:sz w:val="24"/>
          <w:szCs w:val="24"/>
        </w:rPr>
        <w:t>Kane</w:t>
      </w:r>
    </w:p>
    <w:p w:rsidRPr="00ED646F" w:rsidR="00ED646F" w:rsidP="006F1277" w:rsidRDefault="00ED646F" w14:paraId="21EA9723" w14:textId="0D6E85E8">
      <w:pPr>
        <w:rPr>
          <w:b/>
        </w:rPr>
      </w:pPr>
    </w:p>
    <w:p w:rsidRPr="004D18AD" w:rsidR="006F1277" w:rsidP="006F1277" w:rsidRDefault="006F1277" w14:paraId="479B9022" w14:textId="4B1A0219">
      <w:r w:rsidRPr="004D18AD">
        <w:t>UNIVERSITY TEACHING EXPERIENCE</w:t>
      </w:r>
    </w:p>
    <w:p w:rsidR="00C35D95" w:rsidP="000F13AA" w:rsidRDefault="00C35D95" w14:paraId="2032945D" w14:textId="7C748681">
      <w:pPr>
        <w:ind w:left="2160" w:hanging="2160"/>
        <w:rPr>
          <w:b/>
        </w:rPr>
      </w:pPr>
      <w:r>
        <w:rPr>
          <w:b/>
        </w:rPr>
        <w:t>Micro</w:t>
      </w:r>
      <w:r w:rsidR="00E80B7A">
        <w:rPr>
          <w:b/>
        </w:rPr>
        <w:t>-</w:t>
      </w:r>
      <w:r>
        <w:rPr>
          <w:b/>
        </w:rPr>
        <w:t>credential</w:t>
      </w:r>
      <w:r>
        <w:rPr>
          <w:b/>
        </w:rPr>
        <w:tab/>
      </w:r>
      <w:r>
        <w:rPr>
          <w:b/>
        </w:rPr>
        <w:t xml:space="preserve">Equity and Access: Cultural </w:t>
      </w:r>
      <w:r w:rsidR="00C03AD4">
        <w:rPr>
          <w:b/>
        </w:rPr>
        <w:t>&amp;</w:t>
      </w:r>
      <w:r>
        <w:rPr>
          <w:b/>
        </w:rPr>
        <w:t xml:space="preserve"> Linguistic Diversity in Education.</w:t>
      </w:r>
    </w:p>
    <w:p w:rsidRPr="00C03AD4" w:rsidR="00C35D95" w:rsidP="3D8D54F3" w:rsidRDefault="00C35D95" w14:paraId="260B18AC" w14:textId="6CEDDE42">
      <w:pPr>
        <w:ind w:left="2160"/>
      </w:pPr>
      <w:r w:rsidRPr="3D8D54F3">
        <w:t>Instructor (Spring, 2022</w:t>
      </w:r>
      <w:r w:rsidR="00E80B7A">
        <w:t>; Spring 2023</w:t>
      </w:r>
      <w:r w:rsidRPr="3D8D54F3">
        <w:t>)</w:t>
      </w:r>
    </w:p>
    <w:p w:rsidRPr="00FF68F2" w:rsidR="00C35D95" w:rsidP="3D8D54F3" w:rsidRDefault="0095201E" w14:paraId="72AB6EBB" w14:textId="5651F739">
      <w:pPr>
        <w:ind w:left="2160"/>
        <w:rPr>
          <w:i/>
          <w:iCs/>
        </w:rPr>
      </w:pPr>
      <w:r w:rsidRPr="3D8D54F3">
        <w:rPr>
          <w:i/>
          <w:iCs/>
        </w:rPr>
        <w:t>The Citadel; Charleston, SC</w:t>
      </w:r>
    </w:p>
    <w:p w:rsidRPr="00C03AD4" w:rsidR="0095201E" w:rsidRDefault="0095201E" w14:paraId="21862638" w14:textId="4C6C77EA">
      <w:pPr>
        <w:pStyle w:val="ListParagraph"/>
        <w:numPr>
          <w:ilvl w:val="0"/>
          <w:numId w:val="21"/>
        </w:numPr>
        <w:rPr>
          <w:bCs/>
        </w:rPr>
      </w:pPr>
      <w:r w:rsidRPr="00C03AD4">
        <w:rPr>
          <w:bCs/>
        </w:rPr>
        <w:t>6-week course focused on understanding the role of culture and racial bias in education.</w:t>
      </w:r>
    </w:p>
    <w:p w:rsidR="0095201E" w:rsidP="000F13AA" w:rsidRDefault="0095201E" w14:paraId="7BDD28FF" w14:textId="77777777">
      <w:pPr>
        <w:ind w:left="2160" w:hanging="2160"/>
        <w:rPr>
          <w:b/>
        </w:rPr>
      </w:pPr>
    </w:p>
    <w:p w:rsidR="00C12B70" w:rsidP="000F13AA" w:rsidRDefault="00C12B70" w14:paraId="7A20B912" w14:textId="6526E52B">
      <w:pPr>
        <w:ind w:left="2160" w:hanging="2160"/>
        <w:rPr>
          <w:b/>
        </w:rPr>
      </w:pPr>
      <w:r>
        <w:rPr>
          <w:b/>
        </w:rPr>
        <w:t>EDUC 588</w:t>
      </w:r>
      <w:r>
        <w:rPr>
          <w:b/>
        </w:rPr>
        <w:tab/>
      </w:r>
      <w:r>
        <w:rPr>
          <w:b/>
        </w:rPr>
        <w:t>Foundations in Literacy</w:t>
      </w:r>
    </w:p>
    <w:p w:rsidRPr="00C12B70" w:rsidR="00C12B70" w:rsidP="00C12B70" w:rsidRDefault="00C12B70" w14:paraId="45F0E7CB" w14:textId="71FEB1BD">
      <w:pPr>
        <w:ind w:left="2160"/>
        <w:rPr>
          <w:bCs/>
        </w:rPr>
      </w:pPr>
      <w:r w:rsidRPr="00C12B70">
        <w:rPr>
          <w:bCs/>
        </w:rPr>
        <w:t>Instructor (Fall, 2020</w:t>
      </w:r>
      <w:r w:rsidR="004102C8">
        <w:rPr>
          <w:bCs/>
        </w:rPr>
        <w:t>, Spring 2021</w:t>
      </w:r>
      <w:r w:rsidRPr="00C12B70">
        <w:rPr>
          <w:bCs/>
        </w:rPr>
        <w:t>)</w:t>
      </w:r>
    </w:p>
    <w:p w:rsidR="00C12B70" w:rsidP="00C12B70" w:rsidRDefault="00C12B70" w14:paraId="45F94291" w14:textId="77777777">
      <w:pPr>
        <w:ind w:left="2160"/>
        <w:rPr>
          <w:i/>
        </w:rPr>
      </w:pPr>
      <w:r w:rsidRPr="00630BD1">
        <w:rPr>
          <w:i/>
        </w:rPr>
        <w:t>The Citadel; Charleston, SC</w:t>
      </w:r>
    </w:p>
    <w:p w:rsidR="00C12B70" w:rsidRDefault="00C12B70" w14:paraId="067B9D21" w14:textId="1DDDE495">
      <w:pPr>
        <w:pStyle w:val="ListParagraph"/>
        <w:numPr>
          <w:ilvl w:val="0"/>
          <w:numId w:val="35"/>
        </w:numPr>
        <w:rPr>
          <w:iCs/>
        </w:rPr>
      </w:pPr>
      <w:r w:rsidRPr="00C12B70">
        <w:rPr>
          <w:iCs/>
        </w:rPr>
        <w:t>Graduate</w:t>
      </w:r>
      <w:r w:rsidR="00B90FCD">
        <w:rPr>
          <w:iCs/>
        </w:rPr>
        <w:t>-</w:t>
      </w:r>
      <w:r w:rsidRPr="00C12B70">
        <w:rPr>
          <w:iCs/>
        </w:rPr>
        <w:t>level course focused on</w:t>
      </w:r>
      <w:r>
        <w:rPr>
          <w:iCs/>
        </w:rPr>
        <w:t xml:space="preserve"> pedagogical approaches </w:t>
      </w:r>
      <w:r w:rsidRPr="00C12B70">
        <w:rPr>
          <w:iCs/>
        </w:rPr>
        <w:t xml:space="preserve">and theory </w:t>
      </w:r>
      <w:r>
        <w:rPr>
          <w:iCs/>
        </w:rPr>
        <w:t>related to the emergence and development of literacy across grade levels</w:t>
      </w:r>
    </w:p>
    <w:p w:rsidRPr="00C12B70" w:rsidR="004102C8" w:rsidRDefault="004102C8" w14:paraId="4AA641BD" w14:textId="6734D902">
      <w:pPr>
        <w:pStyle w:val="ListParagraph"/>
        <w:numPr>
          <w:ilvl w:val="0"/>
          <w:numId w:val="35"/>
        </w:numPr>
        <w:rPr>
          <w:iCs/>
        </w:rPr>
      </w:pPr>
      <w:r>
        <w:t>Revised coursework for newly designed MEd, Fall 2021</w:t>
      </w:r>
    </w:p>
    <w:p w:rsidR="00C12B70" w:rsidP="000F13AA" w:rsidRDefault="00C12B70" w14:paraId="4409267D" w14:textId="77777777">
      <w:pPr>
        <w:ind w:left="2160" w:hanging="2160"/>
        <w:rPr>
          <w:b/>
        </w:rPr>
      </w:pPr>
    </w:p>
    <w:p w:rsidR="008207D0" w:rsidP="3D8D54F3" w:rsidRDefault="00B90FCD" w14:paraId="3EEC59D9" w14:textId="77777777">
      <w:pPr>
        <w:ind w:left="2160" w:hanging="2160"/>
        <w:rPr>
          <w:b/>
          <w:bCs/>
        </w:rPr>
      </w:pPr>
      <w:r w:rsidRPr="3D8D54F3">
        <w:rPr>
          <w:b/>
          <w:bCs/>
        </w:rPr>
        <w:t>EDUC 665</w:t>
      </w:r>
      <w:r>
        <w:tab/>
      </w:r>
      <w:r w:rsidRPr="3D8D54F3">
        <w:rPr>
          <w:b/>
          <w:bCs/>
        </w:rPr>
        <w:t>Cultural and Linguistic Diversity in Education</w:t>
      </w:r>
    </w:p>
    <w:p w:rsidR="00B90FCD" w:rsidP="008207D0" w:rsidRDefault="008207D0" w14:paraId="75B485AC" w14:textId="550EEBE2">
      <w:pPr>
        <w:ind w:left="2160"/>
        <w:rPr>
          <w:b/>
          <w:bCs/>
        </w:rPr>
      </w:pPr>
      <w:r w:rsidRPr="008207D0">
        <w:t>Instructor</w:t>
      </w:r>
      <w:r w:rsidRPr="3D8D54F3" w:rsidR="00B90FCD">
        <w:rPr>
          <w:b/>
          <w:bCs/>
        </w:rPr>
        <w:t xml:space="preserve"> </w:t>
      </w:r>
      <w:r w:rsidRPr="3D8D54F3" w:rsidR="00B90FCD">
        <w:t>(Summer 2021)</w:t>
      </w:r>
    </w:p>
    <w:p w:rsidR="00B90FCD" w:rsidP="00B90FCD" w:rsidRDefault="00B90FCD" w14:paraId="03F977AD" w14:textId="64D7A11B">
      <w:pPr>
        <w:ind w:left="2160"/>
        <w:rPr>
          <w:i/>
        </w:rPr>
      </w:pPr>
      <w:r w:rsidRPr="00630BD1">
        <w:rPr>
          <w:i/>
        </w:rPr>
        <w:t>The Citadel; Charleston, SC</w:t>
      </w:r>
    </w:p>
    <w:p w:rsidR="00B90FCD" w:rsidRDefault="00B90FCD" w14:paraId="1470E30B" w14:textId="71D4EC5E">
      <w:pPr>
        <w:pStyle w:val="ListParagraph"/>
        <w:numPr>
          <w:ilvl w:val="0"/>
          <w:numId w:val="35"/>
        </w:numPr>
        <w:rPr>
          <w:iCs/>
        </w:rPr>
      </w:pPr>
      <w:r w:rsidRPr="00C12B70">
        <w:rPr>
          <w:iCs/>
        </w:rPr>
        <w:t>Graduate</w:t>
      </w:r>
      <w:r>
        <w:rPr>
          <w:iCs/>
        </w:rPr>
        <w:t>-</w:t>
      </w:r>
      <w:r w:rsidRPr="00C12B70">
        <w:rPr>
          <w:iCs/>
        </w:rPr>
        <w:t>level course focused on</w:t>
      </w:r>
      <w:r>
        <w:rPr>
          <w:iCs/>
        </w:rPr>
        <w:t xml:space="preserve"> pedagogical approaches </w:t>
      </w:r>
      <w:r w:rsidRPr="00C12B70">
        <w:rPr>
          <w:iCs/>
        </w:rPr>
        <w:t xml:space="preserve">and theory </w:t>
      </w:r>
      <w:r>
        <w:rPr>
          <w:iCs/>
        </w:rPr>
        <w:t>related to culturally relevant and sustaining pedagogies, plus the influence of culture and identity on learning and literacy</w:t>
      </w:r>
    </w:p>
    <w:p w:rsidRPr="00C12B70" w:rsidR="00B90FCD" w:rsidRDefault="00B90FCD" w14:paraId="49C2E381" w14:textId="7097798F">
      <w:pPr>
        <w:pStyle w:val="ListParagraph"/>
        <w:numPr>
          <w:ilvl w:val="0"/>
          <w:numId w:val="35"/>
        </w:numPr>
        <w:rPr>
          <w:iCs/>
        </w:rPr>
      </w:pPr>
      <w:r>
        <w:t>Developed new coursework for newly designed MEd, Fall 2021</w:t>
      </w:r>
    </w:p>
    <w:p w:rsidR="00B90FCD" w:rsidP="000F13AA" w:rsidRDefault="00B90FCD" w14:paraId="58F39B94" w14:textId="549EA2C7">
      <w:pPr>
        <w:ind w:left="2160" w:hanging="2160"/>
        <w:rPr>
          <w:b/>
        </w:rPr>
      </w:pPr>
    </w:p>
    <w:p w:rsidRPr="00C12B70" w:rsidR="00C12B70" w:rsidP="3D8D54F3" w:rsidRDefault="00C12B70" w14:paraId="7D0903C3" w14:textId="5A1F70D3">
      <w:pPr>
        <w:ind w:left="2160" w:hanging="2160"/>
        <w:rPr>
          <w:b/>
          <w:bCs/>
        </w:rPr>
      </w:pPr>
      <w:r w:rsidRPr="3D8D54F3">
        <w:rPr>
          <w:b/>
          <w:bCs/>
        </w:rPr>
        <w:t>EDUC 623</w:t>
      </w:r>
      <w:r>
        <w:tab/>
      </w:r>
      <w:r w:rsidRPr="3D8D54F3">
        <w:rPr>
          <w:b/>
          <w:bCs/>
        </w:rPr>
        <w:t>Special Topics in Education: English Methods</w:t>
      </w:r>
    </w:p>
    <w:p w:rsidRPr="00C12B70" w:rsidR="00C12B70" w:rsidP="3D8D54F3" w:rsidRDefault="00C12B70" w14:paraId="46CADEAA" w14:textId="4EDCE237">
      <w:pPr>
        <w:ind w:left="2160"/>
        <w:rPr>
          <w:b/>
          <w:bCs/>
        </w:rPr>
      </w:pPr>
      <w:r w:rsidRPr="3D8D54F3">
        <w:t>Instructor (</w:t>
      </w:r>
      <w:r w:rsidRPr="3D8D54F3" w:rsidR="00584E57">
        <w:t>May</w:t>
      </w:r>
      <w:r w:rsidRPr="3D8D54F3">
        <w:t>, 202</w:t>
      </w:r>
      <w:r w:rsidRPr="3D8D54F3" w:rsidR="00584E57">
        <w:t>1</w:t>
      </w:r>
      <w:r w:rsidRPr="00C12B70">
        <w:rPr>
          <w:bCs/>
        </w:rPr>
        <w:t>)</w:t>
      </w:r>
    </w:p>
    <w:p w:rsidR="00C12B70" w:rsidP="00C12B70" w:rsidRDefault="00C12B70" w14:paraId="13A2033B" w14:textId="03ED32F7">
      <w:pPr>
        <w:ind w:left="2160"/>
        <w:rPr>
          <w:i/>
        </w:rPr>
      </w:pPr>
      <w:r w:rsidRPr="00630BD1">
        <w:rPr>
          <w:i/>
        </w:rPr>
        <w:t>The Citadel; Charleston, SC</w:t>
      </w:r>
    </w:p>
    <w:p w:rsidR="00C12B70" w:rsidRDefault="00C12B70" w14:paraId="3DC8CD93" w14:textId="71760A66">
      <w:pPr>
        <w:pStyle w:val="ListParagraph"/>
        <w:numPr>
          <w:ilvl w:val="0"/>
          <w:numId w:val="35"/>
        </w:numPr>
        <w:rPr>
          <w:iCs/>
        </w:rPr>
      </w:pPr>
      <w:r w:rsidRPr="00C12B70">
        <w:rPr>
          <w:iCs/>
        </w:rPr>
        <w:t>Graduate level course focused on pedagogical approaches and theory specific to English Language Arts</w:t>
      </w:r>
    </w:p>
    <w:p w:rsidRPr="00C12B70" w:rsidR="004102C8" w:rsidRDefault="004102C8" w14:paraId="5879E1BD" w14:textId="2EF96A88">
      <w:pPr>
        <w:pStyle w:val="ListParagraph"/>
        <w:numPr>
          <w:ilvl w:val="0"/>
          <w:numId w:val="35"/>
        </w:numPr>
        <w:rPr>
          <w:iCs/>
        </w:rPr>
      </w:pPr>
      <w:r>
        <w:rPr>
          <w:iCs/>
        </w:rPr>
        <w:t>Designed coursework from scratch, May 2021</w:t>
      </w:r>
    </w:p>
    <w:p w:rsidR="00C12B70" w:rsidP="000F13AA" w:rsidRDefault="00C12B70" w14:paraId="72F8609A" w14:textId="4962A7FA">
      <w:pPr>
        <w:ind w:left="2160" w:hanging="2160"/>
        <w:rPr>
          <w:b/>
        </w:rPr>
      </w:pPr>
    </w:p>
    <w:p w:rsidR="00FA18DA" w:rsidP="000F13AA" w:rsidRDefault="00FA18DA" w14:paraId="71CDDE8A" w14:textId="2B50C162">
      <w:pPr>
        <w:ind w:left="2160" w:hanging="2160"/>
        <w:rPr>
          <w:b/>
        </w:rPr>
      </w:pPr>
      <w:r>
        <w:rPr>
          <w:b/>
        </w:rPr>
        <w:t>EDUC</w:t>
      </w:r>
      <w:r w:rsidR="00A63B96">
        <w:rPr>
          <w:b/>
        </w:rPr>
        <w:t xml:space="preserve"> 520</w:t>
      </w:r>
      <w:r>
        <w:rPr>
          <w:b/>
        </w:rPr>
        <w:tab/>
      </w:r>
      <w:r>
        <w:rPr>
          <w:b/>
        </w:rPr>
        <w:t xml:space="preserve">Internship Supervision: English Education </w:t>
      </w:r>
    </w:p>
    <w:p w:rsidRPr="00FA18DA" w:rsidR="00FA18DA" w:rsidP="00FA18DA" w:rsidRDefault="00FA18DA" w14:paraId="1B0E403F" w14:textId="0A472FC6">
      <w:pPr>
        <w:ind w:left="2160"/>
        <w:rPr>
          <w:bCs/>
        </w:rPr>
      </w:pPr>
      <w:r w:rsidRPr="00FA18DA">
        <w:rPr>
          <w:bCs/>
        </w:rPr>
        <w:t>Content Supervisor (Spring, 2019</w:t>
      </w:r>
      <w:r w:rsidR="008F0272">
        <w:rPr>
          <w:bCs/>
        </w:rPr>
        <w:t>-current</w:t>
      </w:r>
      <w:r w:rsidRPr="00FA18DA">
        <w:rPr>
          <w:bCs/>
        </w:rPr>
        <w:t>)</w:t>
      </w:r>
    </w:p>
    <w:p w:rsidR="00FA18DA" w:rsidP="00FA18DA" w:rsidRDefault="00FA18DA" w14:paraId="5955BFF6" w14:textId="77777777">
      <w:pPr>
        <w:ind w:left="2160"/>
        <w:rPr>
          <w:i/>
        </w:rPr>
      </w:pPr>
      <w:r w:rsidRPr="00630BD1">
        <w:rPr>
          <w:i/>
        </w:rPr>
        <w:t>The Citadel; Charleston, SC</w:t>
      </w:r>
    </w:p>
    <w:p w:rsidRPr="00FA18DA" w:rsidR="00FA18DA" w:rsidRDefault="00FA18DA" w14:paraId="73107497" w14:textId="723C06A7">
      <w:pPr>
        <w:pStyle w:val="ListParagraph"/>
        <w:numPr>
          <w:ilvl w:val="0"/>
          <w:numId w:val="5"/>
        </w:numPr>
        <w:rPr>
          <w:bCs/>
        </w:rPr>
      </w:pPr>
      <w:r w:rsidRPr="00FA18DA">
        <w:rPr>
          <w:bCs/>
        </w:rPr>
        <w:t>Provided content-focused feedback to secondary English education candidates in their student teaching internships</w:t>
      </w:r>
    </w:p>
    <w:p w:rsidR="00FA18DA" w:rsidP="000F13AA" w:rsidRDefault="00FA18DA" w14:paraId="61B48585" w14:textId="77777777">
      <w:pPr>
        <w:ind w:left="2160" w:hanging="2160"/>
        <w:rPr>
          <w:b/>
        </w:rPr>
      </w:pPr>
    </w:p>
    <w:p w:rsidR="00FA18DA" w:rsidP="000F13AA" w:rsidRDefault="00FA18DA" w14:paraId="3D0D7B2D" w14:textId="3C8A2730">
      <w:pPr>
        <w:ind w:left="2160" w:hanging="2160"/>
        <w:rPr>
          <w:b/>
        </w:rPr>
      </w:pPr>
      <w:r>
        <w:rPr>
          <w:b/>
        </w:rPr>
        <w:t>EDUC 306</w:t>
      </w:r>
      <w:r>
        <w:rPr>
          <w:b/>
        </w:rPr>
        <w:tab/>
      </w:r>
      <w:r>
        <w:rPr>
          <w:b/>
        </w:rPr>
        <w:t>Content Area Reading and Writing</w:t>
      </w:r>
    </w:p>
    <w:p w:rsidRPr="00FA18DA" w:rsidR="00FA18DA" w:rsidP="3D8D54F3" w:rsidRDefault="00FA18DA" w14:paraId="427BCFB9" w14:textId="3DA06488">
      <w:pPr>
        <w:ind w:left="2160"/>
      </w:pPr>
      <w:r w:rsidRPr="3D8D54F3">
        <w:t>Instructor (Fall, 2019</w:t>
      </w:r>
      <w:r w:rsidRPr="3D8D54F3" w:rsidR="515F7517">
        <w:t>; Fall, 2022</w:t>
      </w:r>
      <w:r w:rsidRPr="3D8D54F3">
        <w:t>)</w:t>
      </w:r>
    </w:p>
    <w:p w:rsidR="00FA18DA" w:rsidP="00FA18DA" w:rsidRDefault="00FA18DA" w14:paraId="037F7AD8" w14:textId="77777777">
      <w:pPr>
        <w:ind w:left="2160"/>
        <w:rPr>
          <w:i/>
        </w:rPr>
      </w:pPr>
      <w:r w:rsidRPr="00630BD1">
        <w:rPr>
          <w:i/>
        </w:rPr>
        <w:t>The Citadel; Charleston, SC</w:t>
      </w:r>
    </w:p>
    <w:p w:rsidRPr="004F1620" w:rsidR="00FA18DA" w:rsidRDefault="00FA18DA" w14:paraId="4C9870F2" w14:textId="2143AE80">
      <w:pPr>
        <w:pStyle w:val="ListParagraph"/>
        <w:numPr>
          <w:ilvl w:val="0"/>
          <w:numId w:val="5"/>
        </w:numPr>
      </w:pPr>
      <w:r>
        <w:t>Undergraduate</w:t>
      </w:r>
      <w:r w:rsidRPr="004F1620">
        <w:t xml:space="preserve"> course in which </w:t>
      </w:r>
      <w:r>
        <w:t xml:space="preserve">teacher education </w:t>
      </w:r>
      <w:r w:rsidRPr="004F1620">
        <w:t xml:space="preserve">candidates </w:t>
      </w:r>
      <w:r>
        <w:t>learn how to support literacy as they teach content area courses</w:t>
      </w:r>
    </w:p>
    <w:p w:rsidR="00FA18DA" w:rsidP="00FA18DA" w:rsidRDefault="00FA18DA" w14:paraId="79985ABC" w14:textId="77777777">
      <w:pPr>
        <w:rPr>
          <w:b/>
        </w:rPr>
      </w:pPr>
    </w:p>
    <w:p w:rsidR="00481CE6" w:rsidP="000F13AA" w:rsidRDefault="00481CE6" w14:paraId="57720394" w14:textId="1FC3FEAA">
      <w:pPr>
        <w:ind w:left="2160" w:hanging="2160"/>
        <w:rPr>
          <w:b/>
        </w:rPr>
      </w:pPr>
      <w:r>
        <w:rPr>
          <w:b/>
        </w:rPr>
        <w:t>EDUC 594</w:t>
      </w:r>
      <w:r>
        <w:rPr>
          <w:b/>
        </w:rPr>
        <w:tab/>
      </w:r>
      <w:r>
        <w:rPr>
          <w:b/>
        </w:rPr>
        <w:t>Internship in Literacy Education</w:t>
      </w:r>
    </w:p>
    <w:p w:rsidRPr="00187DE3" w:rsidR="00481CE6" w:rsidP="3D8D54F3" w:rsidRDefault="00481CE6" w14:paraId="4325D8E3" w14:textId="144DEC9B">
      <w:pPr>
        <w:ind w:left="2160"/>
      </w:pPr>
      <w:r w:rsidRPr="00187DE3">
        <w:t>Instructor (Spring 2019</w:t>
      </w:r>
      <w:r w:rsidR="004102C8">
        <w:t>; Fall 2020</w:t>
      </w:r>
      <w:r w:rsidRPr="00187DE3">
        <w:t>)</w:t>
      </w:r>
    </w:p>
    <w:p w:rsidR="00481CE6" w:rsidP="00481CE6" w:rsidRDefault="00481CE6" w14:paraId="6909D37D" w14:textId="5186573C">
      <w:pPr>
        <w:ind w:left="2160"/>
        <w:rPr>
          <w:i/>
        </w:rPr>
      </w:pPr>
      <w:r w:rsidRPr="00630BD1">
        <w:rPr>
          <w:i/>
        </w:rPr>
        <w:t>The Citadel; Charleston, SC</w:t>
      </w:r>
    </w:p>
    <w:p w:rsidRPr="004F1620" w:rsidR="00481CE6" w:rsidRDefault="00481CE6" w14:paraId="29CD68F9" w14:textId="49E48528">
      <w:pPr>
        <w:pStyle w:val="ListParagraph"/>
        <w:numPr>
          <w:ilvl w:val="0"/>
          <w:numId w:val="5"/>
        </w:numPr>
      </w:pPr>
      <w:r w:rsidRPr="004F1620">
        <w:t xml:space="preserve">Master-level course </w:t>
      </w:r>
      <w:r w:rsidRPr="004F1620" w:rsidR="004F1620">
        <w:t>in which candidates undertake their capstone action research projects</w:t>
      </w:r>
    </w:p>
    <w:p w:rsidR="00481CE6" w:rsidP="000F13AA" w:rsidRDefault="00481CE6" w14:paraId="5A713B50" w14:textId="466F9EA4">
      <w:pPr>
        <w:ind w:left="2160" w:hanging="2160"/>
        <w:rPr>
          <w:b/>
        </w:rPr>
      </w:pPr>
      <w:r>
        <w:rPr>
          <w:b/>
        </w:rPr>
        <w:tab/>
      </w:r>
    </w:p>
    <w:p w:rsidR="00A34054" w:rsidP="000F13AA" w:rsidRDefault="00A34054" w14:paraId="63A9476A" w14:textId="4CE72487">
      <w:pPr>
        <w:ind w:left="2160" w:hanging="2160"/>
        <w:rPr>
          <w:b/>
        </w:rPr>
      </w:pPr>
      <w:r>
        <w:rPr>
          <w:b/>
        </w:rPr>
        <w:t>EDUC 589</w:t>
      </w:r>
      <w:r>
        <w:rPr>
          <w:b/>
        </w:rPr>
        <w:tab/>
      </w:r>
      <w:r>
        <w:rPr>
          <w:b/>
        </w:rPr>
        <w:t>Methods and Materials for Developing Literacy Skills</w:t>
      </w:r>
    </w:p>
    <w:p w:rsidR="00A34054" w:rsidP="3D8D54F3" w:rsidRDefault="00A34054" w14:paraId="6E978708" w14:textId="7A1299AC">
      <w:pPr>
        <w:ind w:left="2160"/>
      </w:pPr>
      <w:r w:rsidRPr="00A34054">
        <w:t>Instructor (Spring 2018</w:t>
      </w:r>
      <w:r w:rsidR="00786FBA">
        <w:t>, Summer 2018</w:t>
      </w:r>
      <w:r w:rsidR="00481CE6">
        <w:t>, Spring 2019</w:t>
      </w:r>
      <w:r w:rsidR="0047192F">
        <w:t>, Summer 2019</w:t>
      </w:r>
      <w:r w:rsidR="00A63B96">
        <w:t>, Summer 2020</w:t>
      </w:r>
      <w:r w:rsidRPr="00A34054">
        <w:t>)</w:t>
      </w:r>
    </w:p>
    <w:p w:rsidRPr="00630BD1" w:rsidR="00A34054" w:rsidP="3D8D54F3" w:rsidRDefault="00A34054" w14:paraId="73AD8508" w14:textId="341499AD">
      <w:pPr>
        <w:ind w:left="2160"/>
        <w:rPr>
          <w:i/>
          <w:iCs/>
        </w:rPr>
      </w:pPr>
      <w:r w:rsidRPr="3D8D54F3">
        <w:rPr>
          <w:i/>
          <w:iCs/>
        </w:rPr>
        <w:t>The Citadel; Charleston, SC</w:t>
      </w:r>
    </w:p>
    <w:p w:rsidR="00A34054" w:rsidRDefault="00630BD1" w14:paraId="62D58322" w14:textId="5ED5392E">
      <w:pPr>
        <w:pStyle w:val="ListParagraph"/>
        <w:numPr>
          <w:ilvl w:val="0"/>
          <w:numId w:val="5"/>
        </w:numPr>
      </w:pPr>
      <w:r>
        <w:t xml:space="preserve">Master-level course focused on teaching writing and using writing </w:t>
      </w:r>
      <w:r w:rsidR="008939F1">
        <w:t>to support learning across the content areas</w:t>
      </w:r>
    </w:p>
    <w:p w:rsidRPr="00A34054" w:rsidR="008939F1" w:rsidP="000F13AA" w:rsidRDefault="008939F1" w14:paraId="232ECCBC" w14:textId="77777777">
      <w:pPr>
        <w:ind w:left="2160" w:hanging="2160"/>
      </w:pPr>
    </w:p>
    <w:p w:rsidRPr="00956B4E" w:rsidR="00956B4E" w:rsidP="3D8D54F3" w:rsidRDefault="00956B4E" w14:paraId="05FB16C9" w14:textId="71E22CB2">
      <w:pPr>
        <w:ind w:left="2160" w:hanging="2160"/>
        <w:rPr>
          <w:b/>
          <w:bCs/>
        </w:rPr>
      </w:pPr>
      <w:r w:rsidRPr="3D8D54F3">
        <w:rPr>
          <w:b/>
          <w:bCs/>
        </w:rPr>
        <w:t>EDUC 592</w:t>
      </w:r>
      <w:r>
        <w:tab/>
      </w:r>
      <w:r w:rsidRPr="3D8D54F3" w:rsidR="004102C8">
        <w:rPr>
          <w:b/>
          <w:bCs/>
        </w:rPr>
        <w:t>Teaching Language and Literacy across the Content Areas</w:t>
      </w:r>
    </w:p>
    <w:p w:rsidRPr="00956B4E" w:rsidR="00956B4E" w:rsidP="3D8D54F3" w:rsidRDefault="00956B4E" w14:paraId="710EA829" w14:textId="72A7FB09">
      <w:pPr>
        <w:ind w:left="2160"/>
        <w:rPr>
          <w:b/>
          <w:bCs/>
        </w:rPr>
      </w:pPr>
      <w:r w:rsidRPr="00956B4E">
        <w:t>Instructor (Fall 2017</w:t>
      </w:r>
      <w:r w:rsidR="0047192F">
        <w:t>, Summer 2019, Fall 2019</w:t>
      </w:r>
      <w:r w:rsidR="008F0272">
        <w:t>, Spring 2020</w:t>
      </w:r>
      <w:r w:rsidR="004102C8">
        <w:t>, Fall 2020, Spring 2021, Fall 2021</w:t>
      </w:r>
      <w:r w:rsidRPr="00956B4E">
        <w:t>)</w:t>
      </w:r>
    </w:p>
    <w:p w:rsidRPr="00956B4E" w:rsidR="00956B4E" w:rsidP="3D8D54F3" w:rsidRDefault="00956B4E" w14:paraId="33FC2D36" w14:textId="098723DB">
      <w:pPr>
        <w:ind w:left="2160"/>
        <w:rPr>
          <w:i/>
          <w:iCs/>
        </w:rPr>
      </w:pPr>
      <w:r w:rsidRPr="3D8D54F3">
        <w:rPr>
          <w:i/>
          <w:iCs/>
        </w:rPr>
        <w:t>The Citadel; Charleston, SC</w:t>
      </w:r>
    </w:p>
    <w:p w:rsidR="00956B4E" w:rsidRDefault="00956B4E" w14:paraId="1CDDF184" w14:textId="6C504824">
      <w:pPr>
        <w:pStyle w:val="ListParagraph"/>
        <w:numPr>
          <w:ilvl w:val="0"/>
          <w:numId w:val="5"/>
        </w:numPr>
      </w:pPr>
      <w:r w:rsidRPr="00956B4E">
        <w:t>Licensure course for educators on supporting literacy across the curriculum</w:t>
      </w:r>
    </w:p>
    <w:p w:rsidRPr="00956B4E" w:rsidR="004102C8" w:rsidRDefault="004102C8" w14:paraId="5EEC735B" w14:textId="301241A7">
      <w:pPr>
        <w:pStyle w:val="ListParagraph"/>
        <w:numPr>
          <w:ilvl w:val="0"/>
          <w:numId w:val="5"/>
        </w:numPr>
      </w:pPr>
      <w:r>
        <w:t>Revised coursework for newly designed MEd, Fall 2021</w:t>
      </w:r>
    </w:p>
    <w:p w:rsidR="00956B4E" w:rsidP="000F13AA" w:rsidRDefault="00956B4E" w14:paraId="562AFFF6" w14:textId="77777777">
      <w:pPr>
        <w:ind w:left="2160" w:hanging="2160"/>
        <w:rPr>
          <w:b/>
        </w:rPr>
      </w:pPr>
    </w:p>
    <w:p w:rsidR="00956B4E" w:rsidP="000F13AA" w:rsidRDefault="00956B4E" w14:paraId="1E214424" w14:textId="17ECC357">
      <w:pPr>
        <w:ind w:left="2160" w:hanging="2160"/>
        <w:rPr>
          <w:b/>
        </w:rPr>
      </w:pPr>
      <w:r>
        <w:rPr>
          <w:b/>
        </w:rPr>
        <w:t>EDUC 642</w:t>
      </w:r>
      <w:r>
        <w:rPr>
          <w:b/>
        </w:rPr>
        <w:tab/>
      </w:r>
      <w:r>
        <w:rPr>
          <w:b/>
        </w:rPr>
        <w:t>Literacy Coaching</w:t>
      </w:r>
    </w:p>
    <w:p w:rsidRPr="00956B4E" w:rsidR="00956B4E" w:rsidP="00956B4E" w:rsidRDefault="00956B4E" w14:paraId="402333B8" w14:textId="359E15CA">
      <w:pPr>
        <w:ind w:left="2160"/>
      </w:pPr>
      <w:r w:rsidRPr="00956B4E">
        <w:t>Instructor (Fall 2017</w:t>
      </w:r>
      <w:r w:rsidR="00786FBA">
        <w:t>, Fall 2018</w:t>
      </w:r>
      <w:r w:rsidR="004102C8">
        <w:t>; Fall 2021</w:t>
      </w:r>
      <w:r w:rsidR="003B4457">
        <w:t>; Fall 2022</w:t>
      </w:r>
      <w:r w:rsidRPr="00956B4E">
        <w:t>)</w:t>
      </w:r>
    </w:p>
    <w:p w:rsidRPr="00956B4E" w:rsidR="00956B4E" w:rsidP="3D8D54F3" w:rsidRDefault="00956B4E" w14:paraId="2183F5B5" w14:textId="77777777">
      <w:pPr>
        <w:ind w:left="2160"/>
        <w:rPr>
          <w:i/>
          <w:iCs/>
        </w:rPr>
      </w:pPr>
      <w:r w:rsidRPr="3D8D54F3">
        <w:rPr>
          <w:i/>
          <w:iCs/>
        </w:rPr>
        <w:t>The Citadel; Charleston, SC</w:t>
      </w:r>
    </w:p>
    <w:p w:rsidR="00956B4E" w:rsidRDefault="00956B4E" w14:paraId="5E75EEC1" w14:textId="0C7AA657">
      <w:pPr>
        <w:pStyle w:val="ListParagraph"/>
        <w:numPr>
          <w:ilvl w:val="0"/>
          <w:numId w:val="5"/>
        </w:numPr>
      </w:pPr>
      <w:r>
        <w:t xml:space="preserve">Course on literacy coaching for those seeking a </w:t>
      </w:r>
      <w:r w:rsidR="004F1620">
        <w:t>m</w:t>
      </w:r>
      <w:r>
        <w:t>aster</w:t>
      </w:r>
      <w:r w:rsidR="004F1620">
        <w:t>’</w:t>
      </w:r>
      <w:r>
        <w:t>s degree in literacy</w:t>
      </w:r>
    </w:p>
    <w:p w:rsidR="004102C8" w:rsidRDefault="004102C8" w14:paraId="584C1BA4" w14:textId="79FE2B93">
      <w:pPr>
        <w:pStyle w:val="ListParagraph"/>
        <w:numPr>
          <w:ilvl w:val="0"/>
          <w:numId w:val="5"/>
        </w:numPr>
      </w:pPr>
      <w:r>
        <w:t>Revised coursework for newly designed MEd, Fall 2021</w:t>
      </w:r>
    </w:p>
    <w:p w:rsidR="00956B4E" w:rsidP="00956B4E" w:rsidRDefault="00956B4E" w14:paraId="7A6B2B7D" w14:textId="77777777"/>
    <w:p w:rsidRPr="00956B4E" w:rsidR="00956B4E" w:rsidP="00956B4E" w:rsidRDefault="00956B4E" w14:paraId="14CBE86A" w14:textId="2C4FB8F9">
      <w:pPr>
        <w:rPr>
          <w:b/>
        </w:rPr>
      </w:pPr>
      <w:r w:rsidRPr="00956B4E">
        <w:rPr>
          <w:b/>
        </w:rPr>
        <w:t>EDUC 591</w:t>
      </w:r>
      <w:r w:rsidRPr="00956B4E">
        <w:rPr>
          <w:b/>
        </w:rPr>
        <w:tab/>
      </w:r>
      <w:r w:rsidRPr="00956B4E">
        <w:rPr>
          <w:b/>
        </w:rPr>
        <w:tab/>
      </w:r>
      <w:r w:rsidRPr="00956B4E">
        <w:rPr>
          <w:b/>
        </w:rPr>
        <w:t>Practicum in Literacy Education</w:t>
      </w:r>
    </w:p>
    <w:p w:rsidRPr="00956B4E" w:rsidR="00956B4E" w:rsidP="00956B4E" w:rsidRDefault="00956B4E" w14:paraId="6D525113" w14:textId="5F7F4536">
      <w:pPr>
        <w:ind w:left="2160"/>
      </w:pPr>
      <w:r>
        <w:t>Instructor (Fall 2017</w:t>
      </w:r>
      <w:r w:rsidR="00481CE6">
        <w:t>, Spring 2018, Summer 2018, Fall 2018</w:t>
      </w:r>
      <w:r w:rsidR="0047192F">
        <w:t>, Fall 2019</w:t>
      </w:r>
      <w:r w:rsidR="008F0272">
        <w:t>, Spring 2020</w:t>
      </w:r>
      <w:r w:rsidR="004102C8">
        <w:t>, Spring 2021</w:t>
      </w:r>
      <w:r>
        <w:t>)</w:t>
      </w:r>
    </w:p>
    <w:p w:rsidRPr="00956B4E" w:rsidR="00956B4E" w:rsidP="3D8D54F3" w:rsidRDefault="00956B4E" w14:paraId="09FD36BF" w14:textId="77777777">
      <w:pPr>
        <w:ind w:left="2160"/>
        <w:rPr>
          <w:i/>
          <w:iCs/>
        </w:rPr>
      </w:pPr>
      <w:r w:rsidRPr="3D8D54F3">
        <w:rPr>
          <w:i/>
          <w:iCs/>
        </w:rPr>
        <w:t>The Citadel; Charleston, SC</w:t>
      </w:r>
    </w:p>
    <w:p w:rsidRPr="00956B4E" w:rsidR="00956B4E" w:rsidRDefault="00956B4E" w14:paraId="6D9FF38F" w14:textId="412D4DFC">
      <w:pPr>
        <w:pStyle w:val="ListParagraph"/>
        <w:numPr>
          <w:ilvl w:val="0"/>
          <w:numId w:val="5"/>
        </w:numPr>
      </w:pPr>
      <w:r>
        <w:t xml:space="preserve">Course supporting those seeking a </w:t>
      </w:r>
      <w:r w:rsidR="004F1620">
        <w:t>m</w:t>
      </w:r>
      <w:r>
        <w:t>aster</w:t>
      </w:r>
      <w:r w:rsidR="004F1620">
        <w:t>’</w:t>
      </w:r>
      <w:r>
        <w:t>s degree in literacy to use their learning in classrooms</w:t>
      </w:r>
    </w:p>
    <w:p w:rsidR="00956B4E" w:rsidP="000F13AA" w:rsidRDefault="00956B4E" w14:paraId="6A04404A" w14:textId="77777777">
      <w:pPr>
        <w:ind w:left="2160" w:hanging="2160"/>
        <w:rPr>
          <w:b/>
        </w:rPr>
      </w:pPr>
    </w:p>
    <w:p w:rsidR="000F13AA" w:rsidP="000F13AA" w:rsidRDefault="000F13AA" w14:paraId="35F54257" w14:textId="77777777">
      <w:pPr>
        <w:ind w:left="2160" w:hanging="2160"/>
        <w:rPr>
          <w:b/>
        </w:rPr>
      </w:pPr>
      <w:r>
        <w:rPr>
          <w:b/>
        </w:rPr>
        <w:t>LCRT 5201</w:t>
      </w:r>
      <w:r>
        <w:rPr>
          <w:b/>
        </w:rPr>
        <w:tab/>
      </w:r>
      <w:r>
        <w:rPr>
          <w:b/>
        </w:rPr>
        <w:t>Adolescent Literature</w:t>
      </w:r>
    </w:p>
    <w:p w:rsidRPr="000F13AA" w:rsidR="000F13AA" w:rsidP="000F13AA" w:rsidRDefault="000F13AA" w14:paraId="1CFEE337" w14:textId="5C6243EC">
      <w:pPr>
        <w:ind w:left="1440" w:firstLine="720"/>
      </w:pPr>
      <w:r w:rsidRPr="000F13AA">
        <w:t>Instructor</w:t>
      </w:r>
      <w:r>
        <w:t xml:space="preserve"> (Spring 2017)</w:t>
      </w:r>
    </w:p>
    <w:p w:rsidR="000F13AA" w:rsidP="000F13AA" w:rsidRDefault="000F13AA" w14:paraId="795F8620" w14:textId="77777777">
      <w:pPr>
        <w:ind w:left="1440" w:firstLine="720"/>
        <w:rPr>
          <w:i/>
        </w:rPr>
      </w:pPr>
      <w:r>
        <w:rPr>
          <w:i/>
        </w:rPr>
        <w:t>University of Colorado; Denver, Colorado</w:t>
      </w:r>
    </w:p>
    <w:p w:rsidRPr="000F13AA" w:rsidR="000F13AA" w:rsidRDefault="000F13AA" w14:paraId="60A96EF6" w14:textId="77777777">
      <w:pPr>
        <w:numPr>
          <w:ilvl w:val="0"/>
          <w:numId w:val="5"/>
        </w:numPr>
      </w:pPr>
      <w:r>
        <w:t>Course for secondary literacy instructors on adolescent literature</w:t>
      </w:r>
    </w:p>
    <w:p w:rsidR="000F13AA" w:rsidP="000F13AA" w:rsidRDefault="000F13AA" w14:paraId="5F12BE97" w14:textId="77777777">
      <w:pPr>
        <w:ind w:left="2160" w:hanging="2160"/>
        <w:rPr>
          <w:b/>
        </w:rPr>
      </w:pPr>
      <w:r>
        <w:rPr>
          <w:b/>
        </w:rPr>
        <w:tab/>
      </w:r>
    </w:p>
    <w:p w:rsidR="000F13AA" w:rsidP="000F13AA" w:rsidRDefault="000F13AA" w14:paraId="6D267DEB" w14:textId="77777777">
      <w:pPr>
        <w:ind w:left="2160" w:hanging="2160"/>
        <w:rPr>
          <w:b/>
        </w:rPr>
      </w:pPr>
      <w:r>
        <w:rPr>
          <w:b/>
        </w:rPr>
        <w:t>LCRT 5730</w:t>
      </w:r>
      <w:r>
        <w:rPr>
          <w:b/>
        </w:rPr>
        <w:tab/>
      </w:r>
      <w:r>
        <w:rPr>
          <w:b/>
        </w:rPr>
        <w:t>Literacy Across the Curriculum</w:t>
      </w:r>
    </w:p>
    <w:p w:rsidRPr="000F13AA" w:rsidR="000F13AA" w:rsidP="000F13AA" w:rsidRDefault="000F13AA" w14:paraId="78B9A31E" w14:textId="40D49D7C">
      <w:pPr>
        <w:ind w:left="1440" w:firstLine="720"/>
      </w:pPr>
      <w:r w:rsidRPr="000F13AA">
        <w:t>Instructor</w:t>
      </w:r>
      <w:r>
        <w:t xml:space="preserve"> (Spring 2017)</w:t>
      </w:r>
    </w:p>
    <w:p w:rsidR="000F13AA" w:rsidP="000F13AA" w:rsidRDefault="000F13AA" w14:paraId="04B3B4C2" w14:textId="77777777">
      <w:pPr>
        <w:ind w:left="1440" w:firstLine="720"/>
        <w:rPr>
          <w:i/>
        </w:rPr>
      </w:pPr>
      <w:r>
        <w:rPr>
          <w:i/>
        </w:rPr>
        <w:t>University of Colorado; Denver, Colorado</w:t>
      </w:r>
    </w:p>
    <w:p w:rsidRPr="000F13AA" w:rsidR="000F13AA" w:rsidRDefault="000F13AA" w14:paraId="7D2A1784" w14:textId="5CFBAC59">
      <w:pPr>
        <w:numPr>
          <w:ilvl w:val="0"/>
          <w:numId w:val="5"/>
        </w:numPr>
      </w:pPr>
      <w:r w:rsidRPr="000F13AA">
        <w:t>Cours</w:t>
      </w:r>
      <w:r>
        <w:t xml:space="preserve">e for K-12 educators seeking a </w:t>
      </w:r>
      <w:r w:rsidR="004F1620">
        <w:t>m</w:t>
      </w:r>
      <w:r w:rsidRPr="000F13AA">
        <w:t>aster</w:t>
      </w:r>
      <w:r w:rsidR="004F1620">
        <w:t>’</w:t>
      </w:r>
      <w:r w:rsidRPr="000F13AA">
        <w:t>s</w:t>
      </w:r>
      <w:r>
        <w:t xml:space="preserve"> degree</w:t>
      </w:r>
      <w:r w:rsidRPr="000F13AA">
        <w:t xml:space="preserve"> in literacy</w:t>
      </w:r>
    </w:p>
    <w:p w:rsidR="000F13AA" w:rsidP="000F13AA" w:rsidRDefault="000F13AA" w14:paraId="52D52720" w14:textId="77777777">
      <w:pPr>
        <w:ind w:left="2160" w:hanging="2160"/>
        <w:rPr>
          <w:b/>
        </w:rPr>
      </w:pPr>
    </w:p>
    <w:p w:rsidR="000F13AA" w:rsidP="000F13AA" w:rsidRDefault="000F13AA" w14:paraId="564AE059" w14:textId="77777777">
      <w:pPr>
        <w:ind w:left="2160" w:hanging="2160"/>
        <w:rPr>
          <w:b/>
        </w:rPr>
      </w:pPr>
      <w:r w:rsidRPr="00AE55DB">
        <w:rPr>
          <w:b/>
        </w:rPr>
        <w:t>UCTE</w:t>
      </w:r>
      <w:r w:rsidR="00AE55DB">
        <w:rPr>
          <w:b/>
        </w:rPr>
        <w:t xml:space="preserve"> 6930</w:t>
      </w:r>
      <w:r>
        <w:rPr>
          <w:b/>
        </w:rPr>
        <w:tab/>
      </w:r>
      <w:r>
        <w:rPr>
          <w:b/>
        </w:rPr>
        <w:t>Capstone Course: Social Studies and English Language Arts</w:t>
      </w:r>
    </w:p>
    <w:p w:rsidRPr="000F13AA" w:rsidR="000F13AA" w:rsidP="000F13AA" w:rsidRDefault="000F13AA" w14:paraId="118D9B7D" w14:textId="37AA7557">
      <w:pPr>
        <w:ind w:left="1440" w:firstLine="720"/>
      </w:pPr>
      <w:r w:rsidRPr="000F13AA">
        <w:t>Instructor</w:t>
      </w:r>
      <w:r>
        <w:t xml:space="preserve"> (Spring 2017)</w:t>
      </w:r>
    </w:p>
    <w:p w:rsidR="000F13AA" w:rsidP="000F13AA" w:rsidRDefault="000F13AA" w14:paraId="0092C622" w14:textId="77777777">
      <w:pPr>
        <w:ind w:left="1440" w:firstLine="720"/>
        <w:rPr>
          <w:i/>
        </w:rPr>
      </w:pPr>
      <w:r>
        <w:rPr>
          <w:i/>
        </w:rPr>
        <w:t>University of Colorado; Denver, Colorado</w:t>
      </w:r>
    </w:p>
    <w:p w:rsidR="000F13AA" w:rsidRDefault="000F13AA" w14:paraId="19C7B0EA" w14:textId="77777777">
      <w:pPr>
        <w:numPr>
          <w:ilvl w:val="0"/>
          <w:numId w:val="5"/>
        </w:numPr>
      </w:pPr>
      <w:r>
        <w:t>Final course for undergraduate and graduate teacher candidates seeking licensure</w:t>
      </w:r>
    </w:p>
    <w:p w:rsidRPr="000F13AA" w:rsidR="000F13AA" w:rsidRDefault="000F13AA" w14:paraId="1CDABB15" w14:textId="77777777">
      <w:pPr>
        <w:numPr>
          <w:ilvl w:val="0"/>
          <w:numId w:val="5"/>
        </w:numPr>
      </w:pPr>
      <w:r>
        <w:t>Focus of Instruction: Unit planning in specific content areas</w:t>
      </w:r>
    </w:p>
    <w:p w:rsidR="000F13AA" w:rsidP="006F1277" w:rsidRDefault="000F13AA" w14:paraId="0E47CAD8" w14:textId="77777777">
      <w:pPr>
        <w:rPr>
          <w:b/>
        </w:rPr>
      </w:pPr>
    </w:p>
    <w:p w:rsidR="000F13AA" w:rsidP="006F1277" w:rsidRDefault="000F13AA" w14:paraId="733D70C2" w14:textId="77777777">
      <w:pPr>
        <w:rPr>
          <w:b/>
        </w:rPr>
      </w:pPr>
      <w:r>
        <w:rPr>
          <w:b/>
        </w:rPr>
        <w:t>UCTE 4930/5930</w:t>
      </w:r>
      <w:r>
        <w:rPr>
          <w:b/>
        </w:rPr>
        <w:tab/>
      </w:r>
      <w:r>
        <w:rPr>
          <w:b/>
        </w:rPr>
        <w:t>Internship for Teacher Licensure</w:t>
      </w:r>
    </w:p>
    <w:p w:rsidRPr="000F13AA" w:rsidR="000F13AA" w:rsidP="000F13AA" w:rsidRDefault="000F13AA" w14:paraId="171BB216" w14:textId="21645589">
      <w:pPr>
        <w:ind w:left="1440" w:firstLine="720"/>
      </w:pPr>
      <w:r w:rsidRPr="000F13AA">
        <w:t>Site Professor</w:t>
      </w:r>
      <w:r>
        <w:t xml:space="preserve"> (Fall 2016, Spring 2017)</w:t>
      </w:r>
    </w:p>
    <w:p w:rsidR="000F13AA" w:rsidP="006F1277" w:rsidRDefault="000F13AA" w14:paraId="1C8BAB92" w14:textId="77777777">
      <w:pPr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i/>
        </w:rPr>
        <w:t>University of Colorado; Denver, Colorado</w:t>
      </w:r>
    </w:p>
    <w:p w:rsidR="000F13AA" w:rsidRDefault="000F13AA" w14:paraId="3541AEA5" w14:textId="77777777">
      <w:pPr>
        <w:numPr>
          <w:ilvl w:val="0"/>
          <w:numId w:val="5"/>
        </w:numPr>
      </w:pPr>
      <w:r w:rsidRPr="000F13AA">
        <w:t>Practicum work for licensure-seeking students (embedded in K-12 school)</w:t>
      </w:r>
    </w:p>
    <w:p w:rsidRPr="000F13AA" w:rsidR="000F13AA" w:rsidRDefault="000F13AA" w14:paraId="33D5C908" w14:textId="77777777">
      <w:pPr>
        <w:numPr>
          <w:ilvl w:val="0"/>
          <w:numId w:val="5"/>
        </w:numPr>
      </w:pPr>
      <w:r w:rsidRPr="000F13AA">
        <w:t>Focus</w:t>
      </w:r>
      <w:r>
        <w:t xml:space="preserve"> of Instruction</w:t>
      </w:r>
      <w:r w:rsidRPr="000F13AA">
        <w:t>: Community and family engagement and building classroom community</w:t>
      </w:r>
    </w:p>
    <w:p w:rsidR="000F13AA" w:rsidP="000F13AA" w:rsidRDefault="000F13AA" w14:paraId="2B8E109F" w14:textId="77777777">
      <w:pPr>
        <w:ind w:left="2160"/>
        <w:rPr>
          <w:b/>
        </w:rPr>
      </w:pPr>
    </w:p>
    <w:p w:rsidR="000F13AA" w:rsidP="000F13AA" w:rsidRDefault="000F13AA" w14:paraId="04208001" w14:textId="77777777">
      <w:pPr>
        <w:rPr>
          <w:b/>
        </w:rPr>
      </w:pPr>
      <w:r>
        <w:rPr>
          <w:b/>
        </w:rPr>
        <w:t>LCRT 4200/5200</w:t>
      </w:r>
      <w:r>
        <w:rPr>
          <w:b/>
        </w:rPr>
        <w:tab/>
      </w:r>
      <w:r>
        <w:rPr>
          <w:b/>
        </w:rPr>
        <w:t>Theories and Methods of Secondary English Language Arts</w:t>
      </w:r>
    </w:p>
    <w:p w:rsidRPr="000F13AA" w:rsidR="000F13AA" w:rsidP="000F13AA" w:rsidRDefault="000F13AA" w14:paraId="6DDB4A7A" w14:textId="77777777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F13AA">
        <w:t>Instructor</w:t>
      </w:r>
      <w:r>
        <w:t xml:space="preserve"> (Fall 2016)</w:t>
      </w:r>
    </w:p>
    <w:p w:rsidR="000F13AA" w:rsidP="000F13AA" w:rsidRDefault="000F13AA" w14:paraId="10C5194B" w14:textId="77777777">
      <w:pPr>
        <w:ind w:left="1440" w:firstLine="720"/>
        <w:rPr>
          <w:i/>
        </w:rPr>
      </w:pPr>
      <w:r>
        <w:rPr>
          <w:i/>
        </w:rPr>
        <w:t>University of Colorado; Denver, Colorado</w:t>
      </w:r>
    </w:p>
    <w:p w:rsidRPr="000F13AA" w:rsidR="000F13AA" w:rsidRDefault="000F13AA" w14:paraId="7468062B" w14:textId="475CCD3E">
      <w:pPr>
        <w:numPr>
          <w:ilvl w:val="0"/>
          <w:numId w:val="5"/>
        </w:numPr>
      </w:pPr>
      <w:r>
        <w:t xml:space="preserve">Methods course for secondary English teacher candidates and practicing ELA teachers seeking a </w:t>
      </w:r>
      <w:r w:rsidR="004F1620">
        <w:t>m</w:t>
      </w:r>
      <w:r>
        <w:t>aster</w:t>
      </w:r>
      <w:r w:rsidR="004F1620">
        <w:t>’</w:t>
      </w:r>
      <w:r>
        <w:t>s degree in Language, Literacy and Culturally Responsive Teaching</w:t>
      </w:r>
    </w:p>
    <w:p w:rsidR="000F13AA" w:rsidP="000F13AA" w:rsidRDefault="000F13AA" w14:paraId="55C19B1A" w14:textId="77777777">
      <w:pPr>
        <w:ind w:left="2160" w:hanging="2160"/>
        <w:rPr>
          <w:b/>
        </w:rPr>
      </w:pPr>
    </w:p>
    <w:p w:rsidR="000F13AA" w:rsidP="000F13AA" w:rsidRDefault="000F13AA" w14:paraId="7F681B78" w14:textId="77777777">
      <w:pPr>
        <w:ind w:left="2160" w:hanging="2160"/>
        <w:rPr>
          <w:b/>
        </w:rPr>
      </w:pPr>
      <w:r>
        <w:rPr>
          <w:b/>
        </w:rPr>
        <w:t>LCRT 4100/5100</w:t>
      </w:r>
      <w:r>
        <w:rPr>
          <w:b/>
        </w:rPr>
        <w:tab/>
      </w:r>
      <w:r>
        <w:rPr>
          <w:b/>
        </w:rPr>
        <w:t>Secondary Literacy Instruction and Assessment in the Content Areas</w:t>
      </w:r>
    </w:p>
    <w:p w:rsidRPr="000F13AA" w:rsidR="000F13AA" w:rsidP="000F13AA" w:rsidRDefault="000F13AA" w14:paraId="57F2C16E" w14:textId="77777777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F13AA">
        <w:t>Instructor</w:t>
      </w:r>
      <w:r>
        <w:t xml:space="preserve"> (Spring 2016; Fall 2016)</w:t>
      </w:r>
    </w:p>
    <w:p w:rsidR="000F13AA" w:rsidP="000F13AA" w:rsidRDefault="000F13AA" w14:paraId="16F3761A" w14:textId="77777777">
      <w:pPr>
        <w:ind w:left="1440" w:firstLine="720"/>
        <w:rPr>
          <w:i/>
        </w:rPr>
      </w:pPr>
      <w:r>
        <w:rPr>
          <w:i/>
        </w:rPr>
        <w:t>University of Colorado; Denver, Colorado</w:t>
      </w:r>
    </w:p>
    <w:p w:rsidR="000F13AA" w:rsidRDefault="000F13AA" w14:paraId="15066E75" w14:textId="77777777">
      <w:pPr>
        <w:numPr>
          <w:ilvl w:val="0"/>
          <w:numId w:val="5"/>
        </w:numPr>
      </w:pPr>
      <w:r>
        <w:t>Literacy course for secondary teacher candidates in the content areas</w:t>
      </w:r>
    </w:p>
    <w:p w:rsidRPr="00806249" w:rsidR="00806249" w:rsidP="006F1277" w:rsidRDefault="00806249" w14:paraId="32C83C05" w14:textId="77777777"/>
    <w:p w:rsidRPr="004D18AD" w:rsidR="003537F8" w:rsidP="006F1277" w:rsidRDefault="003537F8" w14:paraId="46B36A87" w14:textId="77777777">
      <w:pPr>
        <w:rPr>
          <w:b/>
        </w:rPr>
      </w:pPr>
      <w:r w:rsidRPr="004D18AD">
        <w:rPr>
          <w:b/>
        </w:rPr>
        <w:t>EDUC 4232</w:t>
      </w:r>
      <w:r w:rsidRPr="004D18AD">
        <w:rPr>
          <w:b/>
        </w:rPr>
        <w:tab/>
      </w:r>
      <w:r w:rsidRPr="004D18AD">
        <w:rPr>
          <w:b/>
        </w:rPr>
        <w:tab/>
      </w:r>
      <w:r w:rsidRPr="004D18AD">
        <w:rPr>
          <w:b/>
        </w:rPr>
        <w:t xml:space="preserve">Language and Literacy </w:t>
      </w:r>
      <w:r w:rsidR="000F13AA">
        <w:rPr>
          <w:b/>
        </w:rPr>
        <w:t>in STEM Fields</w:t>
      </w:r>
    </w:p>
    <w:p w:rsidRPr="004D18AD" w:rsidR="003537F8" w:rsidP="006F1277" w:rsidRDefault="003537F8" w14:paraId="6C0A874B" w14:textId="77777777">
      <w:r w:rsidRPr="004D18AD">
        <w:rPr>
          <w:b/>
        </w:rPr>
        <w:tab/>
      </w:r>
      <w:r w:rsidRPr="004D18AD">
        <w:rPr>
          <w:b/>
        </w:rPr>
        <w:tab/>
      </w:r>
      <w:r w:rsidRPr="004D18AD">
        <w:rPr>
          <w:b/>
        </w:rPr>
        <w:tab/>
      </w:r>
      <w:r w:rsidRPr="004D18AD">
        <w:t>Instructor (Spring 2016)</w:t>
      </w:r>
    </w:p>
    <w:p w:rsidRPr="004D18AD" w:rsidR="003537F8" w:rsidP="006F1277" w:rsidRDefault="003537F8" w14:paraId="6AF548AC" w14:textId="77777777">
      <w:pPr>
        <w:rPr>
          <w:i/>
        </w:rPr>
      </w:pPr>
      <w:r w:rsidRPr="004D18AD">
        <w:tab/>
      </w:r>
      <w:r w:rsidRPr="004D18AD">
        <w:tab/>
      </w:r>
      <w:r w:rsidRPr="004D18AD">
        <w:tab/>
      </w:r>
      <w:r w:rsidRPr="004D18AD">
        <w:rPr>
          <w:i/>
        </w:rPr>
        <w:t>University of Colorado; Boulder, Colorado</w:t>
      </w:r>
    </w:p>
    <w:p w:rsidRPr="004D18AD" w:rsidR="003537F8" w:rsidRDefault="003537F8" w14:paraId="5EF1D536" w14:textId="77777777">
      <w:pPr>
        <w:numPr>
          <w:ilvl w:val="0"/>
          <w:numId w:val="14"/>
        </w:numPr>
        <w:ind w:left="2520"/>
      </w:pPr>
      <w:r w:rsidRPr="004D18AD">
        <w:t>Literacy course for secondary math and science teacher candidates</w:t>
      </w:r>
    </w:p>
    <w:p w:rsidRPr="004D18AD" w:rsidR="003537F8" w:rsidP="006F1277" w:rsidRDefault="003537F8" w14:paraId="7E8D53A7" w14:textId="77777777">
      <w:r w:rsidRPr="004D18AD">
        <w:rPr>
          <w:i/>
        </w:rPr>
        <w:tab/>
      </w:r>
      <w:r w:rsidRPr="004D18AD">
        <w:rPr>
          <w:i/>
        </w:rPr>
        <w:tab/>
      </w:r>
      <w:r w:rsidRPr="004D18AD">
        <w:rPr>
          <w:i/>
        </w:rPr>
        <w:tab/>
      </w:r>
    </w:p>
    <w:p w:rsidRPr="004D18AD" w:rsidR="000537B7" w:rsidP="006F1277" w:rsidRDefault="000537B7" w14:paraId="0ECF221C" w14:textId="77777777">
      <w:pPr>
        <w:rPr>
          <w:b/>
        </w:rPr>
      </w:pPr>
      <w:r w:rsidRPr="004D18AD">
        <w:rPr>
          <w:b/>
        </w:rPr>
        <w:t>EDUC 4321</w:t>
      </w:r>
      <w:r w:rsidRPr="004D18AD">
        <w:rPr>
          <w:b/>
        </w:rPr>
        <w:tab/>
      </w:r>
      <w:r w:rsidRPr="004D18AD">
        <w:rPr>
          <w:b/>
        </w:rPr>
        <w:tab/>
      </w:r>
      <w:r w:rsidRPr="004D18AD">
        <w:rPr>
          <w:b/>
        </w:rPr>
        <w:t>Teaching Writing in the Elementary School</w:t>
      </w:r>
    </w:p>
    <w:p w:rsidRPr="004D18AD" w:rsidR="000537B7" w:rsidP="006F1277" w:rsidRDefault="000537B7" w14:paraId="3B5C4A23" w14:textId="77777777">
      <w:r w:rsidRPr="004D18AD">
        <w:rPr>
          <w:b/>
        </w:rPr>
        <w:tab/>
      </w:r>
      <w:r w:rsidRPr="004D18AD">
        <w:rPr>
          <w:b/>
        </w:rPr>
        <w:tab/>
      </w:r>
      <w:r w:rsidRPr="004D18AD">
        <w:rPr>
          <w:b/>
        </w:rPr>
        <w:tab/>
      </w:r>
      <w:r w:rsidRPr="004D18AD">
        <w:t>Instructor (Fall 2015)</w:t>
      </w:r>
    </w:p>
    <w:p w:rsidRPr="004D18AD" w:rsidR="000537B7" w:rsidP="000537B7" w:rsidRDefault="000537B7" w14:paraId="5E9502DF" w14:textId="77777777">
      <w:pPr>
        <w:ind w:left="1440" w:firstLine="720"/>
        <w:rPr>
          <w:i/>
        </w:rPr>
      </w:pPr>
      <w:r w:rsidRPr="004D18AD">
        <w:rPr>
          <w:i/>
        </w:rPr>
        <w:t>University of Colorado; Boulder, Colorado</w:t>
      </w:r>
    </w:p>
    <w:p w:rsidRPr="004D18AD" w:rsidR="000537B7" w:rsidRDefault="000537B7" w14:paraId="159BFCE8" w14:textId="77777777">
      <w:pPr>
        <w:numPr>
          <w:ilvl w:val="0"/>
          <w:numId w:val="13"/>
        </w:numPr>
        <w:ind w:left="2520"/>
      </w:pPr>
      <w:r w:rsidRPr="004D18AD">
        <w:t>Practice-based writing methods course embedded in a K-5 school</w:t>
      </w:r>
    </w:p>
    <w:p w:rsidRPr="004D18AD" w:rsidR="000537B7" w:rsidP="000537B7" w:rsidRDefault="000537B7" w14:paraId="1C42063B" w14:textId="77777777">
      <w:pPr>
        <w:ind w:left="1440" w:firstLine="720"/>
      </w:pPr>
    </w:p>
    <w:p w:rsidRPr="004D18AD" w:rsidR="000537B7" w:rsidP="006F1277" w:rsidRDefault="000537B7" w14:paraId="2BF5D6E2" w14:textId="77777777">
      <w:pPr>
        <w:rPr>
          <w:b/>
        </w:rPr>
      </w:pPr>
      <w:r w:rsidRPr="004D18AD">
        <w:rPr>
          <w:b/>
        </w:rPr>
        <w:t>EDUC 6318</w:t>
      </w:r>
      <w:r w:rsidRPr="004D18AD">
        <w:rPr>
          <w:b/>
        </w:rPr>
        <w:tab/>
      </w:r>
      <w:r w:rsidRPr="004D18AD">
        <w:rPr>
          <w:b/>
        </w:rPr>
        <w:tab/>
      </w:r>
      <w:r w:rsidRPr="004D18AD">
        <w:rPr>
          <w:b/>
        </w:rPr>
        <w:t>Psychological Foundations of Education</w:t>
      </w:r>
    </w:p>
    <w:p w:rsidRPr="004D18AD" w:rsidR="000537B7" w:rsidP="006F1277" w:rsidRDefault="000537B7" w14:paraId="11416097" w14:textId="77777777">
      <w:r w:rsidRPr="004D18AD">
        <w:rPr>
          <w:b/>
        </w:rPr>
        <w:tab/>
      </w:r>
      <w:r w:rsidRPr="004D18AD">
        <w:rPr>
          <w:b/>
        </w:rPr>
        <w:tab/>
      </w:r>
      <w:r w:rsidRPr="004D18AD">
        <w:rPr>
          <w:b/>
        </w:rPr>
        <w:tab/>
      </w:r>
      <w:r w:rsidRPr="004D18AD">
        <w:t>Instructor (Fall 2015)</w:t>
      </w:r>
    </w:p>
    <w:p w:rsidRPr="004D18AD" w:rsidR="000537B7" w:rsidP="000537B7" w:rsidRDefault="000537B7" w14:paraId="14233515" w14:textId="77777777">
      <w:pPr>
        <w:ind w:left="1440" w:firstLine="720"/>
        <w:rPr>
          <w:i/>
        </w:rPr>
      </w:pPr>
      <w:r w:rsidRPr="004D18AD">
        <w:rPr>
          <w:i/>
        </w:rPr>
        <w:t>University of Colorado; Boulder, Colorado</w:t>
      </w:r>
    </w:p>
    <w:p w:rsidRPr="004D18AD" w:rsidR="000537B7" w:rsidRDefault="000F13AA" w14:paraId="25B83142" w14:textId="60E6521D">
      <w:pPr>
        <w:numPr>
          <w:ilvl w:val="0"/>
          <w:numId w:val="13"/>
        </w:numPr>
        <w:ind w:left="2520"/>
      </w:pPr>
      <w:r>
        <w:t>Master and doctoral</w:t>
      </w:r>
      <w:r w:rsidR="004F1620">
        <w:t>-level</w:t>
      </w:r>
      <w:r w:rsidRPr="004D18AD" w:rsidR="000537B7">
        <w:t xml:space="preserve"> course surveying theories of learning that have been influential in</w:t>
      </w:r>
      <w:r w:rsidRPr="004D18AD" w:rsidR="005B4042">
        <w:t xml:space="preserve"> the field of E</w:t>
      </w:r>
      <w:r w:rsidRPr="004D18AD" w:rsidR="000537B7">
        <w:t>ducation</w:t>
      </w:r>
    </w:p>
    <w:p w:rsidRPr="004D18AD" w:rsidR="003537F8" w:rsidRDefault="003537F8" w14:paraId="26468785" w14:textId="77777777">
      <w:pPr>
        <w:numPr>
          <w:ilvl w:val="0"/>
          <w:numId w:val="13"/>
        </w:numPr>
        <w:ind w:left="2520"/>
      </w:pPr>
      <w:r w:rsidRPr="004D18AD">
        <w:t>Foundational course in the Learning Sciences</w:t>
      </w:r>
    </w:p>
    <w:p w:rsidRPr="004D18AD" w:rsidR="000537B7" w:rsidP="000537B7" w:rsidRDefault="000537B7" w14:paraId="7AC9CB49" w14:textId="77777777">
      <w:pPr>
        <w:ind w:left="2520"/>
      </w:pPr>
    </w:p>
    <w:p w:rsidRPr="004D18AD" w:rsidR="006F1277" w:rsidP="006F1277" w:rsidRDefault="006F1277" w14:paraId="2A88A4C9" w14:textId="77777777">
      <w:pPr>
        <w:rPr>
          <w:b/>
        </w:rPr>
      </w:pPr>
      <w:r w:rsidRPr="004D18AD">
        <w:rPr>
          <w:b/>
        </w:rPr>
        <w:t>ENED 2380/3380</w:t>
      </w:r>
      <w:r w:rsidRPr="004D18AD">
        <w:rPr>
          <w:b/>
        </w:rPr>
        <w:tab/>
      </w:r>
      <w:r w:rsidRPr="004D18AD">
        <w:rPr>
          <w:b/>
        </w:rPr>
        <w:t>Teaching Writing and Multimedia Composition</w:t>
      </w:r>
    </w:p>
    <w:p w:rsidRPr="004D18AD" w:rsidR="006F1277" w:rsidP="006F1277" w:rsidRDefault="006F1277" w14:paraId="572670D6" w14:textId="77777777">
      <w:r w:rsidRPr="004D18AD">
        <w:tab/>
      </w:r>
      <w:r w:rsidRPr="004D18AD">
        <w:tab/>
      </w:r>
      <w:r w:rsidRPr="004D18AD">
        <w:tab/>
      </w:r>
      <w:r w:rsidRPr="004D18AD">
        <w:t>Teaching Assistant with Dr. Melanie Hundley (Fall 2013)</w:t>
      </w:r>
    </w:p>
    <w:p w:rsidRPr="004D18AD" w:rsidR="006F1277" w:rsidP="006F1277" w:rsidRDefault="006F1277" w14:paraId="78C395F5" w14:textId="77777777">
      <w:pPr>
        <w:ind w:left="1440" w:firstLine="720"/>
        <w:rPr>
          <w:i/>
        </w:rPr>
      </w:pPr>
      <w:r w:rsidRPr="004D18AD">
        <w:rPr>
          <w:i/>
        </w:rPr>
        <w:t>Vanderbilt University; Nashville, Tennessee</w:t>
      </w:r>
    </w:p>
    <w:p w:rsidRPr="004D18AD" w:rsidR="006F1277" w:rsidRDefault="006F1277" w14:paraId="025CDE81" w14:textId="61C2A54D">
      <w:pPr>
        <w:numPr>
          <w:ilvl w:val="0"/>
          <w:numId w:val="5"/>
        </w:numPr>
      </w:pPr>
      <w:r w:rsidRPr="004D18AD">
        <w:t xml:space="preserve">Master/undergraduate writing methods course </w:t>
      </w:r>
      <w:r w:rsidRPr="004D18AD" w:rsidR="00D0478B">
        <w:t>for secondary English teachers</w:t>
      </w:r>
    </w:p>
    <w:p w:rsidRPr="004D18AD" w:rsidR="006F1277" w:rsidP="006F1277" w:rsidRDefault="006F1277" w14:paraId="3FD0B023" w14:textId="77777777"/>
    <w:p w:rsidRPr="004D18AD" w:rsidR="006F1277" w:rsidP="006F1277" w:rsidRDefault="006F1277" w14:paraId="44020E2D" w14:textId="77777777">
      <w:pPr>
        <w:rPr>
          <w:b/>
        </w:rPr>
      </w:pPr>
      <w:r w:rsidRPr="004D18AD">
        <w:rPr>
          <w:b/>
        </w:rPr>
        <w:t>ENED 2920/3920</w:t>
      </w:r>
      <w:r w:rsidRPr="004D18AD">
        <w:rPr>
          <w:b/>
        </w:rPr>
        <w:tab/>
      </w:r>
      <w:r w:rsidRPr="004D18AD">
        <w:rPr>
          <w:b/>
        </w:rPr>
        <w:t>Literature, Pop Culture, and New Media</w:t>
      </w:r>
    </w:p>
    <w:p w:rsidRPr="004D18AD" w:rsidR="006F1277" w:rsidP="006F1277" w:rsidRDefault="006F1277" w14:paraId="1DE6AE90" w14:textId="77777777">
      <w:r w:rsidRPr="004D18AD">
        <w:tab/>
      </w:r>
      <w:r w:rsidRPr="004D18AD">
        <w:tab/>
      </w:r>
      <w:r w:rsidRPr="004D18AD">
        <w:tab/>
      </w:r>
      <w:r w:rsidRPr="004D18AD">
        <w:t>Teaching Assistant with Dr. Melanie Hundley (Spring 2013)</w:t>
      </w:r>
    </w:p>
    <w:p w:rsidRPr="004D18AD" w:rsidR="006F1277" w:rsidP="006F1277" w:rsidRDefault="006F1277" w14:paraId="35C39877" w14:textId="77777777">
      <w:pPr>
        <w:ind w:left="1440" w:firstLine="720"/>
        <w:rPr>
          <w:i/>
        </w:rPr>
      </w:pPr>
      <w:r w:rsidRPr="004D18AD">
        <w:rPr>
          <w:i/>
        </w:rPr>
        <w:t>Vanderbilt University; Nashville, Tennessee</w:t>
      </w:r>
    </w:p>
    <w:p w:rsidRPr="004D18AD" w:rsidR="006F1277" w:rsidRDefault="006F1277" w14:paraId="2BBCD204" w14:textId="0502C0D8">
      <w:pPr>
        <w:numPr>
          <w:ilvl w:val="0"/>
          <w:numId w:val="5"/>
        </w:numPr>
      </w:pPr>
      <w:r w:rsidRPr="004D18AD">
        <w:t>Master/undergraduate course highlighting adolescent literacy</w:t>
      </w:r>
      <w:r w:rsidRPr="004D18AD">
        <w:tab/>
      </w:r>
    </w:p>
    <w:p w:rsidRPr="004D18AD" w:rsidR="006F1277" w:rsidP="006F1277" w:rsidRDefault="006F1277" w14:paraId="05D1B38E" w14:textId="77777777">
      <w:pPr>
        <w:ind w:left="2520"/>
      </w:pPr>
    </w:p>
    <w:p w:rsidRPr="004D18AD" w:rsidR="006F1277" w:rsidP="006F1277" w:rsidRDefault="006F1277" w14:paraId="58E208BB" w14:textId="77777777">
      <w:pPr>
        <w:rPr>
          <w:b/>
        </w:rPr>
      </w:pPr>
      <w:r w:rsidRPr="004D18AD">
        <w:rPr>
          <w:b/>
        </w:rPr>
        <w:t>EDUC 3050</w:t>
      </w:r>
      <w:r w:rsidRPr="004D18AD">
        <w:rPr>
          <w:b/>
        </w:rPr>
        <w:tab/>
      </w:r>
      <w:r w:rsidRPr="004D18AD">
        <w:rPr>
          <w:b/>
        </w:rPr>
        <w:tab/>
      </w:r>
      <w:r w:rsidRPr="004D18AD">
        <w:rPr>
          <w:b/>
        </w:rPr>
        <w:t>Advanced Social and Philosophical Aspects of Education</w:t>
      </w:r>
    </w:p>
    <w:p w:rsidRPr="004D18AD" w:rsidR="006F1277" w:rsidP="006F1277" w:rsidRDefault="006F1277" w14:paraId="7275C5F9" w14:textId="77777777">
      <w:r w:rsidRPr="004D18AD">
        <w:rPr>
          <w:b/>
        </w:rPr>
        <w:tab/>
      </w:r>
      <w:r w:rsidRPr="004D18AD">
        <w:rPr>
          <w:b/>
        </w:rPr>
        <w:tab/>
      </w:r>
      <w:r w:rsidRPr="004D18AD">
        <w:rPr>
          <w:b/>
        </w:rPr>
        <w:tab/>
      </w:r>
      <w:r w:rsidRPr="004D18AD">
        <w:t>Teaching Assistant with Dr. H. Richard Milner (Spring 2010)</w:t>
      </w:r>
    </w:p>
    <w:p w:rsidRPr="004D18AD" w:rsidR="006F1277" w:rsidP="006F1277" w:rsidRDefault="006F1277" w14:paraId="2B38CBB5" w14:textId="77777777">
      <w:pPr>
        <w:ind w:left="1440" w:firstLine="720"/>
        <w:rPr>
          <w:i/>
        </w:rPr>
      </w:pPr>
      <w:r w:rsidRPr="004D18AD">
        <w:rPr>
          <w:i/>
        </w:rPr>
        <w:t>Vanderbilt University; Nashville, Tennessee</w:t>
      </w:r>
    </w:p>
    <w:p w:rsidRPr="004D18AD" w:rsidR="006F1277" w:rsidRDefault="000F13AA" w14:paraId="3CEBA81C" w14:textId="7EE90822">
      <w:pPr>
        <w:numPr>
          <w:ilvl w:val="0"/>
          <w:numId w:val="5"/>
        </w:numPr>
        <w:rPr>
          <w:b/>
        </w:rPr>
      </w:pPr>
      <w:r>
        <w:t>Master-</w:t>
      </w:r>
      <w:r w:rsidRPr="004D18AD" w:rsidR="006F1277">
        <w:t>level teacher certification course on diversity in education</w:t>
      </w:r>
    </w:p>
    <w:p w:rsidRPr="004D18AD" w:rsidR="006F1277" w:rsidP="006F1277" w:rsidRDefault="006F1277" w14:paraId="379D0D58" w14:textId="77777777">
      <w:pPr>
        <w:rPr>
          <w:b/>
        </w:rPr>
      </w:pPr>
    </w:p>
    <w:p w:rsidRPr="004D18AD" w:rsidR="006F1277" w:rsidP="006F1277" w:rsidRDefault="006F1277" w14:paraId="1F15B446" w14:textId="77777777">
      <w:pPr>
        <w:rPr>
          <w:b/>
        </w:rPr>
      </w:pPr>
      <w:r w:rsidRPr="004D18AD">
        <w:rPr>
          <w:b/>
        </w:rPr>
        <w:t>EDUC 3640</w:t>
      </w:r>
      <w:r w:rsidRPr="004D18AD">
        <w:rPr>
          <w:b/>
        </w:rPr>
        <w:tab/>
      </w:r>
      <w:r w:rsidRPr="004D18AD">
        <w:rPr>
          <w:b/>
        </w:rPr>
        <w:tab/>
      </w:r>
      <w:r w:rsidRPr="004D18AD">
        <w:rPr>
          <w:b/>
        </w:rPr>
        <w:t>Learning, Diversity, and Urban Studies II</w:t>
      </w:r>
    </w:p>
    <w:p w:rsidRPr="004D18AD" w:rsidR="006F1277" w:rsidP="006F1277" w:rsidRDefault="006F1277" w14:paraId="1EB1A9F6" w14:textId="77777777">
      <w:r w:rsidRPr="004D18AD">
        <w:tab/>
      </w:r>
      <w:r w:rsidRPr="004D18AD">
        <w:tab/>
      </w:r>
      <w:r w:rsidRPr="004D18AD">
        <w:tab/>
      </w:r>
      <w:r w:rsidRPr="004D18AD">
        <w:t>Teaching Assistant with Dr. H. Richard Milner (Spring 2010)</w:t>
      </w:r>
    </w:p>
    <w:p w:rsidRPr="004D18AD" w:rsidR="006F1277" w:rsidP="006F1277" w:rsidRDefault="006F1277" w14:paraId="20D2159D" w14:textId="77777777">
      <w:pPr>
        <w:ind w:left="1440" w:firstLine="720"/>
        <w:rPr>
          <w:i/>
        </w:rPr>
      </w:pPr>
      <w:r w:rsidRPr="004D18AD">
        <w:rPr>
          <w:i/>
        </w:rPr>
        <w:t>Vanderbilt University; Nashville, Tennessee</w:t>
      </w:r>
    </w:p>
    <w:p w:rsidRPr="004D18AD" w:rsidR="006F1277" w:rsidRDefault="000F13AA" w14:paraId="3693FA4F" w14:textId="4CEA0C3E">
      <w:pPr>
        <w:numPr>
          <w:ilvl w:val="0"/>
          <w:numId w:val="5"/>
        </w:numPr>
        <w:rPr>
          <w:b/>
        </w:rPr>
      </w:pPr>
      <w:r>
        <w:t>Master-level foundations</w:t>
      </w:r>
      <w:r w:rsidRPr="004D18AD" w:rsidR="006F1277">
        <w:t xml:space="preserve"> co</w:t>
      </w:r>
      <w:r>
        <w:t>urse in urban studies</w:t>
      </w:r>
      <w:r w:rsidRPr="004D18AD" w:rsidR="006F1277">
        <w:t xml:space="preserve"> program</w:t>
      </w:r>
    </w:p>
    <w:p w:rsidRPr="004D18AD" w:rsidR="006F1277" w:rsidP="006F1277" w:rsidRDefault="006F1277" w14:paraId="65F66D1B" w14:textId="77777777">
      <w:pPr>
        <w:rPr>
          <w:b/>
        </w:rPr>
      </w:pPr>
      <w:r w:rsidRPr="004D18AD">
        <w:rPr>
          <w:b/>
        </w:rPr>
        <w:tab/>
      </w:r>
    </w:p>
    <w:p w:rsidRPr="004D18AD" w:rsidR="006F1277" w:rsidP="006F1277" w:rsidRDefault="006F1277" w14:paraId="39C49ECB" w14:textId="77777777">
      <w:pPr>
        <w:rPr>
          <w:b/>
        </w:rPr>
      </w:pPr>
      <w:r w:rsidRPr="004D18AD">
        <w:rPr>
          <w:b/>
        </w:rPr>
        <w:t>EDUC 1020</w:t>
      </w:r>
      <w:r w:rsidRPr="004D18AD">
        <w:tab/>
      </w:r>
      <w:r w:rsidRPr="004D18AD">
        <w:tab/>
      </w:r>
      <w:r w:rsidRPr="004D18AD">
        <w:rPr>
          <w:b/>
        </w:rPr>
        <w:t>Society, The School, and The Teacher</w:t>
      </w:r>
    </w:p>
    <w:p w:rsidRPr="004D18AD" w:rsidR="006F1277" w:rsidP="006F1277" w:rsidRDefault="006F1277" w14:paraId="470CA07F" w14:textId="77777777">
      <w:r w:rsidRPr="004D18AD">
        <w:tab/>
      </w:r>
      <w:r w:rsidRPr="004D18AD">
        <w:tab/>
      </w:r>
      <w:r w:rsidRPr="004D18AD">
        <w:tab/>
      </w:r>
      <w:r w:rsidRPr="004D18AD">
        <w:t>Teaching Assistant with Dr. Steven “Trapper” Baum (Fall 2009)</w:t>
      </w:r>
    </w:p>
    <w:p w:rsidRPr="004D18AD" w:rsidR="006F1277" w:rsidP="006F1277" w:rsidRDefault="006F1277" w14:paraId="4A75FE4E" w14:textId="77777777">
      <w:pPr>
        <w:ind w:left="1440" w:firstLine="720"/>
        <w:rPr>
          <w:i/>
        </w:rPr>
      </w:pPr>
      <w:r w:rsidRPr="004D18AD">
        <w:rPr>
          <w:i/>
        </w:rPr>
        <w:t>Vanderbilt University; Nashville, Tennessee</w:t>
      </w:r>
    </w:p>
    <w:p w:rsidRPr="004D18AD" w:rsidR="00A65ABB" w:rsidRDefault="006F1277" w14:paraId="2BA9CBD5" w14:textId="77777777">
      <w:pPr>
        <w:numPr>
          <w:ilvl w:val="0"/>
          <w:numId w:val="5"/>
        </w:numPr>
      </w:pPr>
      <w:r w:rsidRPr="004D18AD">
        <w:t>Introductory course for undergraduate Education majors</w:t>
      </w:r>
      <w:r w:rsidRPr="004D18AD" w:rsidR="00E570C6">
        <w:t xml:space="preserve"> </w:t>
      </w:r>
    </w:p>
    <w:p w:rsidRPr="004D18AD" w:rsidR="004F280F" w:rsidP="004F280F" w:rsidRDefault="006955B8" w14:paraId="2BFD6786" w14:textId="77777777">
      <w:r w:rsidRPr="004D18AD">
        <w:tab/>
      </w:r>
      <w:r w:rsidRPr="004D18AD">
        <w:tab/>
      </w:r>
      <w:r w:rsidRPr="004D18AD">
        <w:tab/>
      </w:r>
    </w:p>
    <w:p w:rsidRPr="004D18AD" w:rsidR="00BE70D3" w:rsidP="00BE70D3" w:rsidRDefault="00BE70D3" w14:paraId="33793B8C" w14:textId="77777777">
      <w:r w:rsidRPr="004D18AD">
        <w:t>K-12 TEACHING EXPERIENCE</w:t>
      </w:r>
    </w:p>
    <w:p w:rsidRPr="004D18AD" w:rsidR="00BE70D3" w:rsidP="00BE70D3" w:rsidRDefault="00BE70D3" w14:paraId="4CEE48B8" w14:textId="77777777">
      <w:r w:rsidRPr="004D18AD">
        <w:rPr>
          <w:b/>
        </w:rPr>
        <w:t xml:space="preserve">English Teacher </w:t>
      </w:r>
      <w:r w:rsidRPr="004D18AD">
        <w:t>(2007-2009)</w:t>
      </w:r>
    </w:p>
    <w:p w:rsidRPr="004D18AD" w:rsidR="00BE70D3" w:rsidP="00BE70D3" w:rsidRDefault="00BE70D3" w14:paraId="6C689308" w14:textId="77777777">
      <w:r w:rsidRPr="004D18AD">
        <w:t>West Ashley High School; Charleston, South Carolina</w:t>
      </w:r>
    </w:p>
    <w:p w:rsidRPr="004D18AD" w:rsidR="00BE70D3" w:rsidRDefault="00BE70D3" w14:paraId="02DD9218" w14:textId="77777777">
      <w:pPr>
        <w:pStyle w:val="PlainText"/>
        <w:numPr>
          <w:ilvl w:val="0"/>
          <w:numId w:val="3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4D18AD">
        <w:rPr>
          <w:rFonts w:ascii="Times New Roman" w:hAnsi="Times New Roman" w:cs="Times New Roman"/>
          <w:sz w:val="24"/>
          <w:szCs w:val="24"/>
        </w:rPr>
        <w:t>Taught English I for Struggling and Grade Level Readers and Writers</w:t>
      </w:r>
    </w:p>
    <w:p w:rsidRPr="004D18AD" w:rsidR="00BE70D3" w:rsidRDefault="00BE70D3" w14:paraId="093A63AF" w14:textId="77777777">
      <w:pPr>
        <w:pStyle w:val="PlainText"/>
        <w:numPr>
          <w:ilvl w:val="0"/>
          <w:numId w:val="3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4D18AD">
        <w:rPr>
          <w:rFonts w:ascii="Times New Roman" w:hAnsi="Times New Roman" w:cs="Times New Roman"/>
          <w:sz w:val="24"/>
          <w:szCs w:val="24"/>
        </w:rPr>
        <w:t>Used culturally responsive and metacognitive teaching strategies</w:t>
      </w:r>
    </w:p>
    <w:p w:rsidRPr="004D18AD" w:rsidR="00BE70D3" w:rsidRDefault="00BE70D3" w14:paraId="200EF690" w14:textId="77777777">
      <w:pPr>
        <w:pStyle w:val="PlainText"/>
        <w:numPr>
          <w:ilvl w:val="0"/>
          <w:numId w:val="3"/>
        </w:numPr>
        <w:ind w:left="7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D18AD">
        <w:rPr>
          <w:rFonts w:ascii="Times New Roman" w:hAnsi="Times New Roman" w:cs="Times New Roman"/>
          <w:sz w:val="24"/>
          <w:szCs w:val="24"/>
        </w:rPr>
        <w:t>Focus: Building literacy concepts and strategies across creative, engaging real world and canonical genres/modes</w:t>
      </w:r>
    </w:p>
    <w:p w:rsidRPr="004D18AD" w:rsidR="00BE70D3" w:rsidP="00BE70D3" w:rsidRDefault="00BE70D3" w14:paraId="7915AF71" w14:textId="77777777">
      <w:pPr>
        <w:rPr>
          <w:b/>
        </w:rPr>
      </w:pPr>
    </w:p>
    <w:p w:rsidRPr="004D18AD" w:rsidR="00BE70D3" w:rsidP="00BE70D3" w:rsidRDefault="00BE70D3" w14:paraId="4FF87B66" w14:textId="77777777">
      <w:r w:rsidRPr="004D18AD">
        <w:rPr>
          <w:b/>
        </w:rPr>
        <w:t xml:space="preserve">English Teacher </w:t>
      </w:r>
      <w:r w:rsidRPr="004D18AD">
        <w:t>(Spring 2006)</w:t>
      </w:r>
    </w:p>
    <w:p w:rsidRPr="004D18AD" w:rsidR="00BE70D3" w:rsidP="00BE70D3" w:rsidRDefault="00BE70D3" w14:paraId="0AA2C529" w14:textId="77777777">
      <w:r w:rsidRPr="004D18AD">
        <w:t>Hume-Fogg Academic Magnet; Nashville, Tennessee</w:t>
      </w:r>
    </w:p>
    <w:p w:rsidRPr="004D18AD" w:rsidR="00BE70D3" w:rsidRDefault="00BE70D3" w14:paraId="217265DA" w14:textId="77777777">
      <w:pPr>
        <w:numPr>
          <w:ilvl w:val="0"/>
          <w:numId w:val="5"/>
        </w:numPr>
        <w:ind w:left="720"/>
      </w:pPr>
      <w:r w:rsidRPr="004D18AD">
        <w:t xml:space="preserve">Taught Honors English I and II </w:t>
      </w:r>
    </w:p>
    <w:p w:rsidRPr="004D18AD" w:rsidR="00BE70D3" w:rsidRDefault="00BE70D3" w14:paraId="3CBA1943" w14:textId="77777777">
      <w:pPr>
        <w:numPr>
          <w:ilvl w:val="0"/>
          <w:numId w:val="5"/>
        </w:numPr>
        <w:ind w:left="720"/>
      </w:pPr>
      <w:r w:rsidRPr="004D18AD">
        <w:t>Focus: Students’ collaborative learning, teaching classic literature as relevant and engaging</w:t>
      </w:r>
    </w:p>
    <w:p w:rsidRPr="004D18AD" w:rsidR="00BE70D3" w:rsidP="00BE70D3" w:rsidRDefault="00BE70D3" w14:paraId="4A67FA9A" w14:textId="77777777"/>
    <w:p w:rsidRPr="004D18AD" w:rsidR="00BE70D3" w:rsidP="00BE70D3" w:rsidRDefault="00BE70D3" w14:paraId="1205C8EE" w14:textId="77777777">
      <w:r w:rsidRPr="004D18AD">
        <w:rPr>
          <w:b/>
        </w:rPr>
        <w:t xml:space="preserve">English Teacher </w:t>
      </w:r>
      <w:r w:rsidRPr="004D18AD">
        <w:t>(Fall 2005)</w:t>
      </w:r>
    </w:p>
    <w:p w:rsidRPr="004D18AD" w:rsidR="00BE70D3" w:rsidP="00BE70D3" w:rsidRDefault="00BE70D3" w14:paraId="02FA03EB" w14:textId="77777777">
      <w:r w:rsidRPr="004D18AD">
        <w:t>DuPont-Tyler Middle School; Nashville, TN</w:t>
      </w:r>
    </w:p>
    <w:p w:rsidRPr="004D18AD" w:rsidR="00BE70D3" w:rsidRDefault="00BE70D3" w14:paraId="4C74FD5A" w14:textId="77777777">
      <w:pPr>
        <w:numPr>
          <w:ilvl w:val="1"/>
          <w:numId w:val="6"/>
        </w:numPr>
        <w:ind w:left="720"/>
      </w:pPr>
      <w:r w:rsidRPr="004D18AD">
        <w:t>Taught Honors English 8 and English 8</w:t>
      </w:r>
    </w:p>
    <w:p w:rsidRPr="004D18AD" w:rsidR="00BE70D3" w:rsidRDefault="00BE70D3" w14:paraId="3F283B44" w14:textId="77777777">
      <w:pPr>
        <w:numPr>
          <w:ilvl w:val="1"/>
          <w:numId w:val="6"/>
        </w:numPr>
        <w:ind w:left="720"/>
      </w:pPr>
      <w:r w:rsidRPr="004D18AD">
        <w:t>Focus: Scaffolding students’ writing skills, making classic literature relevant in today’s world</w:t>
      </w:r>
    </w:p>
    <w:p w:rsidR="00920FA4" w:rsidP="00C359B7" w:rsidRDefault="00920FA4" w14:paraId="2391001A" w14:textId="77777777"/>
    <w:p w:rsidRPr="00785CFB" w:rsidR="00785CFB" w:rsidP="00C35AA1" w:rsidRDefault="00C35AA1" w14:paraId="41150ACD" w14:textId="5F4C3090">
      <w:r>
        <w:t>INVITED PROFESSIONAL DEVELOPMENT SESSIONS</w:t>
      </w:r>
    </w:p>
    <w:p w:rsidR="57FF29F0" w:rsidP="156DC9F4" w:rsidRDefault="57FF29F0" w14:paraId="0C141F03" w14:textId="6BC38A89">
      <w:pPr>
        <w:ind w:left="720" w:hanging="720"/>
      </w:pPr>
      <w:r w:rsidRPr="156DC9F4">
        <w:rPr>
          <w:b/>
          <w:bCs/>
        </w:rPr>
        <w:t>Kane, B. D.</w:t>
      </w:r>
      <w:r>
        <w:t xml:space="preserve"> (2024). Teaching Language and Literacy across the Content Areas. Anita Zucker Center for Entrepreneurial Educational Leadership. Dorchester District 2.</w:t>
      </w:r>
    </w:p>
    <w:p w:rsidR="57FF29F0" w:rsidP="156DC9F4" w:rsidRDefault="57FF29F0" w14:paraId="75F6ABDA" w14:textId="1EFEFDEF">
      <w:pPr>
        <w:pStyle w:val="ListParagraph"/>
        <w:numPr>
          <w:ilvl w:val="0"/>
          <w:numId w:val="49"/>
        </w:numPr>
      </w:pPr>
      <w:r>
        <w:t>Designed and facilitated 3-hour PD for aspiring principals</w:t>
      </w:r>
    </w:p>
    <w:p w:rsidR="156DC9F4" w:rsidP="156DC9F4" w:rsidRDefault="156DC9F4" w14:paraId="0B619888" w14:textId="2DFB3A2A">
      <w:pPr>
        <w:ind w:left="720" w:hanging="720"/>
        <w:rPr>
          <w:b/>
          <w:bCs/>
        </w:rPr>
      </w:pPr>
    </w:p>
    <w:p w:rsidR="001B0B93" w:rsidP="3D8D54F3" w:rsidRDefault="001B0B93" w14:paraId="28EB6982" w14:textId="15E2E905">
      <w:pPr>
        <w:ind w:left="720" w:hanging="720"/>
      </w:pPr>
      <w:r w:rsidRPr="001B0B93">
        <w:rPr>
          <w:b/>
          <w:bCs/>
        </w:rPr>
        <w:t>Kane, B. D.</w:t>
      </w:r>
      <w:r>
        <w:t xml:space="preserve"> (2023). Teaching Language and Literacy across the Content Areas. Anita Zucker Center for Entrepreneurial Educational Leadership.</w:t>
      </w:r>
      <w:r w:rsidR="579A6BDE">
        <w:t xml:space="preserve"> Dorchester District 2.</w:t>
      </w:r>
    </w:p>
    <w:p w:rsidR="55A106AF" w:rsidP="156DC9F4" w:rsidRDefault="55A106AF" w14:paraId="79659901" w14:textId="7765168A">
      <w:pPr>
        <w:pStyle w:val="ListParagraph"/>
        <w:numPr>
          <w:ilvl w:val="0"/>
          <w:numId w:val="49"/>
        </w:numPr>
      </w:pPr>
      <w:r>
        <w:t xml:space="preserve">Designed and facilitated </w:t>
      </w:r>
      <w:r w:rsidR="75AD3A85">
        <w:t xml:space="preserve">3-hour </w:t>
      </w:r>
      <w:r>
        <w:t>PD for aspiring principals</w:t>
      </w:r>
    </w:p>
    <w:p w:rsidR="156DC9F4" w:rsidP="156DC9F4" w:rsidRDefault="156DC9F4" w14:paraId="5EB1431D" w14:textId="7B2CA220"/>
    <w:p w:rsidR="505B8DED" w:rsidP="156DC9F4" w:rsidRDefault="505B8DED" w14:paraId="4A55DA96" w14:textId="225BE7AA">
      <w:pPr>
        <w:ind w:left="720" w:hanging="720"/>
      </w:pPr>
      <w:r w:rsidRPr="156DC9F4">
        <w:rPr>
          <w:b/>
          <w:bCs/>
        </w:rPr>
        <w:t>Kane, B. D.</w:t>
      </w:r>
      <w:r>
        <w:t xml:space="preserve"> (2023). Teaching Language and Literacy across the Content Areas. Anita Zucker Center for Entrepreneurial Educational Leadership. Charleston County School District.</w:t>
      </w:r>
    </w:p>
    <w:p w:rsidR="505B8DED" w:rsidP="156DC9F4" w:rsidRDefault="505B8DED" w14:paraId="7BB0CFF2" w14:textId="2939AB67">
      <w:pPr>
        <w:pStyle w:val="ListParagraph"/>
        <w:numPr>
          <w:ilvl w:val="0"/>
          <w:numId w:val="49"/>
        </w:numPr>
      </w:pPr>
      <w:r>
        <w:t>Designed and facilitated 3-hour PD for current principals</w:t>
      </w:r>
    </w:p>
    <w:p w:rsidR="001B0B93" w:rsidP="3D8D54F3" w:rsidRDefault="001B0B93" w14:paraId="2A87F358" w14:textId="77777777">
      <w:pPr>
        <w:ind w:left="720" w:hanging="720"/>
      </w:pPr>
    </w:p>
    <w:p w:rsidR="001B0B93" w:rsidP="001B0B93" w:rsidRDefault="001B0B93" w14:paraId="603BB0F5" w14:textId="441BBAE0">
      <w:pPr>
        <w:ind w:left="720" w:hanging="720"/>
      </w:pPr>
      <w:r w:rsidRPr="001B0B93">
        <w:rPr>
          <w:b/>
          <w:bCs/>
        </w:rPr>
        <w:t>Kane, B. D.</w:t>
      </w:r>
      <w:r>
        <w:t xml:space="preserve"> (2023). Coaching for Mastery: How Teachers Learn in Schools. Anita Zucker Center for Entrepreneurial Educational Leadership.</w:t>
      </w:r>
      <w:r w:rsidR="4FECDC88">
        <w:t xml:space="preserve"> Charleston County School District.</w:t>
      </w:r>
    </w:p>
    <w:p w:rsidR="43631A76" w:rsidP="156DC9F4" w:rsidRDefault="43631A76" w14:paraId="3585CF3A" w14:textId="6DDA349C">
      <w:pPr>
        <w:pStyle w:val="ListParagraph"/>
        <w:numPr>
          <w:ilvl w:val="0"/>
          <w:numId w:val="48"/>
        </w:numPr>
      </w:pPr>
      <w:r>
        <w:t xml:space="preserve">Designed and facilitated </w:t>
      </w:r>
      <w:r w:rsidR="40EE8E51">
        <w:t xml:space="preserve">3-hour </w:t>
      </w:r>
      <w:r>
        <w:t>PD</w:t>
      </w:r>
      <w:r w:rsidR="4440D7CA">
        <w:t xml:space="preserve"> for aspiring principals</w:t>
      </w:r>
    </w:p>
    <w:p w:rsidR="001B0B93" w:rsidP="3D8D54F3" w:rsidRDefault="001B0B93" w14:paraId="0EF49B8C" w14:textId="77777777">
      <w:pPr>
        <w:ind w:left="720" w:hanging="720"/>
      </w:pPr>
    </w:p>
    <w:p w:rsidR="6CA09744" w:rsidP="3D8D54F3" w:rsidRDefault="6CA09744" w14:paraId="06A9D5A0" w14:textId="6BF81FDE">
      <w:pPr>
        <w:ind w:left="720" w:hanging="720"/>
      </w:pPr>
      <w:r>
        <w:t>Albert, J., Robinson, R. &amp;</w:t>
      </w:r>
      <w:r w:rsidRPr="3D8D54F3">
        <w:rPr>
          <w:b/>
          <w:bCs/>
        </w:rPr>
        <w:t xml:space="preserve"> Kane, B. D. </w:t>
      </w:r>
      <w:r>
        <w:t xml:space="preserve">(2022-current). </w:t>
      </w:r>
      <w:r w:rsidR="00CD4BB2">
        <w:t xml:space="preserve">Mathematical Literacy in </w:t>
      </w:r>
      <w:r w:rsidR="00465799">
        <w:t xml:space="preserve">Rural Middle School Algebra. </w:t>
      </w:r>
      <w:r>
        <w:t xml:space="preserve">Center for Excellence in Mathematical Literacy. </w:t>
      </w:r>
    </w:p>
    <w:p w:rsidR="6CA09744" w:rsidP="3D8D54F3" w:rsidRDefault="6CA09744" w14:paraId="684AC4AB" w14:textId="393F6CA2">
      <w:pPr>
        <w:pStyle w:val="ListParagraph"/>
        <w:numPr>
          <w:ilvl w:val="0"/>
          <w:numId w:val="2"/>
        </w:numPr>
      </w:pPr>
      <w:r>
        <w:t>Designed and co</w:t>
      </w:r>
      <w:r w:rsidR="165CB793">
        <w:t>-</w:t>
      </w:r>
      <w:r>
        <w:t xml:space="preserve">facilitated </w:t>
      </w:r>
      <w:r w:rsidR="4611D42B">
        <w:t xml:space="preserve">ongoing PD for middle school mathematics teachers (3-year project). </w:t>
      </w:r>
    </w:p>
    <w:p w:rsidR="3D8D54F3" w:rsidP="3D8D54F3" w:rsidRDefault="3D8D54F3" w14:paraId="13FAE121" w14:textId="30F5DB37"/>
    <w:p w:rsidR="00C32E66" w:rsidP="00C32E66" w:rsidRDefault="00C32E66" w14:paraId="3E8377BB" w14:textId="568E5582">
      <w:pPr>
        <w:ind w:left="720" w:hanging="720"/>
        <w:rPr>
          <w:b/>
          <w:bCs/>
        </w:rPr>
      </w:pPr>
      <w:r>
        <w:rPr>
          <w:b/>
          <w:bCs/>
        </w:rPr>
        <w:t xml:space="preserve">Kane, B. D. </w:t>
      </w:r>
      <w:r w:rsidRPr="00C32E66">
        <w:t>(2022). Effective Online Instruction. The Medical University of South Carolina; Charleston, SC.</w:t>
      </w:r>
    </w:p>
    <w:p w:rsidR="00C32E66" w:rsidP="00C32E66" w:rsidRDefault="00C32E66" w14:paraId="039CD9CF" w14:textId="77777777">
      <w:pPr>
        <w:ind w:left="720" w:hanging="720"/>
        <w:rPr>
          <w:b/>
          <w:bCs/>
        </w:rPr>
      </w:pPr>
    </w:p>
    <w:p w:rsidR="107322F3" w:rsidP="3D8D54F3" w:rsidRDefault="107322F3" w14:paraId="1350B387" w14:textId="10B65910">
      <w:pPr>
        <w:ind w:left="720" w:hanging="720"/>
      </w:pPr>
      <w:r w:rsidRPr="00463BBF">
        <w:rPr>
          <w:b/>
          <w:lang w:val="de-DE"/>
        </w:rPr>
        <w:t>Kane, B. D.</w:t>
      </w:r>
      <w:r w:rsidRPr="00463BBF">
        <w:rPr>
          <w:lang w:val="de-DE"/>
        </w:rPr>
        <w:t xml:space="preserve"> &amp; Spring, L. (2022). </w:t>
      </w:r>
      <w:r>
        <w:t>Digital Natives or Digital Naivete? Supporting digital literacy for K-12 students</w:t>
      </w:r>
      <w:r w:rsidR="1912ED30">
        <w:t>.</w:t>
      </w:r>
      <w:r w:rsidR="00465799">
        <w:t xml:space="preserve"> The Citadel.</w:t>
      </w:r>
    </w:p>
    <w:p w:rsidR="1912ED30" w:rsidP="3D8D54F3" w:rsidRDefault="1912ED30" w14:paraId="0B223CEA" w14:textId="290FCBE3">
      <w:pPr>
        <w:pStyle w:val="ListParagraph"/>
        <w:numPr>
          <w:ilvl w:val="0"/>
          <w:numId w:val="1"/>
        </w:numPr>
      </w:pPr>
      <w:r>
        <w:t>Designed and co-facilitated a week-lon</w:t>
      </w:r>
      <w:r w:rsidR="0D4E24AC">
        <w:t>g summer PD for teachers.</w:t>
      </w:r>
    </w:p>
    <w:p w:rsidR="3D8D54F3" w:rsidP="3D8D54F3" w:rsidRDefault="3D8D54F3" w14:paraId="339526E9" w14:textId="04815BDF">
      <w:pPr>
        <w:ind w:left="720" w:hanging="720"/>
        <w:rPr>
          <w:b/>
          <w:bCs/>
        </w:rPr>
      </w:pPr>
    </w:p>
    <w:p w:rsidR="005F7CD3" w:rsidP="0063300D" w:rsidRDefault="005F7CD3" w14:paraId="31EB605F" w14:textId="0D1CEA0B">
      <w:pPr>
        <w:ind w:left="720" w:hanging="720"/>
        <w:rPr>
          <w:b/>
          <w:bCs/>
        </w:rPr>
      </w:pPr>
      <w:r>
        <w:rPr>
          <w:b/>
          <w:bCs/>
        </w:rPr>
        <w:t xml:space="preserve">Kane, B. D. </w:t>
      </w:r>
      <w:r w:rsidRPr="00044CCA">
        <w:t>(2022). Writing eff</w:t>
      </w:r>
      <w:r w:rsidRPr="00044CCA" w:rsidR="00074D9A">
        <w:t>ective proposals for AERA. University of South Carolina</w:t>
      </w:r>
      <w:r w:rsidRPr="00044CCA" w:rsidR="00044CCA">
        <w:t xml:space="preserve"> Doctoral Student Association. Virtual Presentation.</w:t>
      </w:r>
      <w:r w:rsidR="00044CCA">
        <w:rPr>
          <w:b/>
          <w:bCs/>
        </w:rPr>
        <w:t xml:space="preserve"> </w:t>
      </w:r>
    </w:p>
    <w:p w:rsidR="00044CCA" w:rsidP="0063300D" w:rsidRDefault="00044CCA" w14:paraId="294B551B" w14:textId="77777777">
      <w:pPr>
        <w:ind w:left="720" w:hanging="720"/>
        <w:rPr>
          <w:b/>
          <w:bCs/>
        </w:rPr>
      </w:pPr>
    </w:p>
    <w:p w:rsidR="00A21ED6" w:rsidP="0063300D" w:rsidRDefault="00EC5560" w14:paraId="19EE6F23" w14:textId="0C7CFC65">
      <w:pPr>
        <w:ind w:left="720" w:hanging="720"/>
        <w:rPr>
          <w:b/>
          <w:bCs/>
        </w:rPr>
      </w:pPr>
      <w:r>
        <w:rPr>
          <w:b/>
          <w:bCs/>
        </w:rPr>
        <w:t xml:space="preserve">Kane, B. D. </w:t>
      </w:r>
      <w:r w:rsidRPr="0063300D">
        <w:t>&amp; Savitz, R. (2022). Disciplinary literacy and culturally sustaining pedagogies. Literacy Research Association</w:t>
      </w:r>
      <w:r w:rsidR="00F011AA">
        <w:t xml:space="preserve">: Phoenix, AZ. </w:t>
      </w:r>
    </w:p>
    <w:p w:rsidR="0063300D" w:rsidP="0047192F" w:rsidRDefault="0063300D" w14:paraId="1784CE94" w14:textId="77777777">
      <w:pPr>
        <w:rPr>
          <w:b/>
          <w:bCs/>
        </w:rPr>
      </w:pPr>
    </w:p>
    <w:p w:rsidR="006D0C69" w:rsidP="006D0C69" w:rsidRDefault="006D0C69" w14:paraId="440D673E" w14:textId="7220F634">
      <w:pPr>
        <w:ind w:left="720" w:hanging="720"/>
      </w:pPr>
      <w:r w:rsidRPr="00AD4B11">
        <w:t>Savitz, R. &amp;</w:t>
      </w:r>
      <w:r>
        <w:rPr>
          <w:b/>
          <w:bCs/>
        </w:rPr>
        <w:t xml:space="preserve"> Kane, B. D. </w:t>
      </w:r>
      <w:r w:rsidRPr="00AD4B11">
        <w:t>(202</w:t>
      </w:r>
      <w:r>
        <w:t>2</w:t>
      </w:r>
      <w:r w:rsidRPr="00AD4B11">
        <w:t xml:space="preserve">). </w:t>
      </w:r>
      <w:r>
        <w:t xml:space="preserve">Tensions and Potential: </w:t>
      </w:r>
      <w:r w:rsidRPr="00AD4B11">
        <w:t>Disciplinary literacy and culturally sustaining pedagogies</w:t>
      </w:r>
      <w:r>
        <w:t xml:space="preserve"> in your classroom</w:t>
      </w:r>
      <w:r w:rsidRPr="00AD4B11">
        <w:t xml:space="preserve">. </w:t>
      </w:r>
      <w:r>
        <w:t>Literacy in the Disciplines, 6-12</w:t>
      </w:r>
      <w:r w:rsidRPr="00AD4B11">
        <w:t>. Virtual presentation.</w:t>
      </w:r>
    </w:p>
    <w:p w:rsidRPr="00DE66D4" w:rsidR="006D0C69" w:rsidRDefault="006D0C69" w14:paraId="513E9FEC" w14:textId="77777777">
      <w:pPr>
        <w:pStyle w:val="ListParagraph"/>
        <w:numPr>
          <w:ilvl w:val="0"/>
          <w:numId w:val="36"/>
        </w:numPr>
        <w:rPr>
          <w:b/>
          <w:bCs/>
        </w:rPr>
      </w:pPr>
      <w:r w:rsidRPr="000B002F">
        <w:t>Designed and presented professional development for</w:t>
      </w:r>
      <w:r>
        <w:t xml:space="preserve"> teachers in South Carolina </w:t>
      </w:r>
    </w:p>
    <w:p w:rsidR="006D0C69" w:rsidP="006D0C69" w:rsidRDefault="006D0C69" w14:paraId="3830D2A2" w14:textId="77777777">
      <w:pPr>
        <w:rPr>
          <w:b/>
          <w:bCs/>
        </w:rPr>
      </w:pPr>
    </w:p>
    <w:p w:rsidR="003E5A1B" w:rsidP="00B90FCD" w:rsidRDefault="003E5A1B" w14:paraId="1248EBDC" w14:textId="70C7B327">
      <w:pPr>
        <w:ind w:left="720" w:hanging="720"/>
      </w:pPr>
      <w:r>
        <w:rPr>
          <w:b/>
          <w:bCs/>
        </w:rPr>
        <w:t xml:space="preserve">Kane, B. D. </w:t>
      </w:r>
      <w:r w:rsidRPr="009D0E75" w:rsidR="0060684F">
        <w:t xml:space="preserve">(2022). </w:t>
      </w:r>
      <w:r w:rsidR="00DF4D84">
        <w:t>Where is</w:t>
      </w:r>
      <w:r w:rsidR="009D0E75">
        <w:t xml:space="preserve"> the </w:t>
      </w:r>
      <w:r w:rsidR="00DF4D84">
        <w:t>D</w:t>
      </w:r>
      <w:r w:rsidRPr="009D0E75" w:rsidR="0060684F">
        <w:t xml:space="preserve">iversity in Advanced Classrooms? </w:t>
      </w:r>
      <w:r w:rsidRPr="009D0E75" w:rsidR="00361313">
        <w:t>Beaufort County School District Diversity Initiative</w:t>
      </w:r>
      <w:r w:rsidRPr="009D0E75" w:rsidR="009D0E75">
        <w:t>:</w:t>
      </w:r>
      <w:r w:rsidRPr="009D0E75" w:rsidR="00361313">
        <w:t xml:space="preserve"> Beaufort, SC</w:t>
      </w:r>
      <w:r w:rsidRPr="009D0E75" w:rsidR="009D0E75">
        <w:t>.</w:t>
      </w:r>
    </w:p>
    <w:p w:rsidRPr="00DE66D4" w:rsidR="009D0E75" w:rsidRDefault="009D0E75" w14:paraId="370230D9" w14:textId="7841A7EF">
      <w:pPr>
        <w:pStyle w:val="ListParagraph"/>
        <w:numPr>
          <w:ilvl w:val="0"/>
          <w:numId w:val="36"/>
        </w:numPr>
        <w:rPr>
          <w:b/>
          <w:bCs/>
        </w:rPr>
      </w:pPr>
      <w:r w:rsidRPr="000B002F">
        <w:t>Designed and presented professional development for</w:t>
      </w:r>
      <w:r>
        <w:t xml:space="preserve"> </w:t>
      </w:r>
      <w:r w:rsidR="00DF4D84">
        <w:t>high school students interested in advocacy and social justice issues in education.</w:t>
      </w:r>
    </w:p>
    <w:p w:rsidR="009D0E75" w:rsidP="009D0E75" w:rsidRDefault="009D0E75" w14:paraId="37CEBC88" w14:textId="77777777">
      <w:pPr>
        <w:rPr>
          <w:b/>
          <w:bCs/>
        </w:rPr>
      </w:pPr>
    </w:p>
    <w:p w:rsidR="005328E6" w:rsidP="00B90FCD" w:rsidRDefault="005328E6" w14:paraId="01C7BB10" w14:textId="1126A307">
      <w:pPr>
        <w:ind w:left="720" w:hanging="720"/>
      </w:pPr>
      <w:r w:rsidRPr="00463BBF">
        <w:rPr>
          <w:b/>
          <w:lang w:val="de-DE"/>
        </w:rPr>
        <w:t>Kane, B. D.</w:t>
      </w:r>
      <w:r w:rsidRPr="00463BBF">
        <w:rPr>
          <w:lang w:val="de-DE"/>
        </w:rPr>
        <w:t xml:space="preserve"> &amp; Aldrich, C. K. (2022). </w:t>
      </w:r>
      <w:r>
        <w:t>Disentangling Content-Area and Disciplinary Literacy. Literacy in the Disciplines, 6-12. Virtual presentation.</w:t>
      </w:r>
    </w:p>
    <w:p w:rsidR="005328E6" w:rsidRDefault="005328E6" w14:paraId="31684E90" w14:textId="099AA74F">
      <w:pPr>
        <w:pStyle w:val="ListParagraph"/>
        <w:numPr>
          <w:ilvl w:val="0"/>
          <w:numId w:val="40"/>
        </w:numPr>
      </w:pPr>
      <w:r w:rsidRPr="000B002F">
        <w:t>Designed and presented professional development for</w:t>
      </w:r>
      <w:r>
        <w:t xml:space="preserve"> teachers in South Carolina</w:t>
      </w:r>
    </w:p>
    <w:p w:rsidR="005328E6" w:rsidP="00B90FCD" w:rsidRDefault="005328E6" w14:paraId="190938C6" w14:textId="77777777">
      <w:pPr>
        <w:ind w:left="720" w:hanging="720"/>
      </w:pPr>
    </w:p>
    <w:p w:rsidR="00B90FCD" w:rsidP="00B90FCD" w:rsidRDefault="00B90FCD" w14:paraId="421AD146" w14:textId="278A5ABD">
      <w:pPr>
        <w:ind w:left="720" w:hanging="720"/>
      </w:pPr>
      <w:r w:rsidRPr="00AD4B11">
        <w:t>Savitz, R. &amp;</w:t>
      </w:r>
      <w:r>
        <w:rPr>
          <w:b/>
          <w:bCs/>
        </w:rPr>
        <w:t xml:space="preserve"> Kane, B. D. </w:t>
      </w:r>
      <w:r w:rsidRPr="00AD4B11">
        <w:t xml:space="preserve">(2021). </w:t>
      </w:r>
      <w:r>
        <w:t xml:space="preserve">Tensions and Potential: </w:t>
      </w:r>
      <w:r w:rsidRPr="00AD4B11">
        <w:t>Disciplinary literacy and culturally sustaining pedagogies</w:t>
      </w:r>
      <w:r>
        <w:t xml:space="preserve"> in your classroom</w:t>
      </w:r>
      <w:r w:rsidRPr="00AD4B11">
        <w:t xml:space="preserve">. </w:t>
      </w:r>
      <w:r>
        <w:t>Palmetto State Literacy Association</w:t>
      </w:r>
      <w:r w:rsidRPr="00AD4B11">
        <w:t>. Virtual presentation.</w:t>
      </w:r>
    </w:p>
    <w:p w:rsidRPr="00DE66D4" w:rsidR="00B90FCD" w:rsidRDefault="00B90FCD" w14:paraId="19DB4000" w14:textId="31BD5F3B">
      <w:pPr>
        <w:pStyle w:val="ListParagraph"/>
        <w:numPr>
          <w:ilvl w:val="0"/>
          <w:numId w:val="36"/>
        </w:numPr>
        <w:rPr>
          <w:b/>
          <w:bCs/>
        </w:rPr>
      </w:pPr>
      <w:r w:rsidRPr="000B002F">
        <w:t>Designed and presented professional development for</w:t>
      </w:r>
      <w:r>
        <w:t xml:space="preserve"> teachers in South Carolina </w:t>
      </w:r>
    </w:p>
    <w:p w:rsidR="00B90FCD" w:rsidP="004102C8" w:rsidRDefault="00B90FCD" w14:paraId="155F5E97" w14:textId="77777777">
      <w:pPr>
        <w:ind w:left="720" w:hanging="720"/>
      </w:pPr>
    </w:p>
    <w:p w:rsidR="00AD4B11" w:rsidP="004102C8" w:rsidRDefault="00AD4B11" w14:paraId="7BF95A77" w14:textId="7E1F647F">
      <w:pPr>
        <w:ind w:left="720" w:hanging="720"/>
      </w:pPr>
      <w:r w:rsidRPr="00AD4B11">
        <w:t>Savitz, R. &amp;</w:t>
      </w:r>
      <w:r>
        <w:rPr>
          <w:b/>
          <w:bCs/>
        </w:rPr>
        <w:t xml:space="preserve"> Kane, B. D. </w:t>
      </w:r>
      <w:r w:rsidRPr="00AD4B11">
        <w:t>(2021). Disciplinary literacy and culturally sustaining pedagogies. Ohio Literacy Network. Virtual presentation.</w:t>
      </w:r>
    </w:p>
    <w:p w:rsidRPr="00DE66D4" w:rsidR="004102C8" w:rsidRDefault="004102C8" w14:paraId="5068D9DF" w14:textId="3C34F3D5">
      <w:pPr>
        <w:pStyle w:val="ListParagraph"/>
        <w:numPr>
          <w:ilvl w:val="0"/>
          <w:numId w:val="36"/>
        </w:numPr>
        <w:rPr>
          <w:b/>
          <w:bCs/>
        </w:rPr>
      </w:pPr>
      <w:r w:rsidRPr="000B002F">
        <w:t>Designed and presented professional development for</w:t>
      </w:r>
      <w:r>
        <w:t xml:space="preserve"> </w:t>
      </w:r>
      <w:r w:rsidR="00B90FCD">
        <w:t xml:space="preserve">Ohio </w:t>
      </w:r>
      <w:r w:rsidR="006E783E">
        <w:t xml:space="preserve">middle and </w:t>
      </w:r>
      <w:r>
        <w:t>high school teachers</w:t>
      </w:r>
      <w:r w:rsidR="006E783E">
        <w:t xml:space="preserve"> across content areas</w:t>
      </w:r>
    </w:p>
    <w:p w:rsidR="00AD4B11" w:rsidP="00AD1771" w:rsidRDefault="00AD4B11" w14:paraId="41C9FC8C" w14:textId="77777777">
      <w:pPr>
        <w:rPr>
          <w:b/>
          <w:bCs/>
        </w:rPr>
      </w:pPr>
    </w:p>
    <w:p w:rsidR="00DE66D4" w:rsidP="00B01485" w:rsidRDefault="00DE66D4" w14:paraId="25878B85" w14:textId="740842D8">
      <w:pPr>
        <w:ind w:left="720" w:hanging="720"/>
        <w:rPr>
          <w:b/>
          <w:bCs/>
        </w:rPr>
      </w:pPr>
      <w:r>
        <w:rPr>
          <w:b/>
          <w:bCs/>
        </w:rPr>
        <w:t xml:space="preserve">Kane, B. D. </w:t>
      </w:r>
      <w:r w:rsidRPr="00DE66D4">
        <w:t>(2021). Teaching Literacy in STEM Fields. St. John’s High School, Charleston, SC.</w:t>
      </w:r>
      <w:r>
        <w:rPr>
          <w:b/>
          <w:bCs/>
        </w:rPr>
        <w:t xml:space="preserve"> </w:t>
      </w:r>
    </w:p>
    <w:p w:rsidRPr="00DE66D4" w:rsidR="00DE66D4" w:rsidRDefault="00DE66D4" w14:paraId="5D1AA688" w14:textId="7DC287CE">
      <w:pPr>
        <w:pStyle w:val="ListParagraph"/>
        <w:numPr>
          <w:ilvl w:val="0"/>
          <w:numId w:val="36"/>
        </w:numPr>
        <w:rPr>
          <w:b/>
          <w:bCs/>
        </w:rPr>
      </w:pPr>
      <w:r w:rsidRPr="000B002F">
        <w:t>Designed and presented professional development for</w:t>
      </w:r>
      <w:r>
        <w:t xml:space="preserve"> high school teachers of math and science</w:t>
      </w:r>
    </w:p>
    <w:p w:rsidR="00DE66D4" w:rsidP="00AD1771" w:rsidRDefault="00DE66D4" w14:paraId="7E7E61A2" w14:textId="77777777">
      <w:pPr>
        <w:rPr>
          <w:b/>
          <w:bCs/>
        </w:rPr>
      </w:pPr>
    </w:p>
    <w:p w:rsidRPr="000B002F" w:rsidR="00AD1771" w:rsidP="007B2666" w:rsidRDefault="00AD1771" w14:paraId="4C0AD9CE" w14:textId="1D3F6EBA">
      <w:pPr>
        <w:ind w:left="720" w:hanging="720"/>
        <w:rPr>
          <w:b/>
          <w:bCs/>
          <w:i/>
          <w:iCs/>
        </w:rPr>
      </w:pPr>
      <w:r w:rsidRPr="000B002F">
        <w:rPr>
          <w:b/>
          <w:bCs/>
        </w:rPr>
        <w:t xml:space="preserve">Kane, B. D. </w:t>
      </w:r>
      <w:r w:rsidRPr="000B002F">
        <w:t xml:space="preserve">(2020). Supporting young physicians’ learning through effective coaching conversations. </w:t>
      </w:r>
      <w:r w:rsidRPr="000B002F">
        <w:rPr>
          <w:i/>
          <w:iCs/>
        </w:rPr>
        <w:t>Presentation for the</w:t>
      </w:r>
      <w:r w:rsidRPr="000B002F">
        <w:rPr>
          <w:b/>
          <w:bCs/>
          <w:i/>
          <w:iCs/>
        </w:rPr>
        <w:t xml:space="preserve"> </w:t>
      </w:r>
      <w:r w:rsidRPr="000B002F">
        <w:rPr>
          <w:i/>
          <w:iCs/>
        </w:rPr>
        <w:t>Medical University of South Carolina: Charleston, SC.</w:t>
      </w:r>
    </w:p>
    <w:p w:rsidRPr="000B002F" w:rsidR="00AD1771" w:rsidRDefault="00AD1771" w14:paraId="57529850" w14:textId="77777777">
      <w:pPr>
        <w:pStyle w:val="ListParagraph"/>
        <w:numPr>
          <w:ilvl w:val="0"/>
          <w:numId w:val="25"/>
        </w:numPr>
      </w:pPr>
      <w:r w:rsidRPr="000B002F">
        <w:t xml:space="preserve">Designed and presented professional development for physicians training medical residents </w:t>
      </w:r>
    </w:p>
    <w:p w:rsidRPr="000B002F" w:rsidR="00AD1771" w:rsidP="0047192F" w:rsidRDefault="00AD1771" w14:paraId="30446CB3" w14:textId="77777777">
      <w:pPr>
        <w:rPr>
          <w:b/>
          <w:bCs/>
        </w:rPr>
      </w:pPr>
    </w:p>
    <w:p w:rsidRPr="000B002F" w:rsidR="000F69B0" w:rsidP="0047192F" w:rsidRDefault="00A21ED6" w14:paraId="64D786D4" w14:textId="0C40E2AB">
      <w:pPr>
        <w:rPr>
          <w:b/>
          <w:bCs/>
          <w:i/>
          <w:iCs/>
        </w:rPr>
      </w:pPr>
      <w:r w:rsidRPr="000B002F">
        <w:rPr>
          <w:b/>
          <w:bCs/>
        </w:rPr>
        <w:t xml:space="preserve">Kane, B. D. </w:t>
      </w:r>
      <w:r w:rsidRPr="000B002F">
        <w:t xml:space="preserve">(2019). </w:t>
      </w:r>
      <w:r w:rsidRPr="000B002F" w:rsidR="000F69B0">
        <w:t xml:space="preserve">Supporting </w:t>
      </w:r>
      <w:r w:rsidRPr="000B002F">
        <w:t>y</w:t>
      </w:r>
      <w:r w:rsidRPr="000B002F" w:rsidR="000F69B0">
        <w:t xml:space="preserve">oung </w:t>
      </w:r>
      <w:r w:rsidRPr="000B002F">
        <w:t>p</w:t>
      </w:r>
      <w:r w:rsidRPr="000B002F" w:rsidR="000F69B0">
        <w:t xml:space="preserve">hysicians’ </w:t>
      </w:r>
      <w:r w:rsidRPr="000B002F">
        <w:t>l</w:t>
      </w:r>
      <w:r w:rsidRPr="000B002F" w:rsidR="000F69B0">
        <w:t xml:space="preserve">earning through </w:t>
      </w:r>
      <w:r w:rsidRPr="000B002F">
        <w:t>e</w:t>
      </w:r>
      <w:r w:rsidRPr="000B002F" w:rsidR="000F69B0">
        <w:t xml:space="preserve">ffective </w:t>
      </w:r>
      <w:r w:rsidRPr="000B002F">
        <w:t>c</w:t>
      </w:r>
      <w:r w:rsidRPr="000B002F" w:rsidR="000F69B0">
        <w:t xml:space="preserve">oaching </w:t>
      </w:r>
      <w:r w:rsidRPr="000B002F">
        <w:t>c</w:t>
      </w:r>
      <w:r w:rsidRPr="000B002F" w:rsidR="000F69B0">
        <w:t>onversations</w:t>
      </w:r>
      <w:r w:rsidRPr="000B002F">
        <w:t xml:space="preserve">. </w:t>
      </w:r>
      <w:r w:rsidRPr="000B002F">
        <w:rPr>
          <w:i/>
          <w:iCs/>
        </w:rPr>
        <w:t>Presentation for the</w:t>
      </w:r>
      <w:r w:rsidRPr="000B002F">
        <w:rPr>
          <w:b/>
          <w:bCs/>
          <w:i/>
          <w:iCs/>
        </w:rPr>
        <w:t xml:space="preserve"> </w:t>
      </w:r>
      <w:r w:rsidRPr="000B002F" w:rsidR="000F69B0">
        <w:rPr>
          <w:i/>
          <w:iCs/>
        </w:rPr>
        <w:t>Medical University of South Carolina</w:t>
      </w:r>
      <w:r w:rsidRPr="000B002F">
        <w:rPr>
          <w:i/>
          <w:iCs/>
        </w:rPr>
        <w:t>: Charleston, SC.</w:t>
      </w:r>
    </w:p>
    <w:p w:rsidRPr="000B002F" w:rsidR="002D6DED" w:rsidRDefault="002D6DED" w14:paraId="0334F794" w14:textId="4CDC355D">
      <w:pPr>
        <w:pStyle w:val="ListParagraph"/>
        <w:numPr>
          <w:ilvl w:val="0"/>
          <w:numId w:val="25"/>
        </w:numPr>
      </w:pPr>
      <w:r w:rsidRPr="000B002F">
        <w:t xml:space="preserve">Designed and presented professional development for physicians training medical residents </w:t>
      </w:r>
    </w:p>
    <w:p w:rsidRPr="000B002F" w:rsidR="000F69B0" w:rsidP="0047192F" w:rsidRDefault="000F69B0" w14:paraId="429F6E56" w14:textId="77777777"/>
    <w:p w:rsidRPr="000B002F" w:rsidR="000F69B0" w:rsidP="000F69B0" w:rsidRDefault="00A21ED6" w14:paraId="547FD2ED" w14:textId="30A0527D">
      <w:pPr>
        <w:rPr>
          <w:b/>
          <w:bCs/>
          <w:i/>
          <w:iCs/>
        </w:rPr>
      </w:pPr>
      <w:r w:rsidRPr="00463BBF">
        <w:rPr>
          <w:b/>
          <w:lang w:val="de-DE"/>
        </w:rPr>
        <w:t xml:space="preserve">Kane, B. D. </w:t>
      </w:r>
      <w:r w:rsidRPr="00463BBF">
        <w:rPr>
          <w:lang w:val="de-DE"/>
        </w:rPr>
        <w:t>&amp; Kane, I. D. (2019).</w:t>
      </w:r>
      <w:r w:rsidRPr="00463BBF" w:rsidR="000F69B0">
        <w:rPr>
          <w:lang w:val="de-DE"/>
        </w:rPr>
        <w:t xml:space="preserve"> </w:t>
      </w:r>
      <w:r w:rsidRPr="000B002F" w:rsidR="000F69B0">
        <w:t xml:space="preserve">Assessment </w:t>
      </w:r>
      <w:r w:rsidRPr="000B002F">
        <w:t>d</w:t>
      </w:r>
      <w:r w:rsidRPr="000B002F" w:rsidR="000F69B0">
        <w:t>esign</w:t>
      </w:r>
      <w:r w:rsidRPr="000B002F">
        <w:t xml:space="preserve">. </w:t>
      </w:r>
      <w:r w:rsidRPr="000B002F">
        <w:rPr>
          <w:i/>
          <w:iCs/>
        </w:rPr>
        <w:t xml:space="preserve">Presentation for the </w:t>
      </w:r>
      <w:r w:rsidRPr="000B002F" w:rsidR="000F69B0">
        <w:rPr>
          <w:i/>
          <w:iCs/>
        </w:rPr>
        <w:t>Yale University School of Medicine</w:t>
      </w:r>
      <w:r w:rsidRPr="000B002F">
        <w:rPr>
          <w:i/>
          <w:iCs/>
        </w:rPr>
        <w:t>: New Haven, CT.</w:t>
      </w:r>
    </w:p>
    <w:p w:rsidRPr="000B002F" w:rsidR="000F69B0" w:rsidRDefault="000F69B0" w14:paraId="6585159C" w14:textId="484EEB8E">
      <w:pPr>
        <w:pStyle w:val="ListParagraph"/>
        <w:numPr>
          <w:ilvl w:val="0"/>
          <w:numId w:val="25"/>
        </w:numPr>
      </w:pPr>
      <w:r w:rsidRPr="000B002F">
        <w:t>Designed and presented professional development for professors in graduate programs in physician assistance</w:t>
      </w:r>
    </w:p>
    <w:p w:rsidRPr="000B002F" w:rsidR="000F69B0" w:rsidP="0047192F" w:rsidRDefault="000F69B0" w14:paraId="27DF443E" w14:textId="3B49B54C">
      <w:pPr>
        <w:rPr>
          <w:b/>
          <w:bCs/>
        </w:rPr>
      </w:pPr>
    </w:p>
    <w:p w:rsidRPr="000B002F" w:rsidR="00A21ED6" w:rsidP="00A21ED6" w:rsidRDefault="00A21ED6" w14:paraId="5A378485" w14:textId="77777777">
      <w:pPr>
        <w:rPr>
          <w:b/>
          <w:bCs/>
          <w:i/>
          <w:iCs/>
        </w:rPr>
      </w:pPr>
      <w:r w:rsidRPr="000B002F">
        <w:rPr>
          <w:b/>
          <w:bCs/>
        </w:rPr>
        <w:t xml:space="preserve">Kane, B. D. </w:t>
      </w:r>
      <w:r w:rsidRPr="000B002F">
        <w:t>(2019).</w:t>
      </w:r>
      <w:r w:rsidRPr="000B002F" w:rsidR="000F69B0">
        <w:t xml:space="preserve"> Adult </w:t>
      </w:r>
      <w:r w:rsidRPr="000B002F">
        <w:t>l</w:t>
      </w:r>
      <w:r w:rsidRPr="000B002F" w:rsidR="000F69B0">
        <w:t xml:space="preserve">earning </w:t>
      </w:r>
      <w:r w:rsidRPr="000B002F">
        <w:t>t</w:t>
      </w:r>
      <w:r w:rsidRPr="000B002F" w:rsidR="000F69B0">
        <w:t>heory</w:t>
      </w:r>
      <w:r w:rsidRPr="000B002F">
        <w:t xml:space="preserve">. </w:t>
      </w:r>
      <w:r w:rsidRPr="000B002F">
        <w:rPr>
          <w:i/>
          <w:iCs/>
        </w:rPr>
        <w:t>Presentation for the Yale University School of Medicine: New Haven, CT.</w:t>
      </w:r>
    </w:p>
    <w:p w:rsidRPr="000B002F" w:rsidR="000F69B0" w:rsidRDefault="000F69B0" w14:paraId="62E4E840" w14:textId="4F2504D7">
      <w:pPr>
        <w:pStyle w:val="ListParagraph"/>
        <w:numPr>
          <w:ilvl w:val="0"/>
          <w:numId w:val="25"/>
        </w:numPr>
        <w:rPr>
          <w:b/>
          <w:bCs/>
        </w:rPr>
      </w:pPr>
      <w:r w:rsidRPr="000B002F">
        <w:t>Designed and presented professional development for professors in graduate programs in physician assistance</w:t>
      </w:r>
    </w:p>
    <w:p w:rsidRPr="000B002F" w:rsidR="000F69B0" w:rsidP="0047192F" w:rsidRDefault="000F69B0" w14:paraId="0DA8D75B" w14:textId="77777777">
      <w:pPr>
        <w:rPr>
          <w:b/>
          <w:bCs/>
        </w:rPr>
      </w:pPr>
    </w:p>
    <w:p w:rsidRPr="000B002F" w:rsidR="00A21ED6" w:rsidP="00A21ED6" w:rsidRDefault="00A21ED6" w14:paraId="2E6E55FB" w14:textId="67C6D9B5">
      <w:pPr>
        <w:rPr>
          <w:b/>
          <w:bCs/>
          <w:i/>
          <w:iCs/>
        </w:rPr>
      </w:pPr>
      <w:r w:rsidRPr="000B002F">
        <w:rPr>
          <w:b/>
          <w:bCs/>
        </w:rPr>
        <w:t xml:space="preserve">Kane, B. D. </w:t>
      </w:r>
      <w:r w:rsidRPr="000B002F">
        <w:t>(2019).</w:t>
      </w:r>
      <w:r w:rsidRPr="000B002F" w:rsidR="000F69B0">
        <w:t xml:space="preserve"> Rubrics, </w:t>
      </w:r>
      <w:r w:rsidRPr="000B002F">
        <w:t>g</w:t>
      </w:r>
      <w:r w:rsidRPr="000B002F" w:rsidR="000F69B0">
        <w:t>rading</w:t>
      </w:r>
      <w:r w:rsidRPr="000B002F">
        <w:t>, and f</w:t>
      </w:r>
      <w:r w:rsidRPr="000B002F" w:rsidR="000F69B0">
        <w:t>eedback</w:t>
      </w:r>
      <w:r w:rsidRPr="000B002F">
        <w:t xml:space="preserve">. </w:t>
      </w:r>
      <w:r w:rsidRPr="000B002F">
        <w:rPr>
          <w:i/>
          <w:iCs/>
        </w:rPr>
        <w:t>Presentation for the Yale University School of Medicine: New Haven, CT.</w:t>
      </w:r>
    </w:p>
    <w:p w:rsidRPr="000B002F" w:rsidR="000F69B0" w:rsidRDefault="000F69B0" w14:paraId="2507B44E" w14:textId="77777777">
      <w:pPr>
        <w:pStyle w:val="ListParagraph"/>
        <w:numPr>
          <w:ilvl w:val="0"/>
          <w:numId w:val="25"/>
        </w:numPr>
      </w:pPr>
      <w:r w:rsidRPr="000B002F">
        <w:t>Designed and presented professional development for professors in graduate programs in physician assistance</w:t>
      </w:r>
    </w:p>
    <w:p w:rsidRPr="000B002F" w:rsidR="000F69B0" w:rsidP="0047192F" w:rsidRDefault="000F69B0" w14:paraId="15955FAB" w14:textId="1E83CF1B">
      <w:pPr>
        <w:rPr>
          <w:b/>
          <w:bCs/>
        </w:rPr>
      </w:pPr>
    </w:p>
    <w:p w:rsidRPr="000B002F" w:rsidR="00A21ED6" w:rsidP="00A21ED6" w:rsidRDefault="00A21ED6" w14:paraId="42E7FD69" w14:textId="09B9EDEE">
      <w:pPr>
        <w:rPr>
          <w:b/>
          <w:bCs/>
          <w:i/>
          <w:iCs/>
        </w:rPr>
      </w:pPr>
      <w:r w:rsidRPr="000B002F">
        <w:rPr>
          <w:b/>
          <w:bCs/>
        </w:rPr>
        <w:t xml:space="preserve">Kane, B. D. </w:t>
      </w:r>
      <w:r w:rsidRPr="000B002F">
        <w:t>(2019).</w:t>
      </w:r>
      <w:r w:rsidRPr="000B002F" w:rsidR="000F69B0">
        <w:t xml:space="preserve"> Syllabus </w:t>
      </w:r>
      <w:r w:rsidRPr="000B002F">
        <w:t>d</w:t>
      </w:r>
      <w:r w:rsidRPr="000B002F" w:rsidR="000F69B0">
        <w:t>esign</w:t>
      </w:r>
      <w:r w:rsidRPr="000B002F">
        <w:t>.</w:t>
      </w:r>
      <w:r w:rsidRPr="000B002F">
        <w:rPr>
          <w:b/>
          <w:bCs/>
        </w:rPr>
        <w:t xml:space="preserve"> </w:t>
      </w:r>
      <w:r w:rsidRPr="000B002F">
        <w:rPr>
          <w:i/>
          <w:iCs/>
        </w:rPr>
        <w:t>Presentation for the Yale University School of Medicine: New Haven, CT.</w:t>
      </w:r>
    </w:p>
    <w:p w:rsidRPr="000B002F" w:rsidR="000F69B0" w:rsidRDefault="000F69B0" w14:paraId="00957139" w14:textId="77777777">
      <w:pPr>
        <w:pStyle w:val="ListParagraph"/>
        <w:numPr>
          <w:ilvl w:val="0"/>
          <w:numId w:val="25"/>
        </w:numPr>
      </w:pPr>
      <w:r w:rsidRPr="000B002F">
        <w:t>Designed and presented professional development for professors in graduate programs in physician assistance</w:t>
      </w:r>
    </w:p>
    <w:p w:rsidRPr="000B002F" w:rsidR="000F69B0" w:rsidP="0047192F" w:rsidRDefault="000F69B0" w14:paraId="116218E5" w14:textId="77777777">
      <w:pPr>
        <w:rPr>
          <w:b/>
          <w:bCs/>
        </w:rPr>
      </w:pPr>
    </w:p>
    <w:p w:rsidRPr="000B002F" w:rsidR="000F69B0" w:rsidP="000F69B0" w:rsidRDefault="00A21ED6" w14:paraId="7AA78A97" w14:textId="660EDEAF">
      <w:pPr>
        <w:rPr>
          <w:b/>
          <w:bCs/>
        </w:rPr>
      </w:pPr>
      <w:r w:rsidRPr="000B002F">
        <w:rPr>
          <w:b/>
          <w:bCs/>
        </w:rPr>
        <w:t xml:space="preserve">Kane, B. D. </w:t>
      </w:r>
      <w:r w:rsidRPr="000B002F">
        <w:t>(2019).</w:t>
      </w:r>
      <w:r w:rsidRPr="000B002F" w:rsidR="0047192F">
        <w:t xml:space="preserve"> We’re </w:t>
      </w:r>
      <w:r w:rsidRPr="000B002F">
        <w:t>d</w:t>
      </w:r>
      <w:r w:rsidRPr="000B002F" w:rsidR="0047192F">
        <w:t xml:space="preserve">one </w:t>
      </w:r>
      <w:r w:rsidRPr="000B002F">
        <w:t>t</w:t>
      </w:r>
      <w:r w:rsidRPr="000B002F" w:rsidR="0047192F">
        <w:t xml:space="preserve">eaching </w:t>
      </w:r>
      <w:r w:rsidRPr="000B002F">
        <w:t>r</w:t>
      </w:r>
      <w:r w:rsidRPr="000B002F" w:rsidR="0047192F">
        <w:t xml:space="preserve">eading, </w:t>
      </w:r>
      <w:r w:rsidRPr="000B002F">
        <w:t>r</w:t>
      </w:r>
      <w:r w:rsidRPr="000B002F" w:rsidR="0047192F">
        <w:t xml:space="preserve">ight? Supporting </w:t>
      </w:r>
      <w:r w:rsidRPr="000B002F">
        <w:t>c</w:t>
      </w:r>
      <w:r w:rsidRPr="000B002F" w:rsidR="0047192F">
        <w:t xml:space="preserve">omprehension in the </w:t>
      </w:r>
      <w:r w:rsidRPr="000B002F">
        <w:t>c</w:t>
      </w:r>
      <w:r w:rsidRPr="000B002F" w:rsidR="0047192F">
        <w:t xml:space="preserve">ollege </w:t>
      </w:r>
      <w:r w:rsidRPr="000B002F">
        <w:t>c</w:t>
      </w:r>
      <w:r w:rsidRPr="000B002F" w:rsidR="0047192F">
        <w:t>lassroom</w:t>
      </w:r>
      <w:r w:rsidRPr="000B002F">
        <w:t xml:space="preserve">. </w:t>
      </w:r>
      <w:r w:rsidRPr="000B002F">
        <w:rPr>
          <w:i/>
          <w:iCs/>
        </w:rPr>
        <w:t xml:space="preserve">Presentation for the </w:t>
      </w:r>
      <w:r w:rsidRPr="000B002F" w:rsidR="000F69B0">
        <w:rPr>
          <w:bCs/>
          <w:i/>
          <w:iCs/>
        </w:rPr>
        <w:t>Center for Excellence and Innovation in Teaching</w:t>
      </w:r>
      <w:r w:rsidRPr="000B002F" w:rsidR="008F0272">
        <w:rPr>
          <w:bCs/>
          <w:i/>
          <w:iCs/>
        </w:rPr>
        <w:t xml:space="preserve"> and Distance Education (CEITL &amp; DE)</w:t>
      </w:r>
      <w:r w:rsidRPr="000B002F" w:rsidR="000F69B0">
        <w:rPr>
          <w:bCs/>
          <w:i/>
          <w:iCs/>
        </w:rPr>
        <w:t>: The Citadel, Charleston, SC</w:t>
      </w:r>
      <w:r w:rsidRPr="000B002F">
        <w:rPr>
          <w:bCs/>
          <w:i/>
          <w:iCs/>
        </w:rPr>
        <w:t>.</w:t>
      </w:r>
      <w:r w:rsidRPr="000B002F" w:rsidR="000F69B0">
        <w:rPr>
          <w:bCs/>
        </w:rPr>
        <w:t xml:space="preserve"> </w:t>
      </w:r>
    </w:p>
    <w:p w:rsidRPr="000B002F" w:rsidR="000F69B0" w:rsidRDefault="000F69B0" w14:paraId="087CAEFB" w14:textId="6CC03671">
      <w:pPr>
        <w:pStyle w:val="ListParagraph"/>
        <w:numPr>
          <w:ilvl w:val="0"/>
          <w:numId w:val="8"/>
        </w:numPr>
        <w:ind w:left="720"/>
        <w:rPr>
          <w:bCs/>
        </w:rPr>
      </w:pPr>
      <w:r w:rsidRPr="000B002F">
        <w:rPr>
          <w:bCs/>
        </w:rPr>
        <w:t>Planned and presented a professional development session for educators at The Citadel</w:t>
      </w:r>
    </w:p>
    <w:p w:rsidRPr="000B002F" w:rsidR="000F69B0" w:rsidP="0047192F" w:rsidRDefault="000F69B0" w14:paraId="7C0C3058" w14:textId="77777777">
      <w:pPr>
        <w:rPr>
          <w:b/>
          <w:bCs/>
        </w:rPr>
      </w:pPr>
    </w:p>
    <w:p w:rsidRPr="000B002F" w:rsidR="0047192F" w:rsidP="00821F2C" w:rsidRDefault="00A21ED6" w14:paraId="3EBAC2BF" w14:textId="5C01D559">
      <w:pPr>
        <w:ind w:left="720" w:hanging="720"/>
        <w:rPr>
          <w:b/>
          <w:i/>
          <w:iCs/>
        </w:rPr>
      </w:pPr>
      <w:r w:rsidRPr="000B002F">
        <w:rPr>
          <w:b/>
        </w:rPr>
        <w:t xml:space="preserve">Kane, B. D. </w:t>
      </w:r>
      <w:r w:rsidRPr="000B002F">
        <w:rPr>
          <w:bCs/>
        </w:rPr>
        <w:t>&amp; Adair, J. (2019).</w:t>
      </w:r>
      <w:r w:rsidRPr="000B002F" w:rsidR="000F69B0">
        <w:rPr>
          <w:bCs/>
        </w:rPr>
        <w:t xml:space="preserve"> Teaching Writing in the College Classroom</w:t>
      </w:r>
      <w:r w:rsidRPr="000B002F">
        <w:rPr>
          <w:bCs/>
        </w:rPr>
        <w:t xml:space="preserve">. </w:t>
      </w:r>
      <w:r w:rsidRPr="000B002F">
        <w:rPr>
          <w:bCs/>
          <w:i/>
          <w:iCs/>
        </w:rPr>
        <w:t xml:space="preserve">Presentation for the </w:t>
      </w:r>
      <w:r w:rsidRPr="000B002F" w:rsidR="0047192F">
        <w:rPr>
          <w:bCs/>
          <w:i/>
          <w:iCs/>
        </w:rPr>
        <w:t>Center for Excellence and Innovation in Teaching</w:t>
      </w:r>
      <w:r w:rsidRPr="000B002F" w:rsidR="000F69B0">
        <w:rPr>
          <w:bCs/>
          <w:i/>
          <w:iCs/>
        </w:rPr>
        <w:t xml:space="preserve"> and Learning</w:t>
      </w:r>
      <w:r w:rsidRPr="000B002F" w:rsidR="008F0272">
        <w:rPr>
          <w:bCs/>
          <w:i/>
          <w:iCs/>
        </w:rPr>
        <w:t xml:space="preserve"> and Distance Education (CEITL &amp; DE)</w:t>
      </w:r>
      <w:r w:rsidRPr="000B002F" w:rsidR="0047192F">
        <w:rPr>
          <w:bCs/>
          <w:i/>
          <w:iCs/>
        </w:rPr>
        <w:t>: The Citadel, Charleston, SC</w:t>
      </w:r>
      <w:r w:rsidRPr="000B002F">
        <w:rPr>
          <w:bCs/>
          <w:i/>
          <w:iCs/>
        </w:rPr>
        <w:t>.</w:t>
      </w:r>
    </w:p>
    <w:p w:rsidRPr="000B002F" w:rsidR="0047192F" w:rsidRDefault="0047192F" w14:paraId="1DCDE631" w14:textId="116929D7">
      <w:pPr>
        <w:pStyle w:val="ListParagraph"/>
        <w:numPr>
          <w:ilvl w:val="0"/>
          <w:numId w:val="8"/>
        </w:numPr>
        <w:ind w:left="720"/>
        <w:rPr>
          <w:bCs/>
        </w:rPr>
      </w:pPr>
      <w:r w:rsidRPr="000B002F">
        <w:rPr>
          <w:bCs/>
        </w:rPr>
        <w:t>With a colleague in the English Department, collaboratively planned and presented a professional development session for educators at The Citadel</w:t>
      </w:r>
    </w:p>
    <w:p w:rsidRPr="004476EC" w:rsidR="0047192F" w:rsidP="0049457E" w:rsidRDefault="0047192F" w14:paraId="4CAA8BCC" w14:textId="77777777">
      <w:pPr>
        <w:rPr>
          <w:b/>
          <w:bCs/>
          <w:highlight w:val="green"/>
        </w:rPr>
      </w:pPr>
    </w:p>
    <w:p w:rsidRPr="00E00932" w:rsidR="0049457E" w:rsidP="0049457E" w:rsidRDefault="0049457E" w14:paraId="24DDB5E4" w14:textId="41115225">
      <w:pPr>
        <w:rPr>
          <w:b/>
          <w:bCs/>
        </w:rPr>
      </w:pPr>
      <w:r w:rsidRPr="00E00932">
        <w:rPr>
          <w:b/>
          <w:bCs/>
        </w:rPr>
        <w:t>Interviewee</w:t>
      </w:r>
      <w:r w:rsidRPr="00E00932" w:rsidR="000F69B0">
        <w:rPr>
          <w:b/>
          <w:bCs/>
        </w:rPr>
        <w:t>:</w:t>
      </w:r>
      <w:r w:rsidRPr="00E00932">
        <w:rPr>
          <w:b/>
          <w:bCs/>
        </w:rPr>
        <w:t xml:space="preserve"> “Making the Most of Instructional Coaches” Podcast</w:t>
      </w:r>
    </w:p>
    <w:p w:rsidRPr="00E00932" w:rsidR="0049457E" w:rsidP="0049457E" w:rsidRDefault="0049457E" w14:paraId="6897AFA3" w14:textId="77777777">
      <w:pPr>
        <w:rPr>
          <w:bCs/>
        </w:rPr>
      </w:pPr>
      <w:r w:rsidRPr="00E00932">
        <w:rPr>
          <w:bCs/>
        </w:rPr>
        <w:t>Steve Barkley, PLS 3</w:t>
      </w:r>
      <w:r w:rsidRPr="00E00932">
        <w:rPr>
          <w:bCs/>
          <w:vertAlign w:val="superscript"/>
        </w:rPr>
        <w:t>rd</w:t>
      </w:r>
      <w:r w:rsidRPr="00E00932">
        <w:rPr>
          <w:bCs/>
        </w:rPr>
        <w:t xml:space="preserve"> Learning: Online Education Portals for School Districts (Fall, 2018).</w:t>
      </w:r>
    </w:p>
    <w:p w:rsidRPr="00E00932" w:rsidR="0049457E" w:rsidRDefault="0049457E" w14:paraId="1E39E8D1" w14:textId="77777777">
      <w:pPr>
        <w:pStyle w:val="ListParagraph"/>
        <w:numPr>
          <w:ilvl w:val="0"/>
          <w:numId w:val="8"/>
        </w:numPr>
        <w:ind w:left="720"/>
        <w:rPr>
          <w:bCs/>
        </w:rPr>
      </w:pPr>
      <w:r w:rsidRPr="00E00932">
        <w:rPr>
          <w:bCs/>
        </w:rPr>
        <w:t>Answered interview questions about a publication on instructional coaching</w:t>
      </w:r>
    </w:p>
    <w:p w:rsidRPr="00E00932" w:rsidR="0049457E" w:rsidRDefault="0049457E" w14:paraId="2EA56348" w14:textId="77777777">
      <w:pPr>
        <w:pStyle w:val="ListParagraph"/>
        <w:numPr>
          <w:ilvl w:val="0"/>
          <w:numId w:val="8"/>
        </w:numPr>
        <w:ind w:left="720"/>
        <w:rPr>
          <w:bCs/>
        </w:rPr>
      </w:pPr>
      <w:r w:rsidRPr="00E00932">
        <w:rPr>
          <w:bCs/>
        </w:rPr>
        <w:t>Interview was aimed at school district personnel interested in implementing instructional coaching programs</w:t>
      </w:r>
    </w:p>
    <w:p w:rsidRPr="00E00932" w:rsidR="0049457E" w:rsidRDefault="0049457E" w14:paraId="19DE9454" w14:textId="77777777">
      <w:pPr>
        <w:pStyle w:val="ListParagraph"/>
        <w:numPr>
          <w:ilvl w:val="0"/>
          <w:numId w:val="8"/>
        </w:numPr>
        <w:ind w:left="720"/>
        <w:rPr>
          <w:bCs/>
        </w:rPr>
      </w:pPr>
      <w:r w:rsidRPr="00E00932">
        <w:rPr>
          <w:bCs/>
        </w:rPr>
        <w:t>https://stevebarkley.podbean.com/e/making-the-most-of-instructional-coaches/</w:t>
      </w:r>
    </w:p>
    <w:p w:rsidR="156DC9F4" w:rsidP="156DC9F4" w:rsidRDefault="156DC9F4" w14:paraId="13258EFD" w14:textId="650AECEF">
      <w:pPr>
        <w:rPr>
          <w:b/>
          <w:bCs/>
        </w:rPr>
      </w:pPr>
    </w:p>
    <w:p w:rsidRPr="000B002F" w:rsidR="0049457E" w:rsidP="0049457E" w:rsidRDefault="0049457E" w14:paraId="46D0B1D2" w14:textId="78CBC802">
      <w:pPr>
        <w:rPr>
          <w:b/>
          <w:bCs/>
        </w:rPr>
      </w:pPr>
      <w:r w:rsidRPr="000B002F">
        <w:rPr>
          <w:b/>
          <w:bCs/>
        </w:rPr>
        <w:t>Facilitator</w:t>
      </w:r>
      <w:r w:rsidRPr="000B002F" w:rsidR="000F69B0">
        <w:rPr>
          <w:b/>
          <w:bCs/>
        </w:rPr>
        <w:t>:</w:t>
      </w:r>
      <w:r w:rsidRPr="000B002F">
        <w:rPr>
          <w:b/>
          <w:bCs/>
        </w:rPr>
        <w:t xml:space="preserve"> Faculty Book Club on Improving Instruction in Higher Education</w:t>
      </w:r>
    </w:p>
    <w:p w:rsidRPr="000B002F" w:rsidR="0049457E" w:rsidP="0049457E" w:rsidRDefault="0049457E" w14:paraId="4F429889" w14:textId="663F16E5">
      <w:pPr>
        <w:rPr>
          <w:bCs/>
        </w:rPr>
      </w:pPr>
      <w:r w:rsidRPr="000B002F">
        <w:rPr>
          <w:bCs/>
        </w:rPr>
        <w:t>Center for E</w:t>
      </w:r>
      <w:r w:rsidRPr="000B002F" w:rsidR="000F69B0">
        <w:rPr>
          <w:bCs/>
        </w:rPr>
        <w:t>xcellence</w:t>
      </w:r>
      <w:r w:rsidRPr="000B002F">
        <w:rPr>
          <w:bCs/>
        </w:rPr>
        <w:t xml:space="preserve"> and Innovation in Teaching and Learning: The Citadel, Charleston, SC (Fall, 2018-current)</w:t>
      </w:r>
    </w:p>
    <w:p w:rsidRPr="000B002F" w:rsidR="0049457E" w:rsidRDefault="000B002F" w14:paraId="48E2920A" w14:textId="2D327024">
      <w:pPr>
        <w:pStyle w:val="ListParagraph"/>
        <w:numPr>
          <w:ilvl w:val="0"/>
          <w:numId w:val="8"/>
        </w:numPr>
        <w:ind w:left="720"/>
        <w:rPr>
          <w:bCs/>
        </w:rPr>
      </w:pPr>
      <w:r w:rsidRPr="000B002F">
        <w:rPr>
          <w:bCs/>
        </w:rPr>
        <w:t xml:space="preserve">I </w:t>
      </w:r>
      <w:r w:rsidRPr="000B002F" w:rsidR="0049457E">
        <w:rPr>
          <w:bCs/>
        </w:rPr>
        <w:t>plan and facilitate book club discussions on improving instruction in higher education</w:t>
      </w:r>
    </w:p>
    <w:p w:rsidRPr="004476EC" w:rsidR="0049457E" w:rsidP="0049457E" w:rsidRDefault="0049457E" w14:paraId="67F7B4BD" w14:textId="77777777">
      <w:pPr>
        <w:rPr>
          <w:b/>
          <w:bCs/>
          <w:highlight w:val="green"/>
        </w:rPr>
      </w:pPr>
    </w:p>
    <w:p w:rsidRPr="00E00932" w:rsidR="0049457E" w:rsidP="0049457E" w:rsidRDefault="000F69B0" w14:paraId="2F30EE12" w14:textId="46CAA55C">
      <w:pPr>
        <w:rPr>
          <w:b/>
          <w:bCs/>
        </w:rPr>
      </w:pPr>
      <w:r w:rsidRPr="00E00932">
        <w:rPr>
          <w:b/>
          <w:bCs/>
        </w:rPr>
        <w:t>Co-p</w:t>
      </w:r>
      <w:r w:rsidRPr="00E00932" w:rsidR="0049457E">
        <w:rPr>
          <w:b/>
          <w:bCs/>
        </w:rPr>
        <w:t>resenter</w:t>
      </w:r>
      <w:r w:rsidRPr="00E00932">
        <w:rPr>
          <w:b/>
          <w:bCs/>
        </w:rPr>
        <w:t>:</w:t>
      </w:r>
      <w:r w:rsidRPr="00E00932" w:rsidR="0049457E">
        <w:rPr>
          <w:b/>
          <w:bCs/>
        </w:rPr>
        <w:t xml:space="preserve"> Using Writing to Support Learning in Your Course: Theory into Effective Practice</w:t>
      </w:r>
    </w:p>
    <w:p w:rsidRPr="00E00932" w:rsidR="000F69B0" w:rsidP="000F69B0" w:rsidRDefault="0049457E" w14:paraId="45A362C3" w14:textId="21982E14">
      <w:pPr>
        <w:rPr>
          <w:bCs/>
        </w:rPr>
      </w:pPr>
      <w:r w:rsidRPr="00E00932">
        <w:rPr>
          <w:bCs/>
        </w:rPr>
        <w:t>Center for Teaching Innovation: The Citadel, Charleston, SC (Spring, 2018)</w:t>
      </w:r>
    </w:p>
    <w:p w:rsidRPr="00E00932" w:rsidR="0049457E" w:rsidRDefault="000F69B0" w14:paraId="7CA480AD" w14:textId="28928470">
      <w:pPr>
        <w:pStyle w:val="ListParagraph"/>
        <w:numPr>
          <w:ilvl w:val="0"/>
          <w:numId w:val="8"/>
        </w:numPr>
        <w:ind w:left="720"/>
        <w:rPr>
          <w:bCs/>
        </w:rPr>
      </w:pPr>
      <w:r w:rsidRPr="00E00932">
        <w:rPr>
          <w:bCs/>
        </w:rPr>
        <w:t xml:space="preserve">With </w:t>
      </w:r>
      <w:r w:rsidR="00821F2C">
        <w:rPr>
          <w:bCs/>
        </w:rPr>
        <w:t xml:space="preserve">Dr. Alyson Eggleston, </w:t>
      </w:r>
      <w:r w:rsidRPr="00E00932">
        <w:rPr>
          <w:bCs/>
        </w:rPr>
        <w:t>a colleague in the English Department, c</w:t>
      </w:r>
      <w:r w:rsidRPr="00E00932" w:rsidR="0049457E">
        <w:rPr>
          <w:bCs/>
        </w:rPr>
        <w:t>ollaboratively planned and presented a professional development session for educators at The Citadel</w:t>
      </w:r>
    </w:p>
    <w:p w:rsidR="0049457E" w:rsidP="00C35AA1" w:rsidRDefault="0049457E" w14:paraId="4DCC3C44" w14:textId="77777777">
      <w:pPr>
        <w:rPr>
          <w:b/>
        </w:rPr>
      </w:pPr>
    </w:p>
    <w:p w:rsidRPr="004D18AD" w:rsidR="00C35AA1" w:rsidP="00C35AA1" w:rsidRDefault="00C35AA1" w14:paraId="60B48680" w14:textId="3C3B6631">
      <w:pPr>
        <w:rPr>
          <w:b/>
        </w:rPr>
      </w:pPr>
      <w:r w:rsidRPr="004D18AD">
        <w:rPr>
          <w:b/>
        </w:rPr>
        <w:t xml:space="preserve">Professional Development for Secondary English Teachers </w:t>
      </w:r>
      <w:r w:rsidRPr="004D18AD">
        <w:t>(Spring, 2014)</w:t>
      </w:r>
    </w:p>
    <w:p w:rsidRPr="004D18AD" w:rsidR="00C35AA1" w:rsidP="00C35AA1" w:rsidRDefault="00C35AA1" w14:paraId="0898BF69" w14:textId="77777777">
      <w:r w:rsidRPr="004D18AD">
        <w:t>Invited Session; Vanderbilt University, Nashville, TN</w:t>
      </w:r>
    </w:p>
    <w:p w:rsidRPr="004D18AD" w:rsidR="00C35AA1" w:rsidRDefault="00C35AA1" w14:paraId="66F3C9A0" w14:textId="77777777">
      <w:pPr>
        <w:numPr>
          <w:ilvl w:val="0"/>
          <w:numId w:val="8"/>
        </w:numPr>
        <w:ind w:left="720"/>
      </w:pPr>
      <w:r w:rsidRPr="004D18AD">
        <w:t>Designed and ran a session on teaching grammar using multimodal composition tools</w:t>
      </w:r>
    </w:p>
    <w:p w:rsidRPr="004D18AD" w:rsidR="00C35AA1" w:rsidP="00C35AA1" w:rsidRDefault="00C35AA1" w14:paraId="318AFEF4" w14:textId="77777777">
      <w:pPr>
        <w:ind w:left="720"/>
      </w:pPr>
    </w:p>
    <w:p w:rsidRPr="004D18AD" w:rsidR="00C35AA1" w:rsidP="00C35AA1" w:rsidRDefault="00C35AA1" w14:paraId="3C63ABD6" w14:textId="77777777">
      <w:pPr>
        <w:rPr>
          <w:b/>
        </w:rPr>
      </w:pPr>
      <w:r w:rsidRPr="004D18AD">
        <w:rPr>
          <w:b/>
        </w:rPr>
        <w:t xml:space="preserve">Professional Development for Instructional Coaches </w:t>
      </w:r>
      <w:r w:rsidRPr="004D18AD">
        <w:t>(Fall, 2013-Spring, 2014)</w:t>
      </w:r>
    </w:p>
    <w:p w:rsidRPr="004D18AD" w:rsidR="00C35AA1" w:rsidP="00C35AA1" w:rsidRDefault="00C35AA1" w14:paraId="56C3F85F" w14:textId="77777777">
      <w:r w:rsidRPr="004D18AD">
        <w:t>Invited Sessions; Jefferson County Public Schools, Louisville, KY</w:t>
      </w:r>
    </w:p>
    <w:p w:rsidRPr="004D18AD" w:rsidR="00C35AA1" w:rsidRDefault="00C35AA1" w14:paraId="371C473A" w14:textId="77777777">
      <w:pPr>
        <w:numPr>
          <w:ilvl w:val="0"/>
          <w:numId w:val="8"/>
        </w:numPr>
        <w:ind w:left="720"/>
      </w:pPr>
      <w:r w:rsidRPr="004D18AD">
        <w:t>In partnership with district specialists and Vanderbilt-based team, designed and ran professional development sessions for instructional coaches on facilitating teachers’ learning in collaborative workgroups</w:t>
      </w:r>
    </w:p>
    <w:p w:rsidRPr="004D18AD" w:rsidR="00C35AA1" w:rsidP="00C35AA1" w:rsidRDefault="00C35AA1" w14:paraId="52E5596E" w14:textId="77777777">
      <w:pPr>
        <w:rPr>
          <w:b/>
        </w:rPr>
      </w:pPr>
    </w:p>
    <w:p w:rsidRPr="004D18AD" w:rsidR="00C35AA1" w:rsidP="00C35AA1" w:rsidRDefault="00C35AA1" w14:paraId="43A4B73D" w14:textId="77777777">
      <w:pPr>
        <w:rPr>
          <w:b/>
        </w:rPr>
      </w:pPr>
      <w:r w:rsidRPr="004D18AD">
        <w:rPr>
          <w:b/>
        </w:rPr>
        <w:t xml:space="preserve">Principal Professional Development </w:t>
      </w:r>
      <w:r w:rsidRPr="004D18AD">
        <w:t>(Fall, 2013)</w:t>
      </w:r>
    </w:p>
    <w:p w:rsidRPr="004D18AD" w:rsidR="00C35AA1" w:rsidP="00C35AA1" w:rsidRDefault="00C35AA1" w14:paraId="211676AE" w14:textId="77777777">
      <w:r w:rsidRPr="004D18AD">
        <w:t>Invited Session; Jefferson County Public Schools, Louisville, KY</w:t>
      </w:r>
    </w:p>
    <w:p w:rsidRPr="004D18AD" w:rsidR="00C35AA1" w:rsidRDefault="00C35AA1" w14:paraId="75D3AAAE" w14:textId="77777777">
      <w:pPr>
        <w:numPr>
          <w:ilvl w:val="0"/>
          <w:numId w:val="8"/>
        </w:numPr>
        <w:ind w:left="720"/>
      </w:pPr>
      <w:r w:rsidRPr="004D18AD">
        <w:t>With team, designed and ran a professional development session for principals on teachers’ collaborative use of student achievement data</w:t>
      </w:r>
    </w:p>
    <w:p w:rsidRPr="004D18AD" w:rsidR="00C35AA1" w:rsidP="00C35AA1" w:rsidRDefault="00C35AA1" w14:paraId="5447BB43" w14:textId="77777777"/>
    <w:p w:rsidRPr="004D18AD" w:rsidR="00C35AA1" w:rsidP="00C35AA1" w:rsidRDefault="00C35AA1" w14:paraId="5EE7E276" w14:textId="7D4A7D28">
      <w:r w:rsidRPr="004D18AD">
        <w:rPr>
          <w:b/>
        </w:rPr>
        <w:t xml:space="preserve">South Carolina Teaching Fellows Program </w:t>
      </w:r>
      <w:r w:rsidRPr="004D18AD">
        <w:t>(2007)</w:t>
      </w:r>
    </w:p>
    <w:p w:rsidRPr="004D18AD" w:rsidR="00C35AA1" w:rsidP="00C35AA1" w:rsidRDefault="00C35AA1" w14:paraId="00E7C301" w14:textId="77777777">
      <w:r w:rsidRPr="004D18AD">
        <w:t>College of Charleston; Charleston, South Carolina</w:t>
      </w:r>
    </w:p>
    <w:p w:rsidRPr="004D18AD" w:rsidR="00C35AA1" w:rsidRDefault="00C35AA1" w14:paraId="5630B3AF" w14:textId="77777777">
      <w:pPr>
        <w:pStyle w:val="PlainText"/>
        <w:numPr>
          <w:ilvl w:val="0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4D18AD">
        <w:rPr>
          <w:rFonts w:ascii="Times New Roman" w:hAnsi="Times New Roman" w:cs="Times New Roman"/>
          <w:sz w:val="24"/>
          <w:szCs w:val="24"/>
        </w:rPr>
        <w:t>Planned and led professional seminar for pre-service teachers who received a four-year college scholarship in return for four years of teaching in high-need areas</w:t>
      </w:r>
    </w:p>
    <w:p w:rsidRPr="004D18AD" w:rsidR="00C35AA1" w:rsidP="00C359B7" w:rsidRDefault="00C35AA1" w14:paraId="256A34DE" w14:textId="77777777"/>
    <w:p w:rsidRPr="004D18AD" w:rsidR="00C35AA1" w:rsidP="00C359B7" w:rsidRDefault="00C35AA1" w14:paraId="767AE3FD" w14:textId="77777777">
      <w:r w:rsidRPr="004D18AD">
        <w:t xml:space="preserve">MENTORING </w:t>
      </w:r>
      <w:r w:rsidRPr="004D18AD" w:rsidR="00BE70D3">
        <w:t xml:space="preserve">NOVICE </w:t>
      </w:r>
      <w:r w:rsidRPr="004D18AD">
        <w:t>TEACHERS</w:t>
      </w:r>
    </w:p>
    <w:p w:rsidRPr="00584E57" w:rsidR="004F1620" w:rsidP="00C35AA1" w:rsidRDefault="004F1620" w14:paraId="47A77265" w14:textId="190A2AB0">
      <w:pPr>
        <w:rPr>
          <w:b/>
        </w:rPr>
      </w:pPr>
      <w:r w:rsidRPr="00584E57">
        <w:rPr>
          <w:b/>
        </w:rPr>
        <w:t>Content-area Specialist</w:t>
      </w:r>
      <w:r w:rsidRPr="00584E57" w:rsidR="00EB7769">
        <w:rPr>
          <w:b/>
        </w:rPr>
        <w:t xml:space="preserve"> for Teacher Candidate Site Visits</w:t>
      </w:r>
      <w:r w:rsidRPr="00584E57">
        <w:rPr>
          <w:b/>
        </w:rPr>
        <w:t xml:space="preserve"> </w:t>
      </w:r>
      <w:r w:rsidRPr="00450630">
        <w:rPr>
          <w:bCs/>
        </w:rPr>
        <w:t>(Spring 2019</w:t>
      </w:r>
      <w:r w:rsidRPr="00450630" w:rsidR="004F14BE">
        <w:rPr>
          <w:bCs/>
        </w:rPr>
        <w:t>-current</w:t>
      </w:r>
      <w:r w:rsidRPr="00450630">
        <w:rPr>
          <w:bCs/>
        </w:rPr>
        <w:t>)</w:t>
      </w:r>
    </w:p>
    <w:p w:rsidRPr="00584E57" w:rsidR="004F1620" w:rsidP="00C35AA1" w:rsidRDefault="004F1620" w14:paraId="6D4D4AD4" w14:textId="76292284">
      <w:pPr>
        <w:rPr>
          <w:i/>
        </w:rPr>
      </w:pPr>
      <w:r w:rsidRPr="00584E57">
        <w:rPr>
          <w:i/>
        </w:rPr>
        <w:t>The Citadel; Charleston, SC</w:t>
      </w:r>
    </w:p>
    <w:p w:rsidRPr="00584E57" w:rsidR="004F1620" w:rsidRDefault="004F1620" w14:paraId="4FCE0BFD" w14:textId="77777777">
      <w:pPr>
        <w:pStyle w:val="ListParagraph"/>
        <w:numPr>
          <w:ilvl w:val="0"/>
          <w:numId w:val="4"/>
        </w:numPr>
        <w:ind w:left="720"/>
      </w:pPr>
      <w:r w:rsidRPr="00584E57">
        <w:t>Observed and supported candidates for the Master of Arts in Teaching, English Education</w:t>
      </w:r>
    </w:p>
    <w:p w:rsidR="004F1620" w:rsidP="00C35AA1" w:rsidRDefault="004F1620" w14:paraId="231E17F8" w14:textId="225C73AA">
      <w:pPr>
        <w:rPr>
          <w:b/>
        </w:rPr>
      </w:pPr>
      <w:r>
        <w:rPr>
          <w:b/>
        </w:rPr>
        <w:t xml:space="preserve"> </w:t>
      </w:r>
    </w:p>
    <w:p w:rsidR="008939F1" w:rsidP="00C35AA1" w:rsidRDefault="008939F1" w14:paraId="025052D2" w14:textId="34FF77E6">
      <w:pPr>
        <w:rPr>
          <w:b/>
        </w:rPr>
      </w:pPr>
      <w:r>
        <w:rPr>
          <w:b/>
        </w:rPr>
        <w:t xml:space="preserve">Site Professor </w:t>
      </w:r>
      <w:r w:rsidRPr="008939F1">
        <w:t>(Fall 2016-Spring 2017)</w:t>
      </w:r>
    </w:p>
    <w:p w:rsidRPr="008939F1" w:rsidR="008939F1" w:rsidP="00C35AA1" w:rsidRDefault="008939F1" w14:paraId="5E85E5CE" w14:textId="5C4BE589">
      <w:r w:rsidRPr="008939F1">
        <w:t>University of Colorado, Denver; Denver, CO</w:t>
      </w:r>
    </w:p>
    <w:p w:rsidRPr="008939F1" w:rsidR="008939F1" w:rsidRDefault="008939F1" w14:paraId="641A340E" w14:textId="13CAF383">
      <w:pPr>
        <w:pStyle w:val="ListParagraph"/>
        <w:numPr>
          <w:ilvl w:val="0"/>
          <w:numId w:val="4"/>
        </w:numPr>
        <w:ind w:left="720"/>
      </w:pPr>
      <w:r w:rsidRPr="008939F1">
        <w:t>Provided weekly collaborative meetings, observed, and supported preservice teachers in their year-long licensure internships</w:t>
      </w:r>
    </w:p>
    <w:p w:rsidR="008939F1" w:rsidP="00C35AA1" w:rsidRDefault="008939F1" w14:paraId="6962F12B" w14:textId="77777777">
      <w:pPr>
        <w:rPr>
          <w:b/>
        </w:rPr>
      </w:pPr>
    </w:p>
    <w:p w:rsidRPr="004D18AD" w:rsidR="00C35AA1" w:rsidP="00C35AA1" w:rsidRDefault="00C35AA1" w14:paraId="63895BB7" w14:textId="77777777">
      <w:pPr>
        <w:rPr>
          <w:b/>
        </w:rPr>
      </w:pPr>
      <w:r w:rsidRPr="004D18AD">
        <w:rPr>
          <w:b/>
        </w:rPr>
        <w:t xml:space="preserve">University Field Mentor </w:t>
      </w:r>
      <w:r w:rsidRPr="004D18AD">
        <w:t>(Fall, 2013-Spring, 2014)</w:t>
      </w:r>
    </w:p>
    <w:p w:rsidRPr="004D18AD" w:rsidR="00C35AA1" w:rsidP="00C35AA1" w:rsidRDefault="00C35AA1" w14:paraId="27907098" w14:textId="77777777">
      <w:r w:rsidRPr="004D18AD">
        <w:t>Vanderbilt University, Nashville, Tennessee</w:t>
      </w:r>
    </w:p>
    <w:p w:rsidRPr="004D18AD" w:rsidR="00C35AA1" w:rsidRDefault="00C35AA1" w14:paraId="6B3C4D62" w14:textId="77777777">
      <w:pPr>
        <w:numPr>
          <w:ilvl w:val="0"/>
          <w:numId w:val="8"/>
        </w:numPr>
        <w:ind w:left="720"/>
      </w:pPr>
      <w:r w:rsidRPr="004D18AD">
        <w:t>Observed and supported preservice teachers in their fall practica and student teaching experiences</w:t>
      </w:r>
    </w:p>
    <w:p w:rsidRPr="004D18AD" w:rsidR="00C35AA1" w:rsidP="00C35AA1" w:rsidRDefault="00C35AA1" w14:paraId="0371A476" w14:textId="77777777">
      <w:pPr>
        <w:rPr>
          <w:b/>
        </w:rPr>
      </w:pPr>
    </w:p>
    <w:p w:rsidRPr="004D18AD" w:rsidR="00C35AA1" w:rsidP="00C35AA1" w:rsidRDefault="00C35AA1" w14:paraId="39BF0016" w14:textId="77777777">
      <w:pPr>
        <w:rPr>
          <w:b/>
        </w:rPr>
      </w:pPr>
      <w:r w:rsidRPr="004D18AD">
        <w:rPr>
          <w:b/>
        </w:rPr>
        <w:t xml:space="preserve">Nashville Teaching Fellows Mentor </w:t>
      </w:r>
      <w:r w:rsidRPr="004D18AD">
        <w:t>(Summer, 2010)</w:t>
      </w:r>
    </w:p>
    <w:p w:rsidRPr="004D18AD" w:rsidR="00C35AA1" w:rsidP="00C35AA1" w:rsidRDefault="00C35AA1" w14:paraId="6F730ED3" w14:textId="77777777">
      <w:r w:rsidRPr="004D18AD">
        <w:t>New Teacher Project; Nashville, TN</w:t>
      </w:r>
    </w:p>
    <w:p w:rsidRPr="004D18AD" w:rsidR="00C35AA1" w:rsidRDefault="00C35AA1" w14:paraId="2C0CB5C1" w14:textId="77777777">
      <w:pPr>
        <w:numPr>
          <w:ilvl w:val="0"/>
          <w:numId w:val="8"/>
        </w:numPr>
        <w:ind w:left="720"/>
      </w:pPr>
      <w:r w:rsidRPr="004D18AD">
        <w:t>Observed and supported teaching fellows during their summer teaching experiences</w:t>
      </w:r>
    </w:p>
    <w:p w:rsidRPr="004D18AD" w:rsidR="00C35AA1" w:rsidP="00C359B7" w:rsidRDefault="00C35AA1" w14:paraId="7EA585C0" w14:textId="77777777"/>
    <w:p w:rsidRPr="00584E57" w:rsidR="004F1620" w:rsidP="00BF1709" w:rsidRDefault="00DC42D9" w14:paraId="28FF87CC" w14:textId="6A1AA0F4">
      <w:r w:rsidRPr="00584E57">
        <w:t>PROFESSIONAL SERVICE</w:t>
      </w:r>
    </w:p>
    <w:p w:rsidR="7107A9A7" w:rsidP="156DC9F4" w:rsidRDefault="7107A9A7" w14:paraId="16DD4F92" w14:textId="2F6BD583">
      <w:pPr>
        <w:rPr>
          <w:b/>
          <w:bCs/>
        </w:rPr>
      </w:pPr>
      <w:r w:rsidRPr="156DC9F4">
        <w:rPr>
          <w:b/>
          <w:bCs/>
        </w:rPr>
        <w:t>Interim Dean, Zucker Family School of Education</w:t>
      </w:r>
      <w:r>
        <w:t xml:space="preserve"> (December 2023-June 2024)</w:t>
      </w:r>
    </w:p>
    <w:p w:rsidR="7107A9A7" w:rsidP="156DC9F4" w:rsidRDefault="7107A9A7" w14:paraId="3D4F4CD9" w14:textId="3344ED2B">
      <w:pPr>
        <w:pStyle w:val="ListParagraph"/>
        <w:numPr>
          <w:ilvl w:val="0"/>
          <w:numId w:val="47"/>
        </w:numPr>
      </w:pPr>
      <w:r>
        <w:t>Wrote year-end financial reports</w:t>
      </w:r>
    </w:p>
    <w:p w:rsidR="7107A9A7" w:rsidP="156DC9F4" w:rsidRDefault="7107A9A7" w14:paraId="71F7CE88" w14:textId="6E644217">
      <w:pPr>
        <w:pStyle w:val="ListParagraph"/>
        <w:numPr>
          <w:ilvl w:val="0"/>
          <w:numId w:val="47"/>
        </w:numPr>
      </w:pPr>
      <w:r>
        <w:t>Wrote year-end reports related to Strategic Objective 6.2</w:t>
      </w:r>
    </w:p>
    <w:p w:rsidR="7107A9A7" w:rsidP="156DC9F4" w:rsidRDefault="7107A9A7" w14:paraId="1E3CE427" w14:textId="407B1AEE">
      <w:pPr>
        <w:pStyle w:val="ListParagraph"/>
        <w:numPr>
          <w:ilvl w:val="0"/>
          <w:numId w:val="47"/>
        </w:numPr>
      </w:pPr>
      <w:r>
        <w:t>Wrote year-end school-level annual goal reports</w:t>
      </w:r>
    </w:p>
    <w:p w:rsidR="7107A9A7" w:rsidP="156DC9F4" w:rsidRDefault="7107A9A7" w14:paraId="3C1B9AC0" w14:textId="7B524EF4">
      <w:pPr>
        <w:pStyle w:val="ListParagraph"/>
        <w:numPr>
          <w:ilvl w:val="0"/>
          <w:numId w:val="47"/>
        </w:numPr>
      </w:pPr>
      <w:r>
        <w:t>Managed faculty and staff</w:t>
      </w:r>
    </w:p>
    <w:p w:rsidR="7107A9A7" w:rsidP="156DC9F4" w:rsidRDefault="7107A9A7" w14:paraId="208D685B" w14:textId="7AA0A50D">
      <w:pPr>
        <w:pStyle w:val="ListParagraph"/>
        <w:numPr>
          <w:ilvl w:val="0"/>
          <w:numId w:val="47"/>
        </w:numPr>
      </w:pPr>
      <w:r>
        <w:t>Ran monthly faculty and staff meetings</w:t>
      </w:r>
    </w:p>
    <w:p w:rsidR="7107A9A7" w:rsidP="156DC9F4" w:rsidRDefault="7107A9A7" w14:paraId="16A67472" w14:textId="3516FF5C">
      <w:pPr>
        <w:pStyle w:val="ListParagraph"/>
        <w:numPr>
          <w:ilvl w:val="0"/>
          <w:numId w:val="47"/>
        </w:numPr>
      </w:pPr>
      <w:r>
        <w:t>Designed and facilitated a faculty retreat</w:t>
      </w:r>
    </w:p>
    <w:p w:rsidR="7107A9A7" w:rsidP="156DC9F4" w:rsidRDefault="7107A9A7" w14:paraId="54FE63A3" w14:textId="4D359131">
      <w:pPr>
        <w:pStyle w:val="ListParagraph"/>
        <w:numPr>
          <w:ilvl w:val="0"/>
          <w:numId w:val="47"/>
        </w:numPr>
      </w:pPr>
      <w:r>
        <w:t>Co-planned the annual Wall of Fame dinner</w:t>
      </w:r>
    </w:p>
    <w:p w:rsidR="7107A9A7" w:rsidP="156DC9F4" w:rsidRDefault="7107A9A7" w14:paraId="582A28B5" w14:textId="384E431B">
      <w:pPr>
        <w:pStyle w:val="ListParagraph"/>
        <w:numPr>
          <w:ilvl w:val="0"/>
          <w:numId w:val="47"/>
        </w:numPr>
      </w:pPr>
      <w:r>
        <w:t>Co-planned end-of-year Innovation Forum</w:t>
      </w:r>
    </w:p>
    <w:p w:rsidR="7107A9A7" w:rsidP="156DC9F4" w:rsidRDefault="7107A9A7" w14:paraId="7CF04BDC" w14:textId="2BA127E3">
      <w:pPr>
        <w:pStyle w:val="ListParagraph"/>
        <w:numPr>
          <w:ilvl w:val="0"/>
          <w:numId w:val="47"/>
        </w:numPr>
      </w:pPr>
      <w:r>
        <w:t xml:space="preserve">Took on the PI role </w:t>
      </w:r>
      <w:r w:rsidR="32E8497C">
        <w:t>for</w:t>
      </w:r>
      <w:r>
        <w:t xml:space="preserve"> 5 grants</w:t>
      </w:r>
    </w:p>
    <w:p w:rsidR="1083FD7C" w:rsidP="156DC9F4" w:rsidRDefault="1083FD7C" w14:paraId="43C29D54" w14:textId="23B6F0FE">
      <w:pPr>
        <w:pStyle w:val="ListParagraph"/>
        <w:numPr>
          <w:ilvl w:val="0"/>
          <w:numId w:val="47"/>
        </w:numPr>
      </w:pPr>
      <w:r>
        <w:t>Increased scholarship availability for the CSI program</w:t>
      </w:r>
    </w:p>
    <w:p w:rsidR="7107A9A7" w:rsidP="156DC9F4" w:rsidRDefault="7107A9A7" w14:paraId="31F09EAB" w14:textId="30DC51AC">
      <w:pPr>
        <w:pStyle w:val="ListParagraph"/>
        <w:numPr>
          <w:ilvl w:val="0"/>
          <w:numId w:val="47"/>
        </w:numPr>
      </w:pPr>
      <w:r>
        <w:t>Managed the School’s budget</w:t>
      </w:r>
    </w:p>
    <w:p w:rsidR="7107A9A7" w:rsidP="156DC9F4" w:rsidRDefault="7107A9A7" w14:paraId="532EEE0D" w14:textId="25C67920">
      <w:pPr>
        <w:pStyle w:val="ListParagraph"/>
        <w:numPr>
          <w:ilvl w:val="0"/>
          <w:numId w:val="47"/>
        </w:numPr>
      </w:pPr>
      <w:r>
        <w:t xml:space="preserve">Hired a </w:t>
      </w:r>
      <w:r w:rsidR="4CBAE772">
        <w:t xml:space="preserve">part-time </w:t>
      </w:r>
      <w:r>
        <w:t xml:space="preserve">recruitment </w:t>
      </w:r>
      <w:r w:rsidR="0F5088FE">
        <w:t>supporter</w:t>
      </w:r>
    </w:p>
    <w:p w:rsidR="57FD4A0F" w:rsidP="156DC9F4" w:rsidRDefault="57FD4A0F" w14:paraId="6B231655" w14:textId="5D727EA7">
      <w:pPr>
        <w:pStyle w:val="ListParagraph"/>
        <w:numPr>
          <w:ilvl w:val="0"/>
          <w:numId w:val="47"/>
        </w:numPr>
      </w:pPr>
      <w:r>
        <w:t>Hired a course scheduler</w:t>
      </w:r>
    </w:p>
    <w:p w:rsidR="57FD4A0F" w:rsidP="156DC9F4" w:rsidRDefault="57FD4A0F" w14:paraId="39E9D399" w14:textId="73445021">
      <w:pPr>
        <w:pStyle w:val="ListParagraph"/>
        <w:numPr>
          <w:ilvl w:val="0"/>
          <w:numId w:val="47"/>
        </w:numPr>
      </w:pPr>
      <w:r>
        <w:t>Oversaw and designed a cohort designation process for student onboarding</w:t>
      </w:r>
    </w:p>
    <w:p w:rsidR="57FD4A0F" w:rsidP="156DC9F4" w:rsidRDefault="57FD4A0F" w14:paraId="1BB979BE" w14:textId="6E91DC5B">
      <w:pPr>
        <w:pStyle w:val="ListParagraph"/>
        <w:numPr>
          <w:ilvl w:val="0"/>
          <w:numId w:val="47"/>
        </w:numPr>
      </w:pPr>
      <w:r>
        <w:t xml:space="preserve">Oversaw recruitment efforts </w:t>
      </w:r>
      <w:r w:rsidR="6717997F">
        <w:t>and maintained relationships with district personnel</w:t>
      </w:r>
    </w:p>
    <w:p w:rsidR="6717997F" w:rsidP="156DC9F4" w:rsidRDefault="6717997F" w14:paraId="65A2473C" w14:textId="07C60FB5">
      <w:pPr>
        <w:pStyle w:val="ListParagraph"/>
        <w:numPr>
          <w:ilvl w:val="0"/>
          <w:numId w:val="47"/>
        </w:numPr>
      </w:pPr>
      <w:r>
        <w:t>Recruited at the Teacher Expo</w:t>
      </w:r>
    </w:p>
    <w:p w:rsidR="7107A9A7" w:rsidP="156DC9F4" w:rsidRDefault="7107A9A7" w14:paraId="7C52C7C8" w14:textId="693D9DD8">
      <w:pPr>
        <w:pStyle w:val="ListParagraph"/>
        <w:numPr>
          <w:ilvl w:val="0"/>
          <w:numId w:val="47"/>
        </w:numPr>
      </w:pPr>
      <w:r>
        <w:t>Created an accreditation support service role</w:t>
      </w:r>
    </w:p>
    <w:p w:rsidR="7107A9A7" w:rsidP="156DC9F4" w:rsidRDefault="7107A9A7" w14:paraId="5BECBB92" w14:textId="4797A726">
      <w:pPr>
        <w:pStyle w:val="ListParagraph"/>
        <w:numPr>
          <w:ilvl w:val="0"/>
          <w:numId w:val="47"/>
        </w:numPr>
      </w:pPr>
      <w:r>
        <w:t>Redesigned the Director of Clinical Experiences’s role to include needed support with advising and student onboarding</w:t>
      </w:r>
    </w:p>
    <w:p w:rsidR="7107A9A7" w:rsidP="156DC9F4" w:rsidRDefault="7107A9A7" w14:paraId="6E70423C" w14:textId="52C49B0D">
      <w:pPr>
        <w:pStyle w:val="ListParagraph"/>
        <w:numPr>
          <w:ilvl w:val="0"/>
          <w:numId w:val="47"/>
        </w:numPr>
      </w:pPr>
      <w:r>
        <w:t>Supported the work of the Anita Zucker Institute for Entrepreneurial Educational Leadership</w:t>
      </w:r>
    </w:p>
    <w:p w:rsidR="73CE547F" w:rsidP="156DC9F4" w:rsidRDefault="73CE547F" w14:paraId="4C5D07D2" w14:textId="778608BA">
      <w:pPr>
        <w:pStyle w:val="ListParagraph"/>
        <w:numPr>
          <w:ilvl w:val="0"/>
          <w:numId w:val="47"/>
        </w:numPr>
      </w:pPr>
      <w:r>
        <w:t>Planned and ran The Citadel’s Celebration of 25 Years of Female Graduates at The Citadel</w:t>
      </w:r>
    </w:p>
    <w:p w:rsidR="73CE547F" w:rsidP="156DC9F4" w:rsidRDefault="73CE547F" w14:paraId="378233B6" w14:textId="5125D638">
      <w:pPr>
        <w:pStyle w:val="ListParagraph"/>
        <w:numPr>
          <w:ilvl w:val="0"/>
          <w:numId w:val="47"/>
        </w:numPr>
      </w:pPr>
      <w:r>
        <w:t>Solidified relationships with the Fullers, donors to the Literacy Program</w:t>
      </w:r>
    </w:p>
    <w:p w:rsidR="73CE547F" w:rsidP="156DC9F4" w:rsidRDefault="73CE547F" w14:paraId="3A632AB6" w14:textId="436D3F21">
      <w:pPr>
        <w:pStyle w:val="ListParagraph"/>
        <w:numPr>
          <w:ilvl w:val="0"/>
          <w:numId w:val="47"/>
        </w:numPr>
      </w:pPr>
      <w:r>
        <w:t>Planned and ran the Development/Advisory Board meeting</w:t>
      </w:r>
    </w:p>
    <w:p w:rsidR="73CE547F" w:rsidP="156DC9F4" w:rsidRDefault="73CE547F" w14:paraId="325D56FB" w14:textId="7295F4C9">
      <w:pPr>
        <w:pStyle w:val="ListParagraph"/>
        <w:numPr>
          <w:ilvl w:val="0"/>
          <w:numId w:val="47"/>
        </w:numPr>
      </w:pPr>
      <w:r>
        <w:t>Re-established relationships with The Citadel Foundation</w:t>
      </w:r>
    </w:p>
    <w:p w:rsidR="07546BC4" w:rsidP="156DC9F4" w:rsidRDefault="07546BC4" w14:paraId="60ED3603" w14:textId="49683FDF">
      <w:pPr>
        <w:pStyle w:val="ListParagraph"/>
        <w:numPr>
          <w:ilvl w:val="0"/>
          <w:numId w:val="47"/>
        </w:numPr>
      </w:pPr>
      <w:r>
        <w:t>Managed two failed promotion and tenure processes</w:t>
      </w:r>
    </w:p>
    <w:p w:rsidR="7107A9A7" w:rsidP="156DC9F4" w:rsidRDefault="7107A9A7" w14:paraId="3419DBAF" w14:textId="7A202A51">
      <w:pPr>
        <w:pStyle w:val="ListParagraph"/>
        <w:numPr>
          <w:ilvl w:val="0"/>
          <w:numId w:val="47"/>
        </w:numPr>
      </w:pPr>
      <w:r>
        <w:t>Managed an adjunct faculty of 13</w:t>
      </w:r>
    </w:p>
    <w:p w:rsidR="156DC9F4" w:rsidP="156DC9F4" w:rsidRDefault="156DC9F4" w14:paraId="19EB0F95" w14:textId="6D20DCF3"/>
    <w:p w:rsidR="00465799" w:rsidP="00584E57" w:rsidRDefault="00465799" w14:paraId="3C3A0916" w14:textId="65B7FC55">
      <w:r>
        <w:rPr>
          <w:b/>
          <w:bCs/>
        </w:rPr>
        <w:t xml:space="preserve">Department Head, Literacy Education </w:t>
      </w:r>
      <w:r w:rsidRPr="00584E57">
        <w:t>(Fall 202</w:t>
      </w:r>
      <w:r>
        <w:t>2</w:t>
      </w:r>
      <w:r w:rsidRPr="00584E57">
        <w:t>-</w:t>
      </w:r>
      <w:r w:rsidR="6138B531">
        <w:t>Summer 2023</w:t>
      </w:r>
      <w:r w:rsidRPr="00584E57">
        <w:t>)</w:t>
      </w:r>
    </w:p>
    <w:p w:rsidR="009C26C0" w:rsidP="009C26C0" w:rsidRDefault="009C26C0" w14:paraId="63D2F26C" w14:textId="4C64777E">
      <w:r w:rsidRPr="00584E57">
        <w:t>Zucker Family School of Education; The Citadel, Charleston, SC</w:t>
      </w:r>
    </w:p>
    <w:p w:rsidR="00A36C6B" w:rsidRDefault="00733157" w14:paraId="1BE76E2D" w14:textId="49ADF403">
      <w:pPr>
        <w:pStyle w:val="ListParagraph"/>
        <w:numPr>
          <w:ilvl w:val="0"/>
          <w:numId w:val="8"/>
        </w:numPr>
        <w:ind w:left="720"/>
      </w:pPr>
      <w:r>
        <w:t>W</w:t>
      </w:r>
      <w:r w:rsidR="00A36C6B">
        <w:t>ith the dean</w:t>
      </w:r>
      <w:r>
        <w:t>,</w:t>
      </w:r>
      <w:r w:rsidR="00A36C6B">
        <w:t xml:space="preserve"> </w:t>
      </w:r>
      <w:r w:rsidR="00797E81">
        <w:t>make</w:t>
      </w:r>
      <w:r>
        <w:t>s</w:t>
      </w:r>
      <w:r w:rsidR="00797E81">
        <w:t xml:space="preserve"> plans for </w:t>
      </w:r>
      <w:r w:rsidR="00A36C6B">
        <w:t>efficient and effective</w:t>
      </w:r>
      <w:r w:rsidR="00797E81">
        <w:t xml:space="preserve"> movement </w:t>
      </w:r>
      <w:r w:rsidR="00777ED5">
        <w:t>toward unit-level goals</w:t>
      </w:r>
    </w:p>
    <w:p w:rsidR="00B81020" w:rsidRDefault="00B81020" w14:paraId="3176F9FF" w14:textId="1F9AB681">
      <w:pPr>
        <w:pStyle w:val="ListParagraph"/>
        <w:numPr>
          <w:ilvl w:val="0"/>
          <w:numId w:val="8"/>
        </w:numPr>
        <w:ind w:left="720"/>
      </w:pPr>
      <w:r>
        <w:t>Leads and/or co-leads faculty and program-level meetings across the ZFSOE’s 6 programs</w:t>
      </w:r>
    </w:p>
    <w:p w:rsidR="0075735E" w:rsidRDefault="0075735E" w14:paraId="01CCD089" w14:textId="77777777">
      <w:pPr>
        <w:pStyle w:val="ListParagraph"/>
        <w:numPr>
          <w:ilvl w:val="0"/>
          <w:numId w:val="8"/>
        </w:numPr>
        <w:ind w:left="720"/>
      </w:pPr>
      <w:r>
        <w:t>Manages course scheduling for the ZFSOE</w:t>
      </w:r>
    </w:p>
    <w:p w:rsidR="0075735E" w:rsidRDefault="0075735E" w14:paraId="28C0A6D4" w14:textId="1974DE9E">
      <w:pPr>
        <w:pStyle w:val="ListParagraph"/>
        <w:numPr>
          <w:ilvl w:val="0"/>
          <w:numId w:val="8"/>
        </w:numPr>
        <w:ind w:left="720"/>
      </w:pPr>
      <w:r>
        <w:t>Manages advising practices in the ZFSOE</w:t>
      </w:r>
    </w:p>
    <w:p w:rsidR="00B5118E" w:rsidRDefault="00B5118E" w14:paraId="338D0F91" w14:textId="0DBFE5AF">
      <w:pPr>
        <w:pStyle w:val="ListParagraph"/>
        <w:numPr>
          <w:ilvl w:val="0"/>
          <w:numId w:val="8"/>
        </w:numPr>
        <w:ind w:left="720"/>
      </w:pPr>
      <w:r>
        <w:t>Manages registration in the ZFSOE</w:t>
      </w:r>
    </w:p>
    <w:p w:rsidR="00A36C6B" w:rsidRDefault="00A36C6B" w14:paraId="187A63EE" w14:textId="77777777">
      <w:pPr>
        <w:pStyle w:val="ListParagraph"/>
        <w:numPr>
          <w:ilvl w:val="0"/>
          <w:numId w:val="8"/>
        </w:numPr>
        <w:ind w:left="720"/>
      </w:pPr>
      <w:r>
        <w:t>Attends multiple recruitment meetings with district personnel and potential students</w:t>
      </w:r>
    </w:p>
    <w:p w:rsidR="00A36C6B" w:rsidP="009C26C0" w:rsidRDefault="00A36C6B" w14:paraId="4548FB8F" w14:textId="4A8565E1"/>
    <w:p w:rsidRPr="001B0B93" w:rsidR="001B0B93" w:rsidP="009C26C0" w:rsidRDefault="001B0B93" w14:paraId="54D435C4" w14:textId="279F077E">
      <w:r>
        <w:rPr>
          <w:b/>
          <w:bCs/>
        </w:rPr>
        <w:t xml:space="preserve">Reviewer, Application for an MAT in Multilingual Learning Education </w:t>
      </w:r>
      <w:r w:rsidRPr="001B0B93">
        <w:t>(Spring 2024)</w:t>
      </w:r>
    </w:p>
    <w:p w:rsidRPr="001B0B93" w:rsidR="001B0B93" w:rsidP="009C26C0" w:rsidRDefault="001B0B93" w14:paraId="1631E0FA" w14:textId="657E967F">
      <w:r w:rsidRPr="001B0B93">
        <w:t>South Carolina Department of Education</w:t>
      </w:r>
      <w:r>
        <w:t>; Columbia, SC</w:t>
      </w:r>
    </w:p>
    <w:p w:rsidR="001B0B93" w:rsidP="001B0B93" w:rsidRDefault="001B0B93" w14:paraId="675DF340" w14:textId="263C845C">
      <w:pPr>
        <w:pStyle w:val="ListParagraph"/>
        <w:numPr>
          <w:ilvl w:val="0"/>
          <w:numId w:val="45"/>
        </w:numPr>
      </w:pPr>
      <w:r w:rsidRPr="001B0B93">
        <w:t>Provided feedback on an IHE’s application to offer new programming</w:t>
      </w:r>
    </w:p>
    <w:p w:rsidR="001B0B93" w:rsidP="001B0B93" w:rsidRDefault="001B0B93" w14:paraId="168EDB48" w14:textId="77777777"/>
    <w:p w:rsidR="7144B41F" w:rsidP="156DC9F4" w:rsidRDefault="7144B41F" w14:paraId="4D9B10A8" w14:textId="1D953DA2">
      <w:r w:rsidRPr="156DC9F4">
        <w:rPr>
          <w:b/>
          <w:bCs/>
        </w:rPr>
        <w:t xml:space="preserve">Representative, Faculty Senate </w:t>
      </w:r>
      <w:r w:rsidRPr="156DC9F4">
        <w:t>(Fall 2023-current)</w:t>
      </w:r>
    </w:p>
    <w:p w:rsidR="7144B41F" w:rsidP="156DC9F4" w:rsidRDefault="7144B41F" w14:paraId="59CD31B1" w14:textId="3831BCE5">
      <w:r w:rsidRPr="156DC9F4">
        <w:t>The Citadel, Charleston, SC</w:t>
      </w:r>
    </w:p>
    <w:p w:rsidR="7144B41F" w:rsidP="156DC9F4" w:rsidRDefault="7144B41F" w14:paraId="249362C0" w14:textId="2620AE8D">
      <w:pPr>
        <w:pStyle w:val="ListParagraph"/>
        <w:numPr>
          <w:ilvl w:val="0"/>
          <w:numId w:val="46"/>
        </w:numPr>
      </w:pPr>
      <w:r>
        <w:t>Attended faculty senate meetings and represented the interests of the School</w:t>
      </w:r>
    </w:p>
    <w:p w:rsidR="156DC9F4" w:rsidP="156DC9F4" w:rsidRDefault="156DC9F4" w14:paraId="576FCC88" w14:textId="19600ACD">
      <w:pPr>
        <w:rPr>
          <w:b/>
          <w:bCs/>
        </w:rPr>
      </w:pPr>
    </w:p>
    <w:p w:rsidR="001B0B93" w:rsidP="001B0B93" w:rsidRDefault="001B0B93" w14:paraId="1A18385F" w14:textId="412039C2">
      <w:r w:rsidRPr="001B0B93">
        <w:rPr>
          <w:b/>
          <w:bCs/>
        </w:rPr>
        <w:t xml:space="preserve">Organizer, Mentoring Tomorrow’s Leaders: 25 Years of Women at The Citadel </w:t>
      </w:r>
      <w:r w:rsidRPr="001B0B93">
        <w:t>(</w:t>
      </w:r>
      <w:r>
        <w:t>Spring 2024)</w:t>
      </w:r>
    </w:p>
    <w:p w:rsidR="001B0B93" w:rsidP="001B0B93" w:rsidRDefault="001B0B93" w14:paraId="23678D00" w14:textId="0B3D4339">
      <w:r>
        <w:t>The Citadel, Charleston, SC</w:t>
      </w:r>
    </w:p>
    <w:p w:rsidRPr="001B0B93" w:rsidR="001B0B93" w:rsidP="001B0B93" w:rsidRDefault="001B0B93" w14:paraId="70359D2D" w14:textId="202FEAA9">
      <w:pPr>
        <w:pStyle w:val="ListParagraph"/>
        <w:numPr>
          <w:ilvl w:val="0"/>
          <w:numId w:val="45"/>
        </w:numPr>
      </w:pPr>
      <w:r>
        <w:t>Member of a team charged with designing and orchestrating a panel and luncheon for women of The Citadel</w:t>
      </w:r>
    </w:p>
    <w:p w:rsidR="001B0B93" w:rsidP="009C26C0" w:rsidRDefault="001B0B93" w14:paraId="44DED401" w14:textId="2B33FB96">
      <w:pPr>
        <w:rPr>
          <w:b/>
          <w:bCs/>
        </w:rPr>
      </w:pPr>
    </w:p>
    <w:p w:rsidR="004B46A7" w:rsidP="009C26C0" w:rsidRDefault="004B46A7" w14:paraId="7AA244BF" w14:textId="2E6ADE05">
      <w:r w:rsidRPr="001F11F9">
        <w:rPr>
          <w:b/>
          <w:bCs/>
        </w:rPr>
        <w:t>Chair, Education Tenure and Promotion</w:t>
      </w:r>
      <w:r>
        <w:t xml:space="preserve"> </w:t>
      </w:r>
      <w:r w:rsidRPr="00F32FAC">
        <w:rPr>
          <w:b/>
          <w:bCs/>
        </w:rPr>
        <w:t>Committee</w:t>
      </w:r>
      <w:r>
        <w:t xml:space="preserve"> (Fall 2022-</w:t>
      </w:r>
      <w:r w:rsidR="001B0B93">
        <w:t>Fall 2023</w:t>
      </w:r>
      <w:r>
        <w:t>)</w:t>
      </w:r>
    </w:p>
    <w:p w:rsidR="001F11F9" w:rsidP="009C26C0" w:rsidRDefault="001F11F9" w14:paraId="7D645DFF" w14:textId="74E9AD2B">
      <w:r w:rsidRPr="00584E57">
        <w:t>Zucker Family School of Education; The Citadel, Charleston, SC</w:t>
      </w:r>
    </w:p>
    <w:p w:rsidR="001F11F9" w:rsidRDefault="001F11F9" w14:paraId="43A53385" w14:textId="3A5CFD06">
      <w:pPr>
        <w:pStyle w:val="ListParagraph"/>
        <w:numPr>
          <w:ilvl w:val="0"/>
          <w:numId w:val="42"/>
        </w:numPr>
      </w:pPr>
      <w:r>
        <w:t>Led revisions of the ZFSOE’s Guidelines and Evaluation Document</w:t>
      </w:r>
    </w:p>
    <w:p w:rsidR="006A6B03" w:rsidRDefault="006A6B03" w14:paraId="1C639504" w14:textId="3ACFF11F">
      <w:pPr>
        <w:pStyle w:val="ListParagraph"/>
        <w:numPr>
          <w:ilvl w:val="0"/>
          <w:numId w:val="42"/>
        </w:numPr>
      </w:pPr>
      <w:r>
        <w:t>Supports faculty through</w:t>
      </w:r>
      <w:r w:rsidR="00164D84">
        <w:t xml:space="preserve"> processes leading to</w:t>
      </w:r>
      <w:r>
        <w:t xml:space="preserve"> tenure and promotion </w:t>
      </w:r>
    </w:p>
    <w:p w:rsidR="001F11F9" w:rsidP="009C26C0" w:rsidRDefault="001F11F9" w14:paraId="2B14D96C" w14:textId="77777777"/>
    <w:p w:rsidR="004B46A7" w:rsidP="009C26C0" w:rsidRDefault="004B46A7" w14:paraId="09CD0E9C" w14:textId="43BFDE1F">
      <w:r w:rsidRPr="001F11F9">
        <w:rPr>
          <w:b/>
          <w:bCs/>
        </w:rPr>
        <w:t>Chair, Professional Education Board</w:t>
      </w:r>
      <w:r w:rsidR="001F11F9">
        <w:t xml:space="preserve"> (Fall 2022-</w:t>
      </w:r>
      <w:r w:rsidR="07B24424">
        <w:t>Fall 2023</w:t>
      </w:r>
      <w:r w:rsidR="001F11F9">
        <w:t>)</w:t>
      </w:r>
    </w:p>
    <w:p w:rsidR="001F11F9" w:rsidP="009C26C0" w:rsidRDefault="001F11F9" w14:paraId="61549E48" w14:textId="7754D565">
      <w:r w:rsidRPr="00584E57">
        <w:t>Zucker Family School of Education; The Citadel, Charleston, SC</w:t>
      </w:r>
    </w:p>
    <w:p w:rsidR="00274620" w:rsidRDefault="00274620" w14:paraId="0C8B7EA7" w14:textId="5CF4EF5B">
      <w:pPr>
        <w:pStyle w:val="ListParagraph"/>
        <w:numPr>
          <w:ilvl w:val="0"/>
          <w:numId w:val="43"/>
        </w:numPr>
      </w:pPr>
      <w:r>
        <w:t>Leads meetings in which ZFSOE receive feedback from stakeholders external to the ZFSOE for improvement and accreditation purposes</w:t>
      </w:r>
    </w:p>
    <w:p w:rsidR="009C26C0" w:rsidP="00584E57" w:rsidRDefault="009C26C0" w14:paraId="4ED3C453" w14:textId="77777777">
      <w:pPr>
        <w:rPr>
          <w:b/>
          <w:bCs/>
        </w:rPr>
      </w:pPr>
    </w:p>
    <w:p w:rsidR="00584E57" w:rsidP="00584E57" w:rsidRDefault="00584E57" w14:paraId="3E5905E6" w14:textId="63F4AA66">
      <w:r>
        <w:rPr>
          <w:b/>
          <w:bCs/>
        </w:rPr>
        <w:t xml:space="preserve">Program Coordinator, Literacy Education </w:t>
      </w:r>
      <w:r w:rsidRPr="00584E57">
        <w:t>(Fall 2020-current)</w:t>
      </w:r>
    </w:p>
    <w:p w:rsidR="00450630" w:rsidP="00450630" w:rsidRDefault="00584E57" w14:paraId="5E22BDCD" w14:textId="77777777">
      <w:r w:rsidRPr="00584E57">
        <w:t>Zucker Family School of Education; The Citadel, Charleston, SC</w:t>
      </w:r>
    </w:p>
    <w:p w:rsidR="00450630" w:rsidRDefault="00584E57" w14:paraId="1E7F47D9" w14:textId="77777777">
      <w:pPr>
        <w:pStyle w:val="ListParagraph"/>
        <w:numPr>
          <w:ilvl w:val="0"/>
          <w:numId w:val="8"/>
        </w:numPr>
        <w:ind w:left="720"/>
      </w:pPr>
      <w:r>
        <w:t>Redesigned the literacy education program to include ESOL, R2S &amp; literacy coaching coursework</w:t>
      </w:r>
    </w:p>
    <w:p w:rsidR="00450630" w:rsidRDefault="00584E57" w14:paraId="173C39E0" w14:textId="77777777">
      <w:pPr>
        <w:pStyle w:val="ListParagraph"/>
        <w:numPr>
          <w:ilvl w:val="0"/>
          <w:numId w:val="8"/>
        </w:numPr>
        <w:ind w:left="720"/>
      </w:pPr>
      <w:r>
        <w:t>Reduced the number of hours in the program of study</w:t>
      </w:r>
    </w:p>
    <w:p w:rsidR="00450630" w:rsidRDefault="00584E57" w14:paraId="509A5C1F" w14:textId="77777777">
      <w:pPr>
        <w:pStyle w:val="ListParagraph"/>
        <w:numPr>
          <w:ilvl w:val="0"/>
          <w:numId w:val="8"/>
        </w:numPr>
        <w:ind w:left="720"/>
      </w:pPr>
      <w:r>
        <w:t>Leads monthly meetings with literacy faculty</w:t>
      </w:r>
    </w:p>
    <w:p w:rsidR="00450630" w:rsidRDefault="00584E57" w14:paraId="1DFDC37C" w14:textId="77777777">
      <w:pPr>
        <w:pStyle w:val="ListParagraph"/>
        <w:numPr>
          <w:ilvl w:val="0"/>
          <w:numId w:val="8"/>
        </w:numPr>
        <w:ind w:left="720"/>
      </w:pPr>
      <w:r>
        <w:t>Meets with the dean to ensure program work moves forward efficiently and effectively</w:t>
      </w:r>
    </w:p>
    <w:p w:rsidR="00450630" w:rsidRDefault="00584E57" w14:paraId="325437C1" w14:textId="77777777">
      <w:pPr>
        <w:pStyle w:val="ListParagraph"/>
        <w:numPr>
          <w:ilvl w:val="0"/>
          <w:numId w:val="8"/>
        </w:numPr>
        <w:ind w:left="720"/>
      </w:pPr>
      <w:r>
        <w:t>Attends multiple recruitment meetings with district personnel and potential students</w:t>
      </w:r>
    </w:p>
    <w:p w:rsidR="00450630" w:rsidRDefault="00584E57" w14:paraId="7DD2280C" w14:textId="77777777">
      <w:pPr>
        <w:pStyle w:val="ListParagraph"/>
        <w:numPr>
          <w:ilvl w:val="0"/>
          <w:numId w:val="8"/>
        </w:numPr>
        <w:ind w:left="720"/>
      </w:pPr>
      <w:r>
        <w:t>Manages enrollment and scheduling of literacy courses</w:t>
      </w:r>
    </w:p>
    <w:p w:rsidR="00450630" w:rsidRDefault="00584E57" w14:paraId="65A7B762" w14:textId="108B3D1D">
      <w:pPr>
        <w:pStyle w:val="ListParagraph"/>
        <w:numPr>
          <w:ilvl w:val="0"/>
          <w:numId w:val="8"/>
        </w:numPr>
        <w:ind w:left="720"/>
      </w:pPr>
      <w:r>
        <w:t xml:space="preserve">Manages internal and external approval processes for program and course-level modifications, involving extensive communication with state-level officers </w:t>
      </w:r>
      <w:r w:rsidR="009752A9">
        <w:t xml:space="preserve">and those at The Citadel, including the ZFSOE, </w:t>
      </w:r>
      <w:r>
        <w:t xml:space="preserve">Faculty Senate, as well as the Graduate and Undergraduate Curriculum Committees </w:t>
      </w:r>
    </w:p>
    <w:p w:rsidR="00450630" w:rsidRDefault="00584E57" w14:paraId="16E3D91E" w14:textId="77777777">
      <w:pPr>
        <w:pStyle w:val="ListParagraph"/>
        <w:numPr>
          <w:ilvl w:val="0"/>
          <w:numId w:val="8"/>
        </w:numPr>
        <w:ind w:left="720"/>
      </w:pPr>
      <w:r>
        <w:t>Supports literacy faculty in new course development</w:t>
      </w:r>
    </w:p>
    <w:p w:rsidR="00450630" w:rsidRDefault="009B3980" w14:paraId="69AE8C08" w14:textId="77777777">
      <w:pPr>
        <w:pStyle w:val="ListParagraph"/>
        <w:numPr>
          <w:ilvl w:val="0"/>
          <w:numId w:val="8"/>
        </w:numPr>
        <w:ind w:left="720"/>
      </w:pPr>
      <w:r>
        <w:t>Writes reports for accreditation and internal reasons</w:t>
      </w:r>
    </w:p>
    <w:p w:rsidR="00450630" w:rsidRDefault="009B3980" w14:paraId="732AE61C" w14:textId="77777777">
      <w:pPr>
        <w:pStyle w:val="ListParagraph"/>
        <w:numPr>
          <w:ilvl w:val="0"/>
          <w:numId w:val="8"/>
        </w:numPr>
        <w:ind w:left="720"/>
      </w:pPr>
      <w:r>
        <w:t>Writes quarterly newsletters for students and alumni of the literacy program</w:t>
      </w:r>
    </w:p>
    <w:p w:rsidR="00450630" w:rsidRDefault="009B3980" w14:paraId="6D733049" w14:textId="77777777">
      <w:pPr>
        <w:pStyle w:val="ListParagraph"/>
        <w:numPr>
          <w:ilvl w:val="0"/>
          <w:numId w:val="8"/>
        </w:numPr>
        <w:ind w:left="720"/>
      </w:pPr>
      <w:r>
        <w:t>Prepared for CAEP visits and represented Literacy at meetings related to Admissions, Advanced Programming, and Quality Assurance</w:t>
      </w:r>
    </w:p>
    <w:p w:rsidR="005743F1" w:rsidRDefault="005743F1" w14:paraId="41A3A978" w14:textId="731B4B03">
      <w:pPr>
        <w:pStyle w:val="ListParagraph"/>
        <w:numPr>
          <w:ilvl w:val="0"/>
          <w:numId w:val="8"/>
        </w:numPr>
        <w:ind w:left="720"/>
      </w:pPr>
      <w:r>
        <w:t>Attend</w:t>
      </w:r>
      <w:r w:rsidR="00DF554B">
        <w:t>s</w:t>
      </w:r>
      <w:r>
        <w:t xml:space="preserve"> multiple meetings with other program coordinators intended to streamline and improve processes</w:t>
      </w:r>
    </w:p>
    <w:p w:rsidR="006D3CD4" w:rsidP="00505FBC" w:rsidRDefault="006D3CD4" w14:paraId="055708DF" w14:textId="77777777">
      <w:pPr>
        <w:rPr>
          <w:b/>
          <w:bCs/>
        </w:rPr>
      </w:pPr>
    </w:p>
    <w:p w:rsidR="00857D29" w:rsidP="00505FBC" w:rsidRDefault="00130E9E" w14:paraId="41C03F7D" w14:textId="70E16557">
      <w:pPr>
        <w:rPr>
          <w:b/>
          <w:bCs/>
        </w:rPr>
      </w:pPr>
      <w:r>
        <w:rPr>
          <w:b/>
          <w:bCs/>
        </w:rPr>
        <w:t xml:space="preserve">Improving </w:t>
      </w:r>
      <w:r w:rsidR="00857D29">
        <w:rPr>
          <w:b/>
          <w:bCs/>
        </w:rPr>
        <w:t xml:space="preserve">Student Onboarding Processes </w:t>
      </w:r>
      <w:r w:rsidRPr="00E66FC7" w:rsidR="00857D29">
        <w:t>(Spring</w:t>
      </w:r>
      <w:r w:rsidR="00D6675C">
        <w:t xml:space="preserve"> </w:t>
      </w:r>
      <w:r w:rsidRPr="00E66FC7" w:rsidR="00857D29">
        <w:t>2022</w:t>
      </w:r>
      <w:r w:rsidR="00D6675C">
        <w:t>-</w:t>
      </w:r>
      <w:r w:rsidR="003A5815">
        <w:t>Spring 2023</w:t>
      </w:r>
      <w:r w:rsidRPr="00E66FC7" w:rsidR="00857D29">
        <w:t>)</w:t>
      </w:r>
    </w:p>
    <w:p w:rsidR="00130E9E" w:rsidP="00505FBC" w:rsidRDefault="00130E9E" w14:paraId="021258C8" w14:textId="48926373">
      <w:r w:rsidRPr="00584E57">
        <w:t>Zucker Family School of Education; The Citadel, Charleston, SC</w:t>
      </w:r>
    </w:p>
    <w:p w:rsidRPr="00B87897" w:rsidR="00E66FC7" w:rsidRDefault="00B87897" w14:paraId="32FE1190" w14:textId="545D53D5">
      <w:pPr>
        <w:pStyle w:val="ListParagraph"/>
        <w:numPr>
          <w:ilvl w:val="0"/>
          <w:numId w:val="41"/>
        </w:numPr>
        <w:rPr>
          <w:b/>
          <w:bCs/>
        </w:rPr>
      </w:pPr>
      <w:r>
        <w:t>Attended multiple meetings</w:t>
      </w:r>
      <w:r w:rsidR="00717055">
        <w:t xml:space="preserve"> with a variety of internal and external </w:t>
      </w:r>
      <w:r w:rsidR="00357DD7">
        <w:t>constituents</w:t>
      </w:r>
      <w:r>
        <w:t xml:space="preserve"> about the design of new processes for onboarding students</w:t>
      </w:r>
    </w:p>
    <w:p w:rsidR="00130E9E" w:rsidP="00505FBC" w:rsidRDefault="00130E9E" w14:paraId="7ADA4736" w14:textId="77777777">
      <w:pPr>
        <w:rPr>
          <w:b/>
          <w:bCs/>
        </w:rPr>
      </w:pPr>
    </w:p>
    <w:p w:rsidR="0029722C" w:rsidP="00505FBC" w:rsidRDefault="001763CF" w14:paraId="4EEBB244" w14:textId="47E6CD4D">
      <w:pPr>
        <w:rPr>
          <w:b/>
          <w:bCs/>
        </w:rPr>
      </w:pPr>
      <w:r>
        <w:rPr>
          <w:b/>
          <w:bCs/>
        </w:rPr>
        <w:t xml:space="preserve">Department </w:t>
      </w:r>
      <w:r w:rsidR="0029722C">
        <w:rPr>
          <w:b/>
          <w:bCs/>
        </w:rPr>
        <w:t xml:space="preserve">Representative, Citadel Graduate College Task Force </w:t>
      </w:r>
      <w:r w:rsidRPr="00E66FC7" w:rsidR="0029722C">
        <w:t>(April 2022)</w:t>
      </w:r>
    </w:p>
    <w:p w:rsidR="0029722C" w:rsidP="0029722C" w:rsidRDefault="0029722C" w14:paraId="7F48F595" w14:textId="0A266251">
      <w:r w:rsidRPr="00584E57">
        <w:t>Zucker Family School of Education; The Citadel, Charleston, SC</w:t>
      </w:r>
    </w:p>
    <w:p w:rsidR="00717055" w:rsidRDefault="00357DD7" w14:paraId="7D967565" w14:textId="6B472F95">
      <w:pPr>
        <w:pStyle w:val="ListParagraph"/>
        <w:numPr>
          <w:ilvl w:val="0"/>
          <w:numId w:val="41"/>
        </w:numPr>
      </w:pPr>
      <w:r>
        <w:t xml:space="preserve">Represented the Dean at a CGC meeting focused on initiatives intended to grow </w:t>
      </w:r>
      <w:r w:rsidR="00A94F63">
        <w:t>graduate enrollment in the CGC</w:t>
      </w:r>
    </w:p>
    <w:p w:rsidR="0029722C" w:rsidP="00505FBC" w:rsidRDefault="0029722C" w14:paraId="67D68E37" w14:textId="77777777">
      <w:pPr>
        <w:rPr>
          <w:b/>
          <w:bCs/>
        </w:rPr>
      </w:pPr>
    </w:p>
    <w:p w:rsidR="005D483F" w:rsidP="00505FBC" w:rsidRDefault="005D483F" w14:paraId="406F0424" w14:textId="3B812065">
      <w:pPr>
        <w:rPr>
          <w:b/>
          <w:bCs/>
        </w:rPr>
      </w:pPr>
      <w:r>
        <w:rPr>
          <w:b/>
          <w:bCs/>
        </w:rPr>
        <w:t>Co-</w:t>
      </w:r>
      <w:r w:rsidRPr="156DC9F4" w:rsidR="3155D8B7">
        <w:rPr>
          <w:b/>
          <w:bCs/>
        </w:rPr>
        <w:t>C</w:t>
      </w:r>
      <w:r w:rsidRPr="156DC9F4">
        <w:rPr>
          <w:b/>
          <w:bCs/>
        </w:rPr>
        <w:t>hair</w:t>
      </w:r>
      <w:r>
        <w:rPr>
          <w:b/>
          <w:bCs/>
        </w:rPr>
        <w:t>,</w:t>
      </w:r>
      <w:r w:rsidR="00C934D5">
        <w:rPr>
          <w:b/>
          <w:bCs/>
        </w:rPr>
        <w:t xml:space="preserve"> Search Committee: Instructor in Teacher Education, Literacy, and/or ESOL</w:t>
      </w:r>
      <w:r>
        <w:rPr>
          <w:b/>
          <w:bCs/>
        </w:rPr>
        <w:t xml:space="preserve"> </w:t>
      </w:r>
      <w:r w:rsidRPr="00E66FC7" w:rsidR="00C934D5">
        <w:t>(S</w:t>
      </w:r>
      <w:r w:rsidR="00EC52CC">
        <w:t>ummer</w:t>
      </w:r>
      <w:r w:rsidRPr="00E66FC7" w:rsidR="00C934D5">
        <w:t xml:space="preserve"> 2022)</w:t>
      </w:r>
    </w:p>
    <w:p w:rsidR="00C934D5" w:rsidP="00C934D5" w:rsidRDefault="00C934D5" w14:paraId="19FD1733" w14:textId="2A5CFEBA">
      <w:r w:rsidRPr="00584E57">
        <w:t>Zucker Family School of Education; The Citadel, Charleston, SC</w:t>
      </w:r>
    </w:p>
    <w:p w:rsidR="00B87897" w:rsidRDefault="00B87897" w14:paraId="4CA4EACE" w14:textId="7B81403C">
      <w:pPr>
        <w:pStyle w:val="ListParagraph"/>
        <w:numPr>
          <w:ilvl w:val="0"/>
          <w:numId w:val="41"/>
        </w:numPr>
      </w:pPr>
      <w:r>
        <w:t xml:space="preserve">With Dr. Christopher Dague, led </w:t>
      </w:r>
      <w:r w:rsidR="00717055">
        <w:t>a search committee</w:t>
      </w:r>
    </w:p>
    <w:p w:rsidR="00C934D5" w:rsidP="00505FBC" w:rsidRDefault="00C934D5" w14:paraId="1B60E549" w14:textId="77777777">
      <w:pPr>
        <w:rPr>
          <w:b/>
          <w:bCs/>
        </w:rPr>
      </w:pPr>
    </w:p>
    <w:p w:rsidR="00180057" w:rsidP="00505FBC" w:rsidRDefault="00180057" w14:paraId="1DEF0549" w14:textId="76B6BC77">
      <w:pPr>
        <w:rPr>
          <w:b/>
          <w:bCs/>
        </w:rPr>
      </w:pPr>
      <w:r>
        <w:rPr>
          <w:b/>
          <w:bCs/>
        </w:rPr>
        <w:t>Instructor, Part I of The ZFSOE’s Micro</w:t>
      </w:r>
      <w:r w:rsidR="00E41B96">
        <w:rPr>
          <w:b/>
          <w:bCs/>
        </w:rPr>
        <w:t>-</w:t>
      </w:r>
      <w:r>
        <w:rPr>
          <w:b/>
          <w:bCs/>
        </w:rPr>
        <w:t xml:space="preserve">credential in Equity and Access: Cultural and Linguistic Diversity in Education </w:t>
      </w:r>
      <w:r w:rsidRPr="00E66FC7">
        <w:t>(Spring, 2022)</w:t>
      </w:r>
    </w:p>
    <w:p w:rsidR="00180057" w:rsidP="00180057" w:rsidRDefault="00180057" w14:paraId="10315650" w14:textId="77777777">
      <w:r w:rsidRPr="00584E57">
        <w:t>Zucker Family School of Education; The Citadel, Charleston, SC</w:t>
      </w:r>
    </w:p>
    <w:p w:rsidRPr="00180057" w:rsidR="00180057" w:rsidRDefault="00180057" w14:paraId="67B5AC3B" w14:textId="1470DF06">
      <w:pPr>
        <w:pStyle w:val="ListParagraph"/>
        <w:numPr>
          <w:ilvl w:val="0"/>
          <w:numId w:val="39"/>
        </w:numPr>
      </w:pPr>
      <w:r w:rsidRPr="00180057">
        <w:t>Taught a six-week, hybrid course in Beaufort, South Carolina, aimed at supporting educators’ understanding of culturally responsive-sustaining instruction.</w:t>
      </w:r>
    </w:p>
    <w:p w:rsidR="00180057" w:rsidP="00505FBC" w:rsidRDefault="00180057" w14:paraId="3BCB470F" w14:textId="77777777">
      <w:pPr>
        <w:rPr>
          <w:b/>
          <w:bCs/>
        </w:rPr>
      </w:pPr>
    </w:p>
    <w:p w:rsidR="00505FBC" w:rsidP="00505FBC" w:rsidRDefault="00505FBC" w14:paraId="3B49D47E" w14:textId="12172B91">
      <w:r>
        <w:rPr>
          <w:b/>
          <w:bCs/>
        </w:rPr>
        <w:t xml:space="preserve">Chair, Continuous Improvement Committee </w:t>
      </w:r>
      <w:r>
        <w:t xml:space="preserve">(Fall, 2021-current) </w:t>
      </w:r>
    </w:p>
    <w:p w:rsidR="00505FBC" w:rsidP="00505FBC" w:rsidRDefault="00505FBC" w14:paraId="1A69BF2A" w14:textId="77777777">
      <w:r w:rsidRPr="00584E57">
        <w:t>Zucker Family School of Education; The Citadel, Charleston, SC</w:t>
      </w:r>
    </w:p>
    <w:p w:rsidR="00505FBC" w:rsidRDefault="00505FBC" w14:paraId="65D77C7B" w14:textId="199191D1">
      <w:pPr>
        <w:pStyle w:val="ListParagraph"/>
        <w:numPr>
          <w:ilvl w:val="0"/>
          <w:numId w:val="38"/>
        </w:numPr>
      </w:pPr>
      <w:r>
        <w:t>Leads a ZFSOE committee focused on supporting the improvement of instruction and the student experience in the ZFSOE</w:t>
      </w:r>
    </w:p>
    <w:p w:rsidR="00505FBC" w:rsidP="00505FBC" w:rsidRDefault="00505FBC" w14:paraId="0093B58D" w14:textId="28B999D1"/>
    <w:p w:rsidR="00505FBC" w:rsidP="00505FBC" w:rsidRDefault="00505FBC" w14:paraId="734EAF14" w14:textId="2D7E8A83">
      <w:r w:rsidRPr="00505FBC">
        <w:rPr>
          <w:b/>
          <w:bCs/>
        </w:rPr>
        <w:t>Representative for the ZFSOE, Department Head Meetings</w:t>
      </w:r>
      <w:r>
        <w:t xml:space="preserve"> (Fall, 2021-</w:t>
      </w:r>
      <w:r w:rsidR="00691510">
        <w:t>Spring, 2022</w:t>
      </w:r>
      <w:r>
        <w:t>)</w:t>
      </w:r>
    </w:p>
    <w:p w:rsidR="00505FBC" w:rsidP="00505FBC" w:rsidRDefault="00505FBC" w14:paraId="7843545F" w14:textId="1D55EAF1">
      <w:r w:rsidRPr="00584E57">
        <w:t>The Citadel, Charleston, SC</w:t>
      </w:r>
    </w:p>
    <w:p w:rsidRPr="009B3980" w:rsidR="00505FBC" w:rsidRDefault="00505FBC" w14:paraId="0422DEF2" w14:textId="62335ADE">
      <w:pPr>
        <w:pStyle w:val="ListParagraph"/>
        <w:numPr>
          <w:ilvl w:val="0"/>
          <w:numId w:val="38"/>
        </w:numPr>
      </w:pPr>
      <w:r>
        <w:t>Represents the ZFSOE at campus-wide meetings for department heads</w:t>
      </w:r>
    </w:p>
    <w:p w:rsidR="00505FBC" w:rsidP="009B3980" w:rsidRDefault="00505FBC" w14:paraId="7AF1F9B7" w14:textId="16CF6CCD">
      <w:pPr>
        <w:rPr>
          <w:b/>
          <w:bCs/>
        </w:rPr>
      </w:pPr>
    </w:p>
    <w:p w:rsidR="00505FBC" w:rsidP="009B3980" w:rsidRDefault="00505FBC" w14:paraId="0070B68C" w14:textId="23B6ECF2">
      <w:pPr>
        <w:rPr>
          <w:b/>
          <w:bCs/>
        </w:rPr>
      </w:pPr>
      <w:r>
        <w:rPr>
          <w:b/>
          <w:bCs/>
        </w:rPr>
        <w:t xml:space="preserve">Participant, Understanding Organizational Change in the ZFSOE </w:t>
      </w:r>
      <w:r w:rsidRPr="00505FBC">
        <w:t>(Spring, 2022)</w:t>
      </w:r>
    </w:p>
    <w:p w:rsidR="00505FBC" w:rsidP="009B3980" w:rsidRDefault="00505FBC" w14:paraId="357B5E25" w14:textId="60A253D8">
      <w:r w:rsidRPr="00584E57">
        <w:t>Zucker Family School of Education; The Citadel, Charleston, SC</w:t>
      </w:r>
    </w:p>
    <w:p w:rsidR="00505FBC" w:rsidRDefault="00505FBC" w14:paraId="1969B0F0" w14:textId="3BACC599">
      <w:pPr>
        <w:pStyle w:val="ListParagraph"/>
        <w:numPr>
          <w:ilvl w:val="0"/>
          <w:numId w:val="38"/>
        </w:numPr>
      </w:pPr>
      <w:r w:rsidRPr="00505FBC">
        <w:t>Met with Susie Owens to discuss leadership role(s) as a program coordinator in the ZFSOE.</w:t>
      </w:r>
    </w:p>
    <w:p w:rsidRPr="00505FBC" w:rsidR="00505FBC" w:rsidP="00505FBC" w:rsidRDefault="00505FBC" w14:paraId="6E255592" w14:textId="77777777">
      <w:pPr>
        <w:pStyle w:val="ListParagraph"/>
      </w:pPr>
    </w:p>
    <w:p w:rsidR="00180057" w:rsidP="00180057" w:rsidRDefault="00180057" w14:paraId="3FB82965" w14:textId="6F8C9DC9">
      <w:r>
        <w:rPr>
          <w:b/>
          <w:bCs/>
        </w:rPr>
        <w:t xml:space="preserve">Chair, Faculty Travel Grants Committee </w:t>
      </w:r>
      <w:r>
        <w:t>(Fall, 2021-</w:t>
      </w:r>
      <w:r w:rsidRPr="00505FBC" w:rsidR="002B3272">
        <w:t>Spring, 2022</w:t>
      </w:r>
      <w:r>
        <w:t xml:space="preserve">) </w:t>
      </w:r>
    </w:p>
    <w:p w:rsidR="00180057" w:rsidP="00180057" w:rsidRDefault="00180057" w14:paraId="1718E248" w14:textId="77777777">
      <w:r w:rsidRPr="00584E57">
        <w:t>Zucker Family School of Education; The Citadel, Charleston, SC</w:t>
      </w:r>
    </w:p>
    <w:p w:rsidRPr="009B3980" w:rsidR="00180057" w:rsidRDefault="00180057" w14:paraId="30ADAEC9" w14:textId="77777777">
      <w:pPr>
        <w:pStyle w:val="ListParagraph"/>
        <w:numPr>
          <w:ilvl w:val="0"/>
          <w:numId w:val="38"/>
        </w:numPr>
      </w:pPr>
      <w:r>
        <w:t>Runs the committee in charge of dispersing faculty travel funds</w:t>
      </w:r>
    </w:p>
    <w:p w:rsidR="00180057" w:rsidP="009B3980" w:rsidRDefault="00180057" w14:paraId="49EDB7FC" w14:textId="77777777">
      <w:pPr>
        <w:rPr>
          <w:b/>
          <w:bCs/>
        </w:rPr>
      </w:pPr>
    </w:p>
    <w:p w:rsidR="009B3980" w:rsidP="009B3980" w:rsidRDefault="009B3980" w14:paraId="334A4586" w14:textId="62014CB8">
      <w:r>
        <w:rPr>
          <w:b/>
          <w:bCs/>
        </w:rPr>
        <w:t xml:space="preserve">Member, General Education Committee </w:t>
      </w:r>
      <w:r>
        <w:t>(Fall, 2021-</w:t>
      </w:r>
      <w:r w:rsidRPr="00505FBC" w:rsidR="002B3272">
        <w:t>Spring, 2022</w:t>
      </w:r>
      <w:r>
        <w:t>)</w:t>
      </w:r>
    </w:p>
    <w:p w:rsidR="009B3980" w:rsidP="009B3980" w:rsidRDefault="009B3980" w14:paraId="410CBE35" w14:textId="77777777">
      <w:r w:rsidRPr="00584E57">
        <w:t>Zucker Family School of Education; The Citadel, Charleston, SC</w:t>
      </w:r>
    </w:p>
    <w:p w:rsidR="009B3980" w:rsidRDefault="009B3980" w14:paraId="02A75119" w14:textId="12D94F69">
      <w:pPr>
        <w:pStyle w:val="ListParagraph"/>
        <w:numPr>
          <w:ilvl w:val="0"/>
          <w:numId w:val="38"/>
        </w:numPr>
      </w:pPr>
      <w:r w:rsidRPr="009B3980">
        <w:t>Represents the ZFSOE in conversations about the new general education curriculum</w:t>
      </w:r>
    </w:p>
    <w:p w:rsidRPr="009B3980" w:rsidR="009B3980" w:rsidP="009B3980" w:rsidRDefault="009B3980" w14:paraId="35C839C6" w14:textId="77777777">
      <w:pPr>
        <w:pStyle w:val="ListParagraph"/>
      </w:pPr>
    </w:p>
    <w:p w:rsidR="009B3980" w:rsidP="009B3980" w:rsidRDefault="009B3980" w14:paraId="13F3833A" w14:textId="44956B82">
      <w:r>
        <w:rPr>
          <w:b/>
          <w:bCs/>
        </w:rPr>
        <w:t xml:space="preserve">Facilitator, Virtual Orientation Sessions: Lowcountry Literacy Cohort </w:t>
      </w:r>
      <w:r w:rsidRPr="00CF20F7">
        <w:t>(Spring 2021</w:t>
      </w:r>
      <w:r>
        <w:t>-current</w:t>
      </w:r>
      <w:r w:rsidRPr="00CF20F7">
        <w:t>)</w:t>
      </w:r>
    </w:p>
    <w:p w:rsidR="009B3980" w:rsidP="009B3980" w:rsidRDefault="009B3980" w14:paraId="7FFE0CB3" w14:textId="77777777">
      <w:r w:rsidRPr="00584E57">
        <w:t>Zucker Family School of Education; The Citadel, Charleston, SC</w:t>
      </w:r>
    </w:p>
    <w:p w:rsidRPr="00C76802" w:rsidR="009B3980" w:rsidRDefault="009B3980" w14:paraId="503A3DEA" w14:textId="77777777">
      <w:pPr>
        <w:pStyle w:val="ListParagraph"/>
        <w:numPr>
          <w:ilvl w:val="0"/>
          <w:numId w:val="8"/>
        </w:numPr>
        <w:ind w:left="720"/>
        <w:rPr>
          <w:b/>
          <w:bCs/>
        </w:rPr>
      </w:pPr>
      <w:r>
        <w:t>Designed &amp; led two one-hour orientation sessions for new students</w:t>
      </w:r>
    </w:p>
    <w:p w:rsidR="009B3980" w:rsidP="00555CB2" w:rsidRDefault="009B3980" w14:paraId="677BD050" w14:textId="77777777">
      <w:pPr>
        <w:rPr>
          <w:b/>
          <w:bCs/>
        </w:rPr>
      </w:pPr>
    </w:p>
    <w:p w:rsidRPr="00E12C94" w:rsidR="00E12C94" w:rsidP="00555CB2" w:rsidRDefault="00E12C94" w14:paraId="74FA2F2D" w14:textId="3A3C7999">
      <w:r>
        <w:rPr>
          <w:b/>
          <w:bCs/>
        </w:rPr>
        <w:t xml:space="preserve">Interviewee, Advertisement for the MEd in Literacy in the </w:t>
      </w:r>
      <w:r w:rsidRPr="00E12C94">
        <w:rPr>
          <w:b/>
          <w:bCs/>
          <w:i/>
          <w:iCs/>
        </w:rPr>
        <w:t>Post &amp; Courier</w:t>
      </w:r>
      <w:r>
        <w:rPr>
          <w:b/>
          <w:bCs/>
        </w:rPr>
        <w:t xml:space="preserve"> </w:t>
      </w:r>
      <w:r>
        <w:t>(Summer 2021)</w:t>
      </w:r>
    </w:p>
    <w:p w:rsidR="00E12C94" w:rsidP="00E12C94" w:rsidRDefault="00E12C94" w14:paraId="650179B0" w14:textId="035ECFDD">
      <w:r w:rsidRPr="00584E57">
        <w:t>Zucker Family School of Education; The Citadel, Charleston, SC</w:t>
      </w:r>
    </w:p>
    <w:p w:rsidR="00E12C94" w:rsidRDefault="005743F1" w14:paraId="67590D4D" w14:textId="1F75CC20">
      <w:pPr>
        <w:pStyle w:val="ListParagraph"/>
        <w:numPr>
          <w:ilvl w:val="0"/>
          <w:numId w:val="8"/>
        </w:numPr>
        <w:ind w:left="720"/>
      </w:pPr>
      <w:r>
        <w:t>Participated, with the dean, in an interview about the new MEd program</w:t>
      </w:r>
    </w:p>
    <w:p w:rsidR="00E12C94" w:rsidP="00555CB2" w:rsidRDefault="00E12C94" w14:paraId="2FD04C07" w14:textId="77777777">
      <w:pPr>
        <w:rPr>
          <w:b/>
          <w:bCs/>
        </w:rPr>
      </w:pPr>
    </w:p>
    <w:p w:rsidRPr="00E12C94" w:rsidR="00E12C94" w:rsidP="00E12C94" w:rsidRDefault="00E12C94" w14:paraId="1F1FC881" w14:textId="43835779">
      <w:r>
        <w:rPr>
          <w:b/>
          <w:bCs/>
        </w:rPr>
        <w:t xml:space="preserve">Participant, Video Advertisement for the MEd in Literacy </w:t>
      </w:r>
      <w:r>
        <w:t>(Summer 2021)</w:t>
      </w:r>
    </w:p>
    <w:p w:rsidR="00E12C94" w:rsidP="00E12C94" w:rsidRDefault="00E12C94" w14:paraId="215BC971" w14:textId="20BFA077">
      <w:r w:rsidRPr="00584E57">
        <w:t>Zucker Family School of Education; The Citadel, Charleston, SC</w:t>
      </w:r>
    </w:p>
    <w:p w:rsidR="00E12C94" w:rsidRDefault="00E12C94" w14:paraId="727BB118" w14:textId="66FE173F">
      <w:pPr>
        <w:pStyle w:val="ListParagraph"/>
        <w:numPr>
          <w:ilvl w:val="0"/>
          <w:numId w:val="8"/>
        </w:numPr>
        <w:ind w:left="720"/>
      </w:pPr>
      <w:r>
        <w:t>Worked with the Office of Communications Management to support their production of a short video featuring a student</w:t>
      </w:r>
    </w:p>
    <w:p w:rsidR="00E12C94" w:rsidP="00555CB2" w:rsidRDefault="00E12C94" w14:paraId="3F192875" w14:textId="594BBFF4">
      <w:pPr>
        <w:rPr>
          <w:b/>
          <w:bCs/>
        </w:rPr>
      </w:pPr>
    </w:p>
    <w:p w:rsidRPr="00E12C94" w:rsidR="005743F1" w:rsidP="005743F1" w:rsidRDefault="005743F1" w14:paraId="5CB986CC" w14:textId="77777777">
      <w:r>
        <w:rPr>
          <w:b/>
          <w:bCs/>
        </w:rPr>
        <w:t xml:space="preserve">Co-author, Annual Report to Anita Zucker on the Lowcountry Writing Project </w:t>
      </w:r>
      <w:r>
        <w:t>(Summer 2021)</w:t>
      </w:r>
    </w:p>
    <w:p w:rsidR="005743F1" w:rsidP="005743F1" w:rsidRDefault="005743F1" w14:paraId="584592F0" w14:textId="0C3900AF">
      <w:r w:rsidRPr="00584E57">
        <w:t>Zucker Family School of Education; The Citadel, Charleston, SC</w:t>
      </w:r>
    </w:p>
    <w:p w:rsidR="005743F1" w:rsidRDefault="005743F1" w14:paraId="01DBFEF6" w14:textId="2949415B">
      <w:pPr>
        <w:pStyle w:val="ListParagraph"/>
        <w:numPr>
          <w:ilvl w:val="0"/>
          <w:numId w:val="8"/>
        </w:numPr>
        <w:ind w:left="720"/>
      </w:pPr>
      <w:r>
        <w:t>Wrote a report on the accomplishments of the Lowcountry Writing Project, 2020-21</w:t>
      </w:r>
    </w:p>
    <w:p w:rsidR="005743F1" w:rsidP="005743F1" w:rsidRDefault="005743F1" w14:paraId="7FD0571F" w14:textId="76AB4050"/>
    <w:p w:rsidR="005743F1" w:rsidP="005743F1" w:rsidRDefault="005743F1" w14:paraId="22CF273D" w14:textId="12A8222F">
      <w:r w:rsidRPr="005743F1">
        <w:rPr>
          <w:b/>
          <w:bCs/>
        </w:rPr>
        <w:t>Author, Annual Report on the Faculty Book Club</w:t>
      </w:r>
      <w:r>
        <w:t xml:space="preserve"> (Summer 2021)</w:t>
      </w:r>
    </w:p>
    <w:p w:rsidR="005743F1" w:rsidP="005743F1" w:rsidRDefault="005743F1" w14:paraId="57341FE4" w14:textId="31962DD6">
      <w:r>
        <w:t>CEITL &amp; DE</w:t>
      </w:r>
      <w:r w:rsidRPr="00584E57">
        <w:t>; The Citadel, Charleston, SC</w:t>
      </w:r>
    </w:p>
    <w:p w:rsidR="005743F1" w:rsidRDefault="005743F1" w14:paraId="69693FEF" w14:textId="3DC470C5">
      <w:pPr>
        <w:pStyle w:val="ListParagraph"/>
        <w:numPr>
          <w:ilvl w:val="0"/>
          <w:numId w:val="8"/>
        </w:numPr>
        <w:ind w:left="720"/>
      </w:pPr>
      <w:r>
        <w:t>Wrote a report on the accomplishments of the Faculty Book Club, 2020-21</w:t>
      </w:r>
    </w:p>
    <w:p w:rsidR="005743F1" w:rsidP="005743F1" w:rsidRDefault="005743F1" w14:paraId="1856C90C" w14:textId="546B97B7"/>
    <w:p w:rsidR="005743F1" w:rsidP="005743F1" w:rsidRDefault="005743F1" w14:paraId="77FFB63C" w14:textId="13C2C1EC">
      <w:r>
        <w:rPr>
          <w:b/>
          <w:bCs/>
        </w:rPr>
        <w:t xml:space="preserve">Author, </w:t>
      </w:r>
      <w:r w:rsidRPr="005743F1">
        <w:rPr>
          <w:b/>
          <w:bCs/>
        </w:rPr>
        <w:t xml:space="preserve">Annual Report on the Faculty </w:t>
      </w:r>
      <w:r>
        <w:rPr>
          <w:b/>
          <w:bCs/>
        </w:rPr>
        <w:t>101</w:t>
      </w:r>
      <w:r>
        <w:t xml:space="preserve"> (Summer 2021)</w:t>
      </w:r>
    </w:p>
    <w:p w:rsidR="005743F1" w:rsidP="005743F1" w:rsidRDefault="005743F1" w14:paraId="27FF1482" w14:textId="578B9D1E">
      <w:r>
        <w:t>CEITL &amp; DE</w:t>
      </w:r>
      <w:r w:rsidRPr="00584E57">
        <w:t>; The Citadel, Charleston, SC</w:t>
      </w:r>
    </w:p>
    <w:p w:rsidR="005743F1" w:rsidRDefault="005743F1" w14:paraId="7A68AF26" w14:textId="72E4A92A">
      <w:pPr>
        <w:pStyle w:val="ListParagraph"/>
        <w:numPr>
          <w:ilvl w:val="0"/>
          <w:numId w:val="8"/>
        </w:numPr>
        <w:ind w:left="720"/>
      </w:pPr>
      <w:r>
        <w:t>Wrote a report on the accomplishments of monthly meetings intended to support new faculty members, 2020-21</w:t>
      </w:r>
    </w:p>
    <w:p w:rsidR="005743F1" w:rsidP="005743F1" w:rsidRDefault="005743F1" w14:paraId="493AB57B" w14:textId="700DB801"/>
    <w:p w:rsidRPr="00E12C94" w:rsidR="005743F1" w:rsidP="005743F1" w:rsidRDefault="005743F1" w14:paraId="6A3C5D2C" w14:textId="77777777">
      <w:r w:rsidRPr="005743F1">
        <w:rPr>
          <w:b/>
          <w:bCs/>
        </w:rPr>
        <w:t>Author, Annual Report on the Literacy Program</w:t>
      </w:r>
      <w:r>
        <w:t xml:space="preserve"> (Summer 2021)</w:t>
      </w:r>
    </w:p>
    <w:p w:rsidR="005743F1" w:rsidP="005743F1" w:rsidRDefault="005743F1" w14:paraId="28CF5EA4" w14:textId="1094FAA6">
      <w:r w:rsidRPr="00584E57">
        <w:t>Zucker Family School of Education; The Citadel, Charleston, SC</w:t>
      </w:r>
    </w:p>
    <w:p w:rsidR="005743F1" w:rsidRDefault="005743F1" w14:paraId="3E605C57" w14:textId="3BB0B188">
      <w:pPr>
        <w:pStyle w:val="ListParagraph"/>
        <w:numPr>
          <w:ilvl w:val="0"/>
          <w:numId w:val="8"/>
        </w:numPr>
        <w:ind w:left="720"/>
      </w:pPr>
      <w:r>
        <w:t>Wrote a report on the accomplishments of the Literacy Program, 2020-21</w:t>
      </w:r>
    </w:p>
    <w:p w:rsidR="005743F1" w:rsidP="00555CB2" w:rsidRDefault="005743F1" w14:paraId="211D9454" w14:textId="77777777">
      <w:pPr>
        <w:rPr>
          <w:b/>
          <w:bCs/>
        </w:rPr>
      </w:pPr>
    </w:p>
    <w:p w:rsidRPr="00E12C94" w:rsidR="00E12C94" w:rsidP="00555CB2" w:rsidRDefault="00E12C94" w14:paraId="2AC0FC01" w14:textId="032C5F02">
      <w:r>
        <w:rPr>
          <w:b/>
          <w:bCs/>
        </w:rPr>
        <w:t xml:space="preserve">Presenter, ZFSOE Faculty Data Retreat </w:t>
      </w:r>
      <w:r>
        <w:t>(Spring, 2021)</w:t>
      </w:r>
    </w:p>
    <w:p w:rsidR="00E12C94" w:rsidP="00E12C94" w:rsidRDefault="00E12C94" w14:paraId="30213F53" w14:textId="499AFFB3">
      <w:r w:rsidRPr="00584E57">
        <w:t>Zucker Family School of Education; The Citadel, Charleston, SC</w:t>
      </w:r>
    </w:p>
    <w:p w:rsidR="00E12C94" w:rsidRDefault="00E12C94" w14:paraId="5A505051" w14:textId="66F07ED4">
      <w:pPr>
        <w:pStyle w:val="ListParagraph"/>
        <w:numPr>
          <w:ilvl w:val="0"/>
          <w:numId w:val="8"/>
        </w:numPr>
        <w:ind w:left="720"/>
      </w:pPr>
      <w:r>
        <w:t>Presented at a one-day data retreat on how to use data appropriately</w:t>
      </w:r>
    </w:p>
    <w:p w:rsidR="00E12C94" w:rsidP="00555CB2" w:rsidRDefault="00E12C94" w14:paraId="4FE1D463" w14:textId="77777777">
      <w:pPr>
        <w:rPr>
          <w:b/>
          <w:bCs/>
        </w:rPr>
      </w:pPr>
    </w:p>
    <w:p w:rsidR="00555CB2" w:rsidP="00555CB2" w:rsidRDefault="00555CB2" w14:paraId="3DCC0C89" w14:textId="2629C03F">
      <w:r>
        <w:rPr>
          <w:b/>
          <w:bCs/>
        </w:rPr>
        <w:t xml:space="preserve">Member, Professional Education Board </w:t>
      </w:r>
      <w:r>
        <w:t>(Fall, 2020-current)</w:t>
      </w:r>
    </w:p>
    <w:p w:rsidRPr="00584E57" w:rsidR="00555CB2" w:rsidP="00555CB2" w:rsidRDefault="00555CB2" w14:paraId="5809A5DC" w14:textId="77777777">
      <w:r w:rsidRPr="00584E57">
        <w:t>Zucker Family School of Education; The Citadel, Charleston, SC</w:t>
      </w:r>
    </w:p>
    <w:p w:rsidR="00555CB2" w:rsidRDefault="00555CB2" w14:paraId="052CBB59" w14:textId="77777777">
      <w:pPr>
        <w:pStyle w:val="ListParagraph"/>
        <w:numPr>
          <w:ilvl w:val="0"/>
          <w:numId w:val="37"/>
        </w:numPr>
      </w:pPr>
      <w:r>
        <w:t xml:space="preserve">Establishes lines of communication with external partners to improve ZFSOE programming </w:t>
      </w:r>
    </w:p>
    <w:p w:rsidRPr="00474788" w:rsidR="00555CB2" w:rsidP="00555CB2" w:rsidRDefault="00555CB2" w14:paraId="201BF151" w14:textId="77777777"/>
    <w:p w:rsidR="00555CB2" w:rsidP="00555CB2" w:rsidRDefault="00B90FCD" w14:paraId="6B057BCD" w14:textId="540BA24E">
      <w:pPr>
        <w:rPr>
          <w:b/>
          <w:bCs/>
        </w:rPr>
      </w:pPr>
      <w:r>
        <w:rPr>
          <w:b/>
          <w:bCs/>
        </w:rPr>
        <w:t>Vice Chair</w:t>
      </w:r>
      <w:r w:rsidR="00555CB2">
        <w:rPr>
          <w:b/>
          <w:bCs/>
        </w:rPr>
        <w:t xml:space="preserve">, </w:t>
      </w:r>
      <w:r>
        <w:rPr>
          <w:b/>
          <w:bCs/>
        </w:rPr>
        <w:t xml:space="preserve">Faculty </w:t>
      </w:r>
      <w:r w:rsidR="00555CB2">
        <w:rPr>
          <w:b/>
          <w:bCs/>
        </w:rPr>
        <w:t xml:space="preserve">Advisory </w:t>
      </w:r>
      <w:r>
        <w:rPr>
          <w:b/>
          <w:bCs/>
        </w:rPr>
        <w:t>Committee for</w:t>
      </w:r>
      <w:r w:rsidR="00555CB2">
        <w:rPr>
          <w:b/>
          <w:bCs/>
        </w:rPr>
        <w:t xml:space="preserve"> CEITL &amp; DE </w:t>
      </w:r>
      <w:r w:rsidRPr="00474788" w:rsidR="00555CB2">
        <w:t>(Fall, 2020-</w:t>
      </w:r>
      <w:r w:rsidRPr="00505FBC" w:rsidR="000903CE">
        <w:t>Spring, 2022</w:t>
      </w:r>
      <w:r w:rsidRPr="00474788" w:rsidR="00555CB2">
        <w:t>)</w:t>
      </w:r>
      <w:r w:rsidR="00555CB2">
        <w:rPr>
          <w:b/>
          <w:bCs/>
        </w:rPr>
        <w:br/>
      </w:r>
      <w:r w:rsidRPr="00584E57" w:rsidR="00555CB2">
        <w:t>The Citadel, Charleston, SC</w:t>
      </w:r>
    </w:p>
    <w:p w:rsidR="00555CB2" w:rsidRDefault="00555CB2" w14:paraId="4C6B5D56" w14:textId="77777777">
      <w:pPr>
        <w:pStyle w:val="ListParagraph"/>
        <w:numPr>
          <w:ilvl w:val="0"/>
          <w:numId w:val="37"/>
        </w:numPr>
      </w:pPr>
      <w:r w:rsidRPr="00474788">
        <w:t xml:space="preserve">Provides </w:t>
      </w:r>
      <w:r>
        <w:t xml:space="preserve">faculty </w:t>
      </w:r>
      <w:r w:rsidRPr="00474788">
        <w:t>input on institution-wide policy related to distance learning</w:t>
      </w:r>
    </w:p>
    <w:p w:rsidR="00555CB2" w:rsidP="00555CB2" w:rsidRDefault="00555CB2" w14:paraId="4DE87B71" w14:textId="77777777"/>
    <w:p w:rsidR="00555CB2" w:rsidP="00555CB2" w:rsidRDefault="00555CB2" w14:paraId="6AD477AA" w14:textId="150971D8">
      <w:pPr>
        <w:rPr>
          <w:b/>
          <w:bCs/>
        </w:rPr>
      </w:pPr>
      <w:r w:rsidRPr="00161132">
        <w:rPr>
          <w:b/>
          <w:bCs/>
        </w:rPr>
        <w:t>Member, Advisory Board to the Provost</w:t>
      </w:r>
      <w:r>
        <w:t xml:space="preserve"> </w:t>
      </w:r>
      <w:r w:rsidRPr="00474788">
        <w:t>(</w:t>
      </w:r>
      <w:r>
        <w:t>Spring</w:t>
      </w:r>
      <w:r w:rsidRPr="00474788">
        <w:t>, 202</w:t>
      </w:r>
      <w:r w:rsidR="000903CE">
        <w:t>1</w:t>
      </w:r>
      <w:r w:rsidRPr="00474788">
        <w:t>-</w:t>
      </w:r>
      <w:r w:rsidRPr="00505FBC" w:rsidR="000903CE">
        <w:t>Spring, 2022</w:t>
      </w:r>
      <w:r w:rsidRPr="00474788">
        <w:t>)</w:t>
      </w:r>
      <w:r>
        <w:rPr>
          <w:b/>
          <w:bCs/>
        </w:rPr>
        <w:br/>
      </w:r>
      <w:r w:rsidRPr="00584E57">
        <w:t>The Citadel, Charleston, SC</w:t>
      </w:r>
    </w:p>
    <w:p w:rsidR="00555CB2" w:rsidRDefault="00555CB2" w14:paraId="73FF97E3" w14:textId="77777777">
      <w:pPr>
        <w:pStyle w:val="ListParagraph"/>
        <w:numPr>
          <w:ilvl w:val="0"/>
          <w:numId w:val="37"/>
        </w:numPr>
      </w:pPr>
      <w:r w:rsidRPr="00474788">
        <w:t xml:space="preserve">Provides </w:t>
      </w:r>
      <w:r>
        <w:t xml:space="preserve">faculty </w:t>
      </w:r>
      <w:r w:rsidRPr="00474788">
        <w:t xml:space="preserve">input </w:t>
      </w:r>
      <w:r>
        <w:t>to the provost</w:t>
      </w:r>
    </w:p>
    <w:p w:rsidR="00555CB2" w:rsidP="00584E57" w:rsidRDefault="00555CB2" w14:paraId="021D6C30" w14:textId="77777777">
      <w:pPr>
        <w:rPr>
          <w:b/>
          <w:bCs/>
        </w:rPr>
      </w:pPr>
    </w:p>
    <w:p w:rsidRPr="00584E57" w:rsidR="00584E57" w:rsidP="00584E57" w:rsidRDefault="00584E57" w14:paraId="5396085E" w14:textId="6C0B21D2">
      <w:pPr>
        <w:rPr>
          <w:b/>
          <w:bCs/>
        </w:rPr>
      </w:pPr>
      <w:r w:rsidRPr="00584E57">
        <w:rPr>
          <w:b/>
          <w:bCs/>
        </w:rPr>
        <w:t xml:space="preserve">Member, Educational Leadership Search Committee </w:t>
      </w:r>
      <w:r w:rsidRPr="00584E57">
        <w:t>(Spring, 2021)</w:t>
      </w:r>
    </w:p>
    <w:p w:rsidRPr="00584E57" w:rsidR="00584E57" w:rsidP="00584E57" w:rsidRDefault="00584E57" w14:paraId="3DCBD909" w14:textId="77777777">
      <w:r w:rsidRPr="00584E57">
        <w:t>Zucker Family School of Education; The Citadel, Charleston, SC</w:t>
      </w:r>
    </w:p>
    <w:p w:rsidRPr="00584E57" w:rsidR="00584E57" w:rsidRDefault="00584E57" w14:paraId="505214C5" w14:textId="77777777">
      <w:pPr>
        <w:pStyle w:val="ListParagraph"/>
        <w:numPr>
          <w:ilvl w:val="0"/>
          <w:numId w:val="30"/>
        </w:numPr>
      </w:pPr>
      <w:r w:rsidRPr="00584E57">
        <w:t>Assists in the recruitment and selection of a new ZFSOE faculty member</w:t>
      </w:r>
    </w:p>
    <w:p w:rsidR="00584E57" w:rsidP="009E5564" w:rsidRDefault="00584E57" w14:paraId="1741D506" w14:textId="77777777">
      <w:pPr>
        <w:rPr>
          <w:b/>
          <w:bCs/>
          <w:highlight w:val="green"/>
        </w:rPr>
      </w:pPr>
    </w:p>
    <w:p w:rsidRPr="00F30007" w:rsidR="009E5564" w:rsidP="009E5564" w:rsidRDefault="009E5564" w14:paraId="03C43BA4" w14:textId="35D84852">
      <w:pPr>
        <w:rPr>
          <w:b/>
          <w:bCs/>
        </w:rPr>
      </w:pPr>
      <w:r w:rsidRPr="00F30007">
        <w:rPr>
          <w:b/>
          <w:bCs/>
        </w:rPr>
        <w:t xml:space="preserve">Senior Faculty-in-Residence </w:t>
      </w:r>
      <w:r w:rsidRPr="00F30007">
        <w:t>(Fall, 2018-</w:t>
      </w:r>
      <w:r w:rsidR="000903CE">
        <w:t>Fall, 2021</w:t>
      </w:r>
      <w:r w:rsidRPr="00F30007">
        <w:t>)</w:t>
      </w:r>
    </w:p>
    <w:p w:rsidRPr="00F30007" w:rsidR="009E5564" w:rsidP="009E5564" w:rsidRDefault="009E5564" w14:paraId="1A30BF59" w14:textId="77777777">
      <w:r w:rsidRPr="00F30007">
        <w:t>Center for Excellence and Innovation in Teaching and Learning and Distance Education (CEITL &amp; DE); The Citadel; Charleston, SC</w:t>
      </w:r>
    </w:p>
    <w:p w:rsidRPr="00F30007" w:rsidR="009E5564" w:rsidRDefault="009E5564" w14:paraId="5B2978B8" w14:textId="77777777">
      <w:pPr>
        <w:pStyle w:val="ListParagraph"/>
        <w:numPr>
          <w:ilvl w:val="0"/>
          <w:numId w:val="26"/>
        </w:numPr>
      </w:pPr>
      <w:r w:rsidRPr="00F30007">
        <w:t>Provides new faculty support during New Faculty Orientations</w:t>
      </w:r>
    </w:p>
    <w:p w:rsidRPr="00F30007" w:rsidR="009E5564" w:rsidRDefault="009E5564" w14:paraId="61091E4E" w14:textId="2FEDCD96">
      <w:pPr>
        <w:pStyle w:val="ListParagraph"/>
        <w:numPr>
          <w:ilvl w:val="0"/>
          <w:numId w:val="26"/>
        </w:numPr>
      </w:pPr>
      <w:r w:rsidRPr="00F30007">
        <w:t>Runs faculty book club to discuss student learning</w:t>
      </w:r>
    </w:p>
    <w:p w:rsidRPr="00F30007" w:rsidR="009E5564" w:rsidRDefault="009E5564" w14:paraId="50F4D280" w14:textId="0203B91C">
      <w:pPr>
        <w:pStyle w:val="ListParagraph"/>
        <w:numPr>
          <w:ilvl w:val="0"/>
          <w:numId w:val="26"/>
        </w:numPr>
      </w:pPr>
      <w:r w:rsidRPr="00F30007">
        <w:t>As of 2020, designs and runs Faculty 101, a monthly seminar for new faculty</w:t>
      </w:r>
    </w:p>
    <w:p w:rsidRPr="00F30007" w:rsidR="009E5564" w:rsidP="00BF1709" w:rsidRDefault="009E5564" w14:paraId="7D3C0CCE" w14:textId="77777777">
      <w:pPr>
        <w:rPr>
          <w:b/>
          <w:bCs/>
        </w:rPr>
      </w:pPr>
    </w:p>
    <w:p w:rsidRPr="00F30007" w:rsidR="00FE59D8" w:rsidP="00BF1709" w:rsidRDefault="00FE59D8" w14:paraId="106772BA" w14:textId="54A3759F">
      <w:r w:rsidRPr="00F30007">
        <w:rPr>
          <w:b/>
          <w:bCs/>
        </w:rPr>
        <w:t xml:space="preserve">Dissertation Committee Member for Natasha Harvin-Wright, </w:t>
      </w:r>
      <w:r w:rsidRPr="00F30007">
        <w:t>Clemson-Citadel Joint Ed.D Program in Educational Leadership (Fall 2020-</w:t>
      </w:r>
      <w:r w:rsidR="00EE772B">
        <w:t>Summer 2021</w:t>
      </w:r>
      <w:r w:rsidRPr="00F30007">
        <w:t>)</w:t>
      </w:r>
    </w:p>
    <w:p w:rsidR="00FE59D8" w:rsidRDefault="00FE59D8" w14:paraId="643421CE" w14:textId="1DE43918">
      <w:pPr>
        <w:pStyle w:val="ListParagraph"/>
        <w:numPr>
          <w:ilvl w:val="0"/>
          <w:numId w:val="8"/>
        </w:numPr>
        <w:ind w:left="720"/>
      </w:pPr>
      <w:r w:rsidRPr="00F30007">
        <w:t>Read multiple drafts of a dissertation proposal, provided comments &amp; attended proposal defense</w:t>
      </w:r>
    </w:p>
    <w:p w:rsidRPr="00F30007" w:rsidR="00EE772B" w:rsidRDefault="00EE772B" w14:paraId="576F0983" w14:textId="477D9CC6">
      <w:pPr>
        <w:pStyle w:val="ListParagraph"/>
        <w:numPr>
          <w:ilvl w:val="0"/>
          <w:numId w:val="8"/>
        </w:numPr>
        <w:ind w:left="720"/>
      </w:pPr>
      <w:r>
        <w:t>Read multiple drafts of dissertation proposal, met</w:t>
      </w:r>
      <w:r w:rsidR="005743F1">
        <w:t xml:space="preserve"> multiple times</w:t>
      </w:r>
      <w:r>
        <w:t xml:space="preserve"> with student and committee members to make decisions</w:t>
      </w:r>
      <w:r w:rsidR="005743F1">
        <w:t>, attended proposal defense</w:t>
      </w:r>
    </w:p>
    <w:p w:rsidRPr="00F30007" w:rsidR="00FE59D8" w:rsidP="00BF1709" w:rsidRDefault="00FE59D8" w14:paraId="31F91938" w14:textId="77777777"/>
    <w:p w:rsidRPr="00F30007" w:rsidR="0049139E" w:rsidP="00BF1709" w:rsidRDefault="0049139E" w14:paraId="398B753F" w14:textId="2F11FEC6">
      <w:pPr>
        <w:rPr>
          <w:b/>
          <w:bCs/>
        </w:rPr>
      </w:pPr>
      <w:r w:rsidRPr="00F30007">
        <w:rPr>
          <w:b/>
          <w:bCs/>
        </w:rPr>
        <w:t>Vice President, Literacy in the Disciplines, 6-12</w:t>
      </w:r>
      <w:r w:rsidRPr="00F30007" w:rsidR="00766B60">
        <w:rPr>
          <w:b/>
          <w:bCs/>
        </w:rPr>
        <w:t xml:space="preserve"> </w:t>
      </w:r>
      <w:r w:rsidRPr="00F30007" w:rsidR="00766B60">
        <w:t>(Spring 2019-</w:t>
      </w:r>
      <w:r w:rsidR="000903CE">
        <w:t>Fall, 2022</w:t>
      </w:r>
      <w:r w:rsidRPr="00F30007" w:rsidR="00766B60">
        <w:t>)</w:t>
      </w:r>
    </w:p>
    <w:p w:rsidRPr="00F30007" w:rsidR="00954A7B" w:rsidRDefault="008B2C76" w14:paraId="05C13F3B" w14:textId="5D4EEA22">
      <w:pPr>
        <w:pStyle w:val="ListParagraph"/>
        <w:numPr>
          <w:ilvl w:val="0"/>
          <w:numId w:val="8"/>
        </w:numPr>
        <w:ind w:left="720"/>
      </w:pPr>
      <w:r w:rsidRPr="00F30007">
        <w:t xml:space="preserve">Founding member of an organization dedicated to supporting </w:t>
      </w:r>
      <w:r w:rsidRPr="00F30007" w:rsidR="00DE6644">
        <w:t xml:space="preserve">secondary </w:t>
      </w:r>
      <w:r w:rsidRPr="00F30007">
        <w:t>teachers</w:t>
      </w:r>
      <w:r w:rsidRPr="00F30007" w:rsidR="00DE6644">
        <w:t xml:space="preserve"> in South Carolina with content-area and disciplinary literacy</w:t>
      </w:r>
      <w:r w:rsidRPr="00F30007">
        <w:t xml:space="preserve"> </w:t>
      </w:r>
    </w:p>
    <w:p w:rsidRPr="00F30007" w:rsidR="00DE6644" w:rsidRDefault="00DE6644" w14:paraId="37790ABF" w14:textId="2DB30C86">
      <w:pPr>
        <w:pStyle w:val="ListParagraph"/>
        <w:numPr>
          <w:ilvl w:val="0"/>
          <w:numId w:val="8"/>
        </w:numPr>
        <w:ind w:left="720"/>
      </w:pPr>
      <w:r w:rsidRPr="00F30007">
        <w:t>Wrote grants to support our work</w:t>
      </w:r>
    </w:p>
    <w:p w:rsidRPr="00F30007" w:rsidR="00DE6644" w:rsidRDefault="00DE6644" w14:paraId="48F436AA" w14:textId="710639DB">
      <w:pPr>
        <w:pStyle w:val="ListParagraph"/>
        <w:numPr>
          <w:ilvl w:val="0"/>
          <w:numId w:val="8"/>
        </w:numPr>
        <w:ind w:left="720"/>
      </w:pPr>
      <w:r w:rsidRPr="00F30007">
        <w:t>Designed a needs assessment of teachers’ self-efficacy related to disciplinary literacy, to be administered in Spring, 2020</w:t>
      </w:r>
    </w:p>
    <w:p w:rsidRPr="00F30007" w:rsidR="00DE6644" w:rsidRDefault="00DE6644" w14:paraId="16E688F0" w14:textId="102E56A9">
      <w:pPr>
        <w:pStyle w:val="ListParagraph"/>
        <w:numPr>
          <w:ilvl w:val="0"/>
          <w:numId w:val="8"/>
        </w:numPr>
        <w:ind w:left="720"/>
      </w:pPr>
      <w:r w:rsidRPr="00F30007">
        <w:t xml:space="preserve">Presents at regional conferences about content-area and disciplinary literacy </w:t>
      </w:r>
    </w:p>
    <w:p w:rsidRPr="00F30007" w:rsidR="00954A7B" w:rsidP="00BF1709" w:rsidRDefault="00954A7B" w14:paraId="74A38F1F" w14:textId="61B39AC2">
      <w:pPr>
        <w:rPr>
          <w:b/>
          <w:bCs/>
        </w:rPr>
      </w:pPr>
    </w:p>
    <w:p w:rsidRPr="00F30007" w:rsidR="001570B4" w:rsidP="001570B4" w:rsidRDefault="001570B4" w14:paraId="1462D508" w14:textId="41056AC4">
      <w:r w:rsidRPr="00F30007">
        <w:rPr>
          <w:b/>
          <w:bCs/>
        </w:rPr>
        <w:t xml:space="preserve">Guest Editor, Special Issue on Teacher Research: </w:t>
      </w:r>
      <w:r w:rsidRPr="00F30007">
        <w:rPr>
          <w:b/>
          <w:bCs/>
          <w:i/>
          <w:iCs/>
        </w:rPr>
        <w:t>The Clearing House</w:t>
      </w:r>
      <w:r w:rsidRPr="00F30007">
        <w:rPr>
          <w:b/>
          <w:bCs/>
        </w:rPr>
        <w:t xml:space="preserve"> </w:t>
      </w:r>
      <w:r w:rsidRPr="00F30007">
        <w:t>(Fall, 2019-</w:t>
      </w:r>
      <w:r w:rsidR="000903CE">
        <w:t>Spring, 2020</w:t>
      </w:r>
      <w:r w:rsidRPr="00F30007">
        <w:t>)</w:t>
      </w:r>
    </w:p>
    <w:p w:rsidRPr="00F30007" w:rsidR="001570B4" w:rsidRDefault="001570B4" w14:paraId="2E93486F" w14:textId="77777777">
      <w:pPr>
        <w:pStyle w:val="ListParagraph"/>
        <w:numPr>
          <w:ilvl w:val="0"/>
          <w:numId w:val="34"/>
        </w:numPr>
      </w:pPr>
      <w:r w:rsidRPr="00F30007">
        <w:t xml:space="preserve">Acted as a guest editor for an educational journal, </w:t>
      </w:r>
      <w:r w:rsidRPr="00F30007">
        <w:rPr>
          <w:i/>
          <w:iCs/>
        </w:rPr>
        <w:t>The Clearing House</w:t>
      </w:r>
    </w:p>
    <w:p w:rsidRPr="00F30007" w:rsidR="001570B4" w:rsidP="00766B60" w:rsidRDefault="001570B4" w14:paraId="704EA6D3" w14:textId="77777777">
      <w:pPr>
        <w:rPr>
          <w:b/>
          <w:bCs/>
        </w:rPr>
      </w:pPr>
    </w:p>
    <w:p w:rsidRPr="00F30007" w:rsidR="001570B4" w:rsidP="001570B4" w:rsidRDefault="001570B4" w14:paraId="4B4402D9" w14:textId="6A7E35F2">
      <w:r w:rsidRPr="00F30007">
        <w:rPr>
          <w:b/>
          <w:bCs/>
        </w:rPr>
        <w:t xml:space="preserve">Reviewer, IRB Committee </w:t>
      </w:r>
      <w:r w:rsidRPr="00F30007">
        <w:t>(Fall, 2018-</w:t>
      </w:r>
      <w:r w:rsidR="009B3980">
        <w:t>Fall, 2021</w:t>
      </w:r>
      <w:r w:rsidRPr="00F30007">
        <w:t>)</w:t>
      </w:r>
    </w:p>
    <w:p w:rsidRPr="00F30007" w:rsidR="001570B4" w:rsidP="001570B4" w:rsidRDefault="001570B4" w14:paraId="0B2E2544" w14:textId="77777777">
      <w:r w:rsidRPr="00F30007">
        <w:t>The Citadel; Charleston, SC</w:t>
      </w:r>
    </w:p>
    <w:p w:rsidRPr="00F30007" w:rsidR="001570B4" w:rsidRDefault="001570B4" w14:paraId="045848D2" w14:textId="77777777">
      <w:pPr>
        <w:pStyle w:val="ListParagraph"/>
        <w:numPr>
          <w:ilvl w:val="0"/>
          <w:numId w:val="33"/>
        </w:numPr>
      </w:pPr>
      <w:r w:rsidRPr="00F30007">
        <w:t>Evaluates IRB applications and provides feedback</w:t>
      </w:r>
    </w:p>
    <w:p w:rsidRPr="00F30007" w:rsidR="001570B4" w:rsidP="00766B60" w:rsidRDefault="001570B4" w14:paraId="0054AB80" w14:textId="77777777">
      <w:pPr>
        <w:rPr>
          <w:b/>
          <w:bCs/>
        </w:rPr>
      </w:pPr>
    </w:p>
    <w:p w:rsidRPr="00F30007" w:rsidR="001570B4" w:rsidP="001570B4" w:rsidRDefault="001570B4" w14:paraId="43E4F96B" w14:textId="47941144">
      <w:r w:rsidRPr="00F30007">
        <w:rPr>
          <w:b/>
          <w:bCs/>
        </w:rPr>
        <w:t xml:space="preserve">Author, CAEP Standard 4 </w:t>
      </w:r>
      <w:r w:rsidRPr="00F30007">
        <w:t>(Fall, 2018-Spring 2020)</w:t>
      </w:r>
    </w:p>
    <w:p w:rsidRPr="00F30007" w:rsidR="001570B4" w:rsidP="001570B4" w:rsidRDefault="001570B4" w14:paraId="42414C3F" w14:textId="77777777">
      <w:pPr>
        <w:rPr>
          <w:bCs/>
        </w:rPr>
      </w:pPr>
      <w:r w:rsidRPr="00F30007">
        <w:rPr>
          <w:bCs/>
        </w:rPr>
        <w:t>Zucker Family School of Education; The Citadel; Charleston, SC</w:t>
      </w:r>
    </w:p>
    <w:p w:rsidRPr="00F30007" w:rsidR="001570B4" w:rsidRDefault="001570B4" w14:paraId="5E16E693" w14:textId="77777777">
      <w:pPr>
        <w:pStyle w:val="ListParagraph"/>
        <w:numPr>
          <w:ilvl w:val="0"/>
          <w:numId w:val="8"/>
        </w:numPr>
        <w:ind w:left="720"/>
      </w:pPr>
      <w:r w:rsidRPr="00F30007">
        <w:t>Designed and implemented a survey to understand Teacher Education graduates’ impact on P-12 education</w:t>
      </w:r>
    </w:p>
    <w:p w:rsidRPr="00F30007" w:rsidR="001570B4" w:rsidRDefault="001570B4" w14:paraId="2F987F81" w14:textId="77777777">
      <w:pPr>
        <w:pStyle w:val="ListParagraph"/>
        <w:numPr>
          <w:ilvl w:val="0"/>
          <w:numId w:val="8"/>
        </w:numPr>
        <w:ind w:left="720"/>
      </w:pPr>
      <w:r w:rsidRPr="00F30007">
        <w:t>Bi-weekly meetings with CAEP coordinator to devise ways to collect data on our graduates’ impact on P-12 education</w:t>
      </w:r>
    </w:p>
    <w:p w:rsidRPr="00F30007" w:rsidR="001570B4" w:rsidRDefault="001570B4" w14:paraId="08603323" w14:textId="69A5C2FE">
      <w:pPr>
        <w:pStyle w:val="ListParagraph"/>
        <w:numPr>
          <w:ilvl w:val="0"/>
          <w:numId w:val="8"/>
        </w:numPr>
        <w:ind w:left="720"/>
      </w:pPr>
      <w:r w:rsidRPr="00F30007">
        <w:t>Analyz</w:t>
      </w:r>
      <w:r w:rsidRPr="00F30007" w:rsidR="00F30007">
        <w:t>ed</w:t>
      </w:r>
      <w:r w:rsidRPr="00F30007">
        <w:t xml:space="preserve"> data on our graduates’ impact on P-12 education</w:t>
      </w:r>
    </w:p>
    <w:p w:rsidRPr="00F30007" w:rsidR="001570B4" w:rsidRDefault="001570B4" w14:paraId="6D966CD3" w14:textId="77777777">
      <w:pPr>
        <w:pStyle w:val="ListParagraph"/>
        <w:numPr>
          <w:ilvl w:val="0"/>
          <w:numId w:val="8"/>
        </w:numPr>
        <w:ind w:left="720"/>
      </w:pPr>
      <w:r w:rsidRPr="00F30007">
        <w:t>Traveled to Washington, D.C. for CAEPCon (Fall, 2019)</w:t>
      </w:r>
    </w:p>
    <w:p w:rsidRPr="00F30007" w:rsidR="001570B4" w:rsidRDefault="001570B4" w14:paraId="3ED9D3D0" w14:textId="3664802E">
      <w:pPr>
        <w:pStyle w:val="ListParagraph"/>
        <w:numPr>
          <w:ilvl w:val="0"/>
          <w:numId w:val="8"/>
        </w:numPr>
        <w:ind w:left="720"/>
      </w:pPr>
      <w:r w:rsidRPr="00F30007">
        <w:t>Wr</w:t>
      </w:r>
      <w:r w:rsidRPr="00F30007" w:rsidR="00F30007">
        <w:t>ote</w:t>
      </w:r>
      <w:r w:rsidRPr="00F30007">
        <w:t xml:space="preserve"> a report on CAEP Standard 4</w:t>
      </w:r>
    </w:p>
    <w:p w:rsidRPr="00F30007" w:rsidR="001570B4" w:rsidP="00766B60" w:rsidRDefault="001570B4" w14:paraId="5BF79391" w14:textId="77777777">
      <w:pPr>
        <w:rPr>
          <w:b/>
          <w:bCs/>
        </w:rPr>
      </w:pPr>
    </w:p>
    <w:p w:rsidRPr="00F30007" w:rsidR="001570B4" w:rsidP="001570B4" w:rsidRDefault="001570B4" w14:paraId="1F7A0C19" w14:textId="77777777">
      <w:r w:rsidRPr="00F30007">
        <w:rPr>
          <w:b/>
          <w:bCs/>
        </w:rPr>
        <w:t xml:space="preserve">Member, Teacher Education Team </w:t>
      </w:r>
      <w:r w:rsidRPr="00F30007">
        <w:t>(Fall, 2019-Spring, 2020)</w:t>
      </w:r>
    </w:p>
    <w:p w:rsidRPr="00F30007" w:rsidR="001570B4" w:rsidP="001570B4" w:rsidRDefault="001570B4" w14:paraId="282ED7A0" w14:textId="77777777">
      <w:r w:rsidRPr="00F30007">
        <w:t>Zucker Family School of Education; The Citadel, Charleston, SC</w:t>
      </w:r>
    </w:p>
    <w:p w:rsidRPr="00F30007" w:rsidR="001570B4" w:rsidRDefault="001570B4" w14:paraId="2812E5F9" w14:textId="05A99E96">
      <w:pPr>
        <w:pStyle w:val="ListParagraph"/>
        <w:numPr>
          <w:ilvl w:val="0"/>
          <w:numId w:val="28"/>
        </w:numPr>
      </w:pPr>
      <w:r w:rsidRPr="00F30007">
        <w:t>Attend</w:t>
      </w:r>
      <w:r w:rsidR="00C86253">
        <w:t>ed</w:t>
      </w:r>
      <w:r w:rsidRPr="00F30007">
        <w:t xml:space="preserve"> bi-weekly meetings to support and restructure teacher education</w:t>
      </w:r>
    </w:p>
    <w:p w:rsidRPr="00F30007" w:rsidR="001570B4" w:rsidP="00766B60" w:rsidRDefault="001570B4" w14:paraId="56B2ABEA" w14:textId="77777777">
      <w:pPr>
        <w:rPr>
          <w:b/>
          <w:bCs/>
        </w:rPr>
      </w:pPr>
    </w:p>
    <w:p w:rsidRPr="00F30007" w:rsidR="001570B4" w:rsidP="001570B4" w:rsidRDefault="001570B4" w14:paraId="17DE4E0F" w14:textId="77777777">
      <w:r w:rsidRPr="00F30007">
        <w:rPr>
          <w:b/>
          <w:bCs/>
        </w:rPr>
        <w:t xml:space="preserve">Member, Committee to Revise and Submit Strategic Objective 6.2: Community Partnerships </w:t>
      </w:r>
      <w:r w:rsidRPr="00F30007">
        <w:t>(Fall, 2019-Fall, 2020)</w:t>
      </w:r>
    </w:p>
    <w:p w:rsidRPr="00F30007" w:rsidR="001570B4" w:rsidP="001570B4" w:rsidRDefault="001570B4" w14:paraId="46654780" w14:textId="77777777">
      <w:r w:rsidRPr="00F30007">
        <w:t>Zucker Family School of Education; The Citadel, Charleston, SC</w:t>
      </w:r>
    </w:p>
    <w:p w:rsidRPr="00F30007" w:rsidR="001570B4" w:rsidRDefault="001570B4" w14:paraId="3674E03A" w14:textId="77777777">
      <w:pPr>
        <w:pStyle w:val="ListParagraph"/>
        <w:numPr>
          <w:ilvl w:val="0"/>
          <w:numId w:val="29"/>
        </w:numPr>
      </w:pPr>
      <w:r w:rsidRPr="00F30007">
        <w:t>Attended multiple meetings to make write and revise the ZFSOE’s plans for Our Might Citadel Plan, 2026, Strategic Objective 6.2</w:t>
      </w:r>
    </w:p>
    <w:p w:rsidRPr="00F30007" w:rsidR="001570B4" w:rsidP="00766B60" w:rsidRDefault="001570B4" w14:paraId="1BDD67A8" w14:textId="77777777">
      <w:pPr>
        <w:rPr>
          <w:b/>
          <w:bCs/>
        </w:rPr>
      </w:pPr>
    </w:p>
    <w:p w:rsidRPr="00F30007" w:rsidR="001570B4" w:rsidP="001570B4" w:rsidRDefault="001570B4" w14:paraId="04149234" w14:textId="77777777">
      <w:pPr>
        <w:rPr>
          <w:b/>
          <w:bCs/>
        </w:rPr>
      </w:pPr>
      <w:r w:rsidRPr="00F30007">
        <w:rPr>
          <w:b/>
          <w:bCs/>
        </w:rPr>
        <w:t xml:space="preserve">Member, Dissertation Committee for Educational Leadership Joint Program: Michelle Kimbrell </w:t>
      </w:r>
      <w:r w:rsidRPr="00F30007">
        <w:t>(Fall, 2019-Spring, 2020)</w:t>
      </w:r>
    </w:p>
    <w:p w:rsidRPr="00F30007" w:rsidR="001570B4" w:rsidP="001570B4" w:rsidRDefault="001570B4" w14:paraId="2439751D" w14:textId="77777777">
      <w:pPr>
        <w:rPr>
          <w:bCs/>
        </w:rPr>
      </w:pPr>
      <w:r w:rsidRPr="00F30007">
        <w:rPr>
          <w:bCs/>
        </w:rPr>
        <w:t>Zucker Family School of Education; The Citadel; Charleston, SC</w:t>
      </w:r>
    </w:p>
    <w:p w:rsidRPr="00F30007" w:rsidR="001570B4" w:rsidRDefault="001570B4" w14:paraId="4B4E910F" w14:textId="77777777">
      <w:pPr>
        <w:pStyle w:val="ListParagraph"/>
        <w:numPr>
          <w:ilvl w:val="0"/>
          <w:numId w:val="8"/>
        </w:numPr>
        <w:ind w:left="720"/>
        <w:rPr>
          <w:b/>
          <w:bCs/>
        </w:rPr>
      </w:pPr>
      <w:r w:rsidRPr="00F30007">
        <w:rPr>
          <w:bCs/>
        </w:rPr>
        <w:t>Provided guidance and suggested support for the literature review, study design and analysis of a dissertation project</w:t>
      </w:r>
    </w:p>
    <w:p w:rsidRPr="00F30007" w:rsidR="001570B4" w:rsidRDefault="001570B4" w14:paraId="201FB6C8" w14:textId="77777777">
      <w:pPr>
        <w:pStyle w:val="ListParagraph"/>
        <w:numPr>
          <w:ilvl w:val="0"/>
          <w:numId w:val="8"/>
        </w:numPr>
        <w:ind w:left="720"/>
        <w:rPr>
          <w:b/>
          <w:bCs/>
        </w:rPr>
      </w:pPr>
      <w:r w:rsidRPr="00F30007">
        <w:rPr>
          <w:bCs/>
        </w:rPr>
        <w:t>Will read and provide guidance on drafts of final dissertations</w:t>
      </w:r>
    </w:p>
    <w:p w:rsidRPr="00F30007" w:rsidR="001570B4" w:rsidP="001570B4" w:rsidRDefault="001570B4" w14:paraId="7BB3D152" w14:textId="77777777">
      <w:pPr>
        <w:rPr>
          <w:b/>
          <w:bCs/>
        </w:rPr>
      </w:pPr>
    </w:p>
    <w:p w:rsidRPr="00F30007" w:rsidR="001570B4" w:rsidP="001570B4" w:rsidRDefault="001570B4" w14:paraId="3C723F9C" w14:textId="77777777">
      <w:pPr>
        <w:rPr>
          <w:b/>
          <w:bCs/>
        </w:rPr>
      </w:pPr>
      <w:r w:rsidRPr="00F30007">
        <w:rPr>
          <w:b/>
          <w:bCs/>
        </w:rPr>
        <w:t xml:space="preserve">Member, Educational Leadership Search Committee </w:t>
      </w:r>
      <w:r w:rsidRPr="00F30007">
        <w:t>(Fall, 2019-Spring, 2020)</w:t>
      </w:r>
    </w:p>
    <w:p w:rsidRPr="00F30007" w:rsidR="001570B4" w:rsidP="001570B4" w:rsidRDefault="001570B4" w14:paraId="05FF113A" w14:textId="77777777">
      <w:r w:rsidRPr="00F30007">
        <w:t>Zucker Family School of Education; The Citadel, Charleston, SC</w:t>
      </w:r>
    </w:p>
    <w:p w:rsidRPr="00F30007" w:rsidR="001570B4" w:rsidRDefault="001570B4" w14:paraId="25449179" w14:textId="77777777">
      <w:pPr>
        <w:pStyle w:val="ListParagraph"/>
        <w:numPr>
          <w:ilvl w:val="0"/>
          <w:numId w:val="30"/>
        </w:numPr>
      </w:pPr>
      <w:r w:rsidRPr="00F30007">
        <w:t>Assists in the recruitment and selection of a new ZFSOE faculty member</w:t>
      </w:r>
    </w:p>
    <w:p w:rsidRPr="00F30007" w:rsidR="001570B4" w:rsidP="001570B4" w:rsidRDefault="001570B4" w14:paraId="528D99A9" w14:textId="77777777"/>
    <w:p w:rsidRPr="00F30007" w:rsidR="001570B4" w:rsidP="001570B4" w:rsidRDefault="001570B4" w14:paraId="1D4CC5E8" w14:textId="0006A5F4">
      <w:pPr>
        <w:rPr>
          <w:b/>
          <w:bCs/>
        </w:rPr>
      </w:pPr>
      <w:r w:rsidRPr="00F30007">
        <w:rPr>
          <w:b/>
          <w:bCs/>
        </w:rPr>
        <w:t xml:space="preserve">Representative for the ZFSOE to the Classroom Task Force </w:t>
      </w:r>
      <w:r w:rsidRPr="00F30007">
        <w:t>(Fall, 2019-</w:t>
      </w:r>
      <w:r w:rsidR="00C86253">
        <w:t>current</w:t>
      </w:r>
      <w:r w:rsidRPr="00F30007">
        <w:t>)</w:t>
      </w:r>
    </w:p>
    <w:p w:rsidRPr="00F30007" w:rsidR="001570B4" w:rsidP="001570B4" w:rsidRDefault="001570B4" w14:paraId="25512322" w14:textId="77777777">
      <w:r w:rsidRPr="00F30007">
        <w:t>The Citadel, Charleston, SC</w:t>
      </w:r>
    </w:p>
    <w:p w:rsidRPr="00F30007" w:rsidR="001570B4" w:rsidRDefault="001570B4" w14:paraId="34BD9EA0" w14:textId="77777777">
      <w:pPr>
        <w:pStyle w:val="ListParagraph"/>
        <w:numPr>
          <w:ilvl w:val="0"/>
          <w:numId w:val="30"/>
        </w:numPr>
      </w:pPr>
      <w:r w:rsidRPr="00F30007">
        <w:t>Provide consultation related to the design of classrooms in new academic buildings</w:t>
      </w:r>
    </w:p>
    <w:p w:rsidRPr="00F30007" w:rsidR="001570B4" w:rsidP="00766B60" w:rsidRDefault="001570B4" w14:paraId="372791E3" w14:textId="77777777">
      <w:pPr>
        <w:rPr>
          <w:b/>
          <w:bCs/>
        </w:rPr>
      </w:pPr>
    </w:p>
    <w:p w:rsidRPr="00F30007" w:rsidR="001570B4" w:rsidP="001570B4" w:rsidRDefault="001570B4" w14:paraId="0D3CAEED" w14:textId="77777777">
      <w:pPr>
        <w:rPr>
          <w:b/>
          <w:bCs/>
        </w:rPr>
      </w:pPr>
      <w:r w:rsidRPr="00F30007">
        <w:rPr>
          <w:b/>
          <w:bCs/>
        </w:rPr>
        <w:t>Facilitator, Faculty Book Club on Learning</w:t>
      </w:r>
    </w:p>
    <w:p w:rsidRPr="00F30007" w:rsidR="001570B4" w:rsidP="001570B4" w:rsidRDefault="001570B4" w14:paraId="6C0F6D1F" w14:textId="327DC76D">
      <w:pPr>
        <w:rPr>
          <w:bCs/>
        </w:rPr>
      </w:pPr>
      <w:r w:rsidRPr="00F30007">
        <w:rPr>
          <w:bCs/>
        </w:rPr>
        <w:t>Center for Evaluation and Innovation in Teaching and Learning: The Citadel, Charleston, SC (Fall, 2018-</w:t>
      </w:r>
      <w:r w:rsidR="00696D27">
        <w:rPr>
          <w:bCs/>
        </w:rPr>
        <w:t>Fall, 2021</w:t>
      </w:r>
      <w:r w:rsidRPr="00F30007">
        <w:rPr>
          <w:bCs/>
        </w:rPr>
        <w:t>)</w:t>
      </w:r>
    </w:p>
    <w:p w:rsidRPr="00F30007" w:rsidR="001570B4" w:rsidRDefault="001570B4" w14:paraId="26DA32DA" w14:textId="77777777">
      <w:pPr>
        <w:pStyle w:val="ListParagraph"/>
        <w:numPr>
          <w:ilvl w:val="0"/>
          <w:numId w:val="22"/>
        </w:numPr>
        <w:rPr>
          <w:bCs/>
        </w:rPr>
      </w:pPr>
      <w:r w:rsidRPr="00F30007">
        <w:rPr>
          <w:bCs/>
        </w:rPr>
        <w:t>Facilitate bi-monthly book club discussions for faculty on improving university teaching</w:t>
      </w:r>
    </w:p>
    <w:p w:rsidRPr="00F30007" w:rsidR="001570B4" w:rsidP="001570B4" w:rsidRDefault="001570B4" w14:paraId="1BDDA0F3" w14:textId="77777777">
      <w:pPr>
        <w:rPr>
          <w:b/>
          <w:bCs/>
        </w:rPr>
      </w:pPr>
    </w:p>
    <w:p w:rsidRPr="00F30007" w:rsidR="001570B4" w:rsidP="001570B4" w:rsidRDefault="001570B4" w14:paraId="20745642" w14:textId="77777777">
      <w:pPr>
        <w:rPr>
          <w:b/>
          <w:bCs/>
        </w:rPr>
      </w:pPr>
      <w:r w:rsidRPr="00F30007">
        <w:rPr>
          <w:b/>
          <w:bCs/>
        </w:rPr>
        <w:t>Faculty-in-Residence</w:t>
      </w:r>
    </w:p>
    <w:p w:rsidRPr="00F30007" w:rsidR="001570B4" w:rsidP="001570B4" w:rsidRDefault="001570B4" w14:paraId="2A1DDC7F" w14:textId="6EA7B2A8">
      <w:pPr>
        <w:rPr>
          <w:bCs/>
        </w:rPr>
      </w:pPr>
      <w:r w:rsidRPr="00F30007">
        <w:rPr>
          <w:bCs/>
        </w:rPr>
        <w:t>Center for Evaluation and Innovation in Teaching and Learning: The Citadel, Charleston, SC (Fall, 2018-</w:t>
      </w:r>
      <w:r w:rsidR="00696D27">
        <w:rPr>
          <w:bCs/>
        </w:rPr>
        <w:t>Fall, 2021</w:t>
      </w:r>
      <w:r w:rsidRPr="00F30007">
        <w:rPr>
          <w:bCs/>
        </w:rPr>
        <w:t>)</w:t>
      </w:r>
    </w:p>
    <w:p w:rsidRPr="00F30007" w:rsidR="001570B4" w:rsidRDefault="001570B4" w14:paraId="56A0C8A8" w14:textId="77777777">
      <w:pPr>
        <w:pStyle w:val="ListParagraph"/>
        <w:numPr>
          <w:ilvl w:val="0"/>
          <w:numId w:val="8"/>
        </w:numPr>
        <w:ind w:left="720"/>
        <w:rPr>
          <w:bCs/>
        </w:rPr>
      </w:pPr>
      <w:r w:rsidRPr="00F30007">
        <w:rPr>
          <w:bCs/>
        </w:rPr>
        <w:t>Attend new faculty orientations to guide small group discussions</w:t>
      </w:r>
    </w:p>
    <w:p w:rsidRPr="00F30007" w:rsidR="001570B4" w:rsidP="001570B4" w:rsidRDefault="001570B4" w14:paraId="713EAAAC" w14:textId="77777777">
      <w:pPr>
        <w:rPr>
          <w:bCs/>
        </w:rPr>
      </w:pPr>
    </w:p>
    <w:p w:rsidRPr="00F30007" w:rsidR="001570B4" w:rsidP="001570B4" w:rsidRDefault="001570B4" w14:paraId="0C2679EE" w14:textId="77777777">
      <w:pPr>
        <w:rPr>
          <w:b/>
          <w:bCs/>
        </w:rPr>
      </w:pPr>
      <w:r w:rsidRPr="00F30007">
        <w:rPr>
          <w:b/>
          <w:bCs/>
        </w:rPr>
        <w:t>Member, Faculty Awards Travel Committee</w:t>
      </w:r>
    </w:p>
    <w:p w:rsidRPr="00F30007" w:rsidR="001570B4" w:rsidP="001570B4" w:rsidRDefault="001570B4" w14:paraId="3B20533D" w14:textId="1E5865C2">
      <w:pPr>
        <w:rPr>
          <w:bCs/>
        </w:rPr>
      </w:pPr>
      <w:r w:rsidRPr="00F30007">
        <w:rPr>
          <w:bCs/>
        </w:rPr>
        <w:t>Zucker Family School of Education: The Citadel, Charleston, SC (Fall, 2018-</w:t>
      </w:r>
      <w:r w:rsidR="00450630">
        <w:rPr>
          <w:bCs/>
        </w:rPr>
        <w:t>Spring</w:t>
      </w:r>
      <w:r w:rsidR="00696D27">
        <w:rPr>
          <w:bCs/>
        </w:rPr>
        <w:t>,</w:t>
      </w:r>
      <w:r w:rsidR="00450630">
        <w:rPr>
          <w:bCs/>
        </w:rPr>
        <w:t xml:space="preserve"> 2021</w:t>
      </w:r>
      <w:r w:rsidRPr="00F30007">
        <w:rPr>
          <w:bCs/>
        </w:rPr>
        <w:t>)</w:t>
      </w:r>
    </w:p>
    <w:p w:rsidRPr="00F30007" w:rsidR="001570B4" w:rsidRDefault="001570B4" w14:paraId="62261257" w14:textId="77777777">
      <w:pPr>
        <w:pStyle w:val="ListParagraph"/>
        <w:numPr>
          <w:ilvl w:val="0"/>
          <w:numId w:val="8"/>
        </w:numPr>
        <w:ind w:left="720"/>
        <w:rPr>
          <w:bCs/>
        </w:rPr>
      </w:pPr>
      <w:r w:rsidRPr="00F30007">
        <w:rPr>
          <w:bCs/>
        </w:rPr>
        <w:t>Working with other ZFSOE faculty members to create protocols for faculty travel awards</w:t>
      </w:r>
    </w:p>
    <w:p w:rsidRPr="00F30007" w:rsidR="001570B4" w:rsidP="001570B4" w:rsidRDefault="001570B4" w14:paraId="699A82DF" w14:textId="77777777">
      <w:pPr>
        <w:rPr>
          <w:b/>
          <w:bCs/>
        </w:rPr>
      </w:pPr>
    </w:p>
    <w:p w:rsidRPr="00F30007" w:rsidR="001570B4" w:rsidP="001570B4" w:rsidRDefault="001570B4" w14:paraId="679B9B19" w14:textId="77777777">
      <w:pPr>
        <w:rPr>
          <w:b/>
          <w:bCs/>
        </w:rPr>
      </w:pPr>
      <w:r w:rsidRPr="00F30007">
        <w:rPr>
          <w:b/>
          <w:bCs/>
        </w:rPr>
        <w:t>Assistant Director, Lowcountry Writing Project</w:t>
      </w:r>
    </w:p>
    <w:p w:rsidRPr="00F30007" w:rsidR="001570B4" w:rsidP="001570B4" w:rsidRDefault="001570B4" w14:paraId="5799F21C" w14:textId="3ED32611">
      <w:pPr>
        <w:rPr>
          <w:bCs/>
        </w:rPr>
      </w:pPr>
      <w:r w:rsidRPr="00F30007">
        <w:rPr>
          <w:bCs/>
        </w:rPr>
        <w:t>The Citadel; Charleston, SC (Fall, 2017-</w:t>
      </w:r>
      <w:r w:rsidR="00B41CC0">
        <w:rPr>
          <w:bCs/>
        </w:rPr>
        <w:t xml:space="preserve">Spring, </w:t>
      </w:r>
      <w:r w:rsidR="004A4CAB">
        <w:rPr>
          <w:bCs/>
        </w:rPr>
        <w:t>2022</w:t>
      </w:r>
      <w:r w:rsidRPr="00F30007">
        <w:rPr>
          <w:bCs/>
        </w:rPr>
        <w:t>)</w:t>
      </w:r>
    </w:p>
    <w:p w:rsidRPr="00F30007" w:rsidR="001570B4" w:rsidRDefault="001570B4" w14:paraId="47EA08D1" w14:textId="77777777">
      <w:pPr>
        <w:pStyle w:val="ListParagraph"/>
        <w:numPr>
          <w:ilvl w:val="0"/>
          <w:numId w:val="23"/>
        </w:numPr>
        <w:rPr>
          <w:bCs/>
        </w:rPr>
      </w:pPr>
      <w:r w:rsidRPr="00F30007">
        <w:rPr>
          <w:bCs/>
        </w:rPr>
        <w:t>Applies for grants, advertises, reviews applications, and interviews applicants for the LWP</w:t>
      </w:r>
    </w:p>
    <w:p w:rsidRPr="00F30007" w:rsidR="001570B4" w:rsidRDefault="001570B4" w14:paraId="7861224C" w14:textId="77777777">
      <w:pPr>
        <w:pStyle w:val="ListParagraph"/>
        <w:numPr>
          <w:ilvl w:val="0"/>
          <w:numId w:val="23"/>
        </w:numPr>
        <w:rPr>
          <w:bCs/>
        </w:rPr>
      </w:pPr>
      <w:r w:rsidRPr="00F30007">
        <w:rPr>
          <w:bCs/>
        </w:rPr>
        <w:t>Co-designs and co-runs the LWP</w:t>
      </w:r>
    </w:p>
    <w:p w:rsidRPr="00F30007" w:rsidR="001570B4" w:rsidRDefault="001570B4" w14:paraId="416DBEC9" w14:textId="77777777">
      <w:pPr>
        <w:pStyle w:val="ListParagraph"/>
        <w:numPr>
          <w:ilvl w:val="0"/>
          <w:numId w:val="23"/>
        </w:numPr>
        <w:rPr>
          <w:bCs/>
        </w:rPr>
      </w:pPr>
      <w:r w:rsidRPr="00F30007">
        <w:rPr>
          <w:bCs/>
        </w:rPr>
        <w:t xml:space="preserve">Presents at professional conferences on the LWP </w:t>
      </w:r>
    </w:p>
    <w:p w:rsidR="001570B4" w:rsidP="00766B60" w:rsidRDefault="001570B4" w14:paraId="4F0EFE40" w14:textId="77777777">
      <w:pPr>
        <w:rPr>
          <w:b/>
          <w:bCs/>
        </w:rPr>
      </w:pPr>
    </w:p>
    <w:p w:rsidR="00766B60" w:rsidP="00766B60" w:rsidRDefault="00766B60" w14:paraId="67B573B9" w14:textId="2AC47D7D">
      <w:pPr>
        <w:rPr>
          <w:b/>
          <w:bCs/>
        </w:rPr>
      </w:pPr>
      <w:r>
        <w:rPr>
          <w:b/>
          <w:bCs/>
        </w:rPr>
        <w:t xml:space="preserve">Chair, Symposia at the Literacy Research Association </w:t>
      </w:r>
      <w:r w:rsidRPr="008B033B">
        <w:t>(December, 2019)</w:t>
      </w:r>
      <w:r>
        <w:rPr>
          <w:b/>
          <w:bCs/>
        </w:rPr>
        <w:t xml:space="preserve"> </w:t>
      </w:r>
    </w:p>
    <w:p w:rsidR="00766B60" w:rsidP="00766B60" w:rsidRDefault="00766B60" w14:paraId="37257B3D" w14:textId="3AFD9DFC">
      <w:pPr>
        <w:ind w:left="720" w:hanging="720"/>
      </w:pPr>
      <w:r w:rsidRPr="00BB31F8">
        <w:rPr>
          <w:b/>
          <w:bCs/>
        </w:rPr>
        <w:t>Kane, B. D.</w:t>
      </w:r>
      <w:r w:rsidRPr="00BB31F8">
        <w:rPr>
          <w:b/>
        </w:rPr>
        <w:t xml:space="preserve"> </w:t>
      </w:r>
      <w:r w:rsidRPr="009E5564">
        <w:rPr>
          <w:bCs/>
        </w:rPr>
        <w:t>&amp;</w:t>
      </w:r>
      <w:r w:rsidRPr="00BB31F8">
        <w:rPr>
          <w:bCs/>
        </w:rPr>
        <w:t xml:space="preserve"> </w:t>
      </w:r>
      <w:r w:rsidRPr="00BB31F8">
        <w:t>Albert, J., Jocius, R., Joshi, D. &amp; O’Byrne, I. (2019). Understanding computer science as disciplinary literacy: An alternative exploratory session. Literacy Research Association: Tampa, FL.</w:t>
      </w:r>
      <w:r w:rsidRPr="00543DB1">
        <w:t xml:space="preserve"> </w:t>
      </w:r>
    </w:p>
    <w:p w:rsidR="00931A49" w:rsidP="00BF1709" w:rsidRDefault="00931A49" w14:paraId="526DEA1E" w14:textId="07F1BFBC">
      <w:pPr>
        <w:rPr>
          <w:i/>
          <w:iCs/>
        </w:rPr>
      </w:pPr>
    </w:p>
    <w:p w:rsidR="00931A49" w:rsidP="00931A49" w:rsidRDefault="00931A49" w14:paraId="3FFE397A" w14:textId="77777777">
      <w:pPr>
        <w:ind w:left="720" w:hanging="720"/>
      </w:pPr>
      <w:r w:rsidRPr="00CA760A">
        <w:rPr>
          <w:b/>
          <w:bCs/>
        </w:rPr>
        <w:t>National Science Foundation: NSF PI/SPO Survey</w:t>
      </w:r>
      <w:r>
        <w:t xml:space="preserve"> (May, 2019)</w:t>
      </w:r>
    </w:p>
    <w:p w:rsidR="00931A49" w:rsidRDefault="00931A49" w14:paraId="16EFD570" w14:textId="77777777">
      <w:pPr>
        <w:pStyle w:val="ListParagraph"/>
        <w:numPr>
          <w:ilvl w:val="0"/>
          <w:numId w:val="34"/>
        </w:numPr>
      </w:pPr>
      <w:r>
        <w:t>Provided feedback on NSF’s proposal submission process</w:t>
      </w:r>
    </w:p>
    <w:p w:rsidR="00766B60" w:rsidP="00766B60" w:rsidRDefault="00766B60" w14:paraId="797DDD3D" w14:textId="77777777">
      <w:pPr>
        <w:rPr>
          <w:b/>
          <w:bCs/>
          <w:highlight w:val="yellow"/>
        </w:rPr>
      </w:pPr>
    </w:p>
    <w:p w:rsidRPr="0048573C" w:rsidR="00766B60" w:rsidP="00766B60" w:rsidRDefault="00766B60" w14:paraId="6C9D5DC6" w14:textId="77777777">
      <w:r w:rsidRPr="0048573C">
        <w:rPr>
          <w:b/>
          <w:bCs/>
        </w:rPr>
        <w:t xml:space="preserve">Facilitator, Freshmen Seminar Workshop </w:t>
      </w:r>
      <w:r w:rsidRPr="0048573C">
        <w:t>(Summer, 2019)</w:t>
      </w:r>
    </w:p>
    <w:p w:rsidRPr="0048573C" w:rsidR="00766B60" w:rsidP="00766B60" w:rsidRDefault="00766B60" w14:paraId="6C23756E" w14:textId="77777777">
      <w:r w:rsidRPr="0048573C">
        <w:t>Center for Excellence and Innovation in Teaching and Learning and Distance Education (CEITL &amp; DE); The Citadel; Charleston, SC</w:t>
      </w:r>
    </w:p>
    <w:p w:rsidRPr="0048573C" w:rsidR="00766B60" w:rsidRDefault="00766B60" w14:paraId="275CEA95" w14:textId="77777777">
      <w:pPr>
        <w:pStyle w:val="ListParagraph"/>
        <w:numPr>
          <w:ilvl w:val="0"/>
          <w:numId w:val="8"/>
        </w:numPr>
        <w:ind w:left="720"/>
      </w:pPr>
      <w:r w:rsidRPr="0048573C">
        <w:t>Provided support to faculty as they designed syllabi for freshmen seminar courses</w:t>
      </w:r>
    </w:p>
    <w:p w:rsidRPr="0048573C" w:rsidR="00766B60" w:rsidP="00766B60" w:rsidRDefault="00766B60" w14:paraId="32A02614" w14:textId="77777777">
      <w:pPr>
        <w:rPr>
          <w:b/>
          <w:bCs/>
        </w:rPr>
      </w:pPr>
    </w:p>
    <w:p w:rsidRPr="0048573C" w:rsidR="00766B60" w:rsidP="00766B60" w:rsidRDefault="00766B60" w14:paraId="44E19FD6" w14:textId="77777777">
      <w:pPr>
        <w:rPr>
          <w:b/>
          <w:bCs/>
        </w:rPr>
      </w:pPr>
      <w:r w:rsidRPr="0048573C">
        <w:rPr>
          <w:b/>
          <w:bCs/>
        </w:rPr>
        <w:t xml:space="preserve">Facilitator, General Education Curriculum Workshop </w:t>
      </w:r>
      <w:r w:rsidRPr="008B033B">
        <w:t>(Summer, 2019)</w:t>
      </w:r>
    </w:p>
    <w:p w:rsidRPr="0048573C" w:rsidR="00766B60" w:rsidP="00766B60" w:rsidRDefault="00766B60" w14:paraId="1EBDB507" w14:textId="77777777">
      <w:r w:rsidRPr="0048573C">
        <w:t>Center for Excellence and Innovation in Teaching and Learning and Distance Education (CEITL &amp; DE); The Citadel; Charleston, SC</w:t>
      </w:r>
    </w:p>
    <w:p w:rsidR="00E91FD2" w:rsidRDefault="00766B60" w14:paraId="15B13D52" w14:textId="6F0403A1">
      <w:pPr>
        <w:pStyle w:val="ListParagraph"/>
        <w:numPr>
          <w:ilvl w:val="0"/>
          <w:numId w:val="8"/>
        </w:numPr>
        <w:ind w:left="720"/>
      </w:pPr>
      <w:r w:rsidRPr="0048573C">
        <w:t>Provided support to faculty as they designed syllabi for the new strands courses in general education</w:t>
      </w:r>
    </w:p>
    <w:p w:rsidRPr="00450630" w:rsidR="00450630" w:rsidP="00450630" w:rsidRDefault="00450630" w14:paraId="080C2C62" w14:textId="77777777">
      <w:pPr>
        <w:pStyle w:val="ListParagraph"/>
      </w:pPr>
    </w:p>
    <w:p w:rsidR="00522037" w:rsidP="00E91FD2" w:rsidRDefault="00522037" w14:paraId="468E87C7" w14:textId="66652607">
      <w:pPr>
        <w:rPr>
          <w:b/>
          <w:bCs/>
        </w:rPr>
      </w:pPr>
      <w:r>
        <w:rPr>
          <w:b/>
          <w:bCs/>
        </w:rPr>
        <w:t xml:space="preserve">Member, Wall of Fame Planning Committee </w:t>
      </w:r>
      <w:r w:rsidRPr="001570B4">
        <w:t>(Fall, 2019)</w:t>
      </w:r>
    </w:p>
    <w:p w:rsidR="00522037" w:rsidP="00522037" w:rsidRDefault="00522037" w14:paraId="2DB07B1B" w14:textId="77777777">
      <w:r>
        <w:t>Zucker Family School of Education; The Citadel, Charleston, SC</w:t>
      </w:r>
    </w:p>
    <w:p w:rsidR="00766B60" w:rsidRDefault="00522037" w14:paraId="677361FB" w14:textId="798320C2">
      <w:pPr>
        <w:pStyle w:val="ListParagraph"/>
        <w:numPr>
          <w:ilvl w:val="0"/>
          <w:numId w:val="30"/>
        </w:numPr>
      </w:pPr>
      <w:r w:rsidRPr="00522037">
        <w:t>Helped to organize and plan the 2020 Wall of Fame Dinner</w:t>
      </w:r>
    </w:p>
    <w:p w:rsidRPr="00450630" w:rsidR="00450630" w:rsidP="00450630" w:rsidRDefault="00450630" w14:paraId="368CACD6" w14:textId="77777777">
      <w:pPr>
        <w:pStyle w:val="ListParagraph"/>
      </w:pPr>
    </w:p>
    <w:p w:rsidR="00583E9D" w:rsidP="00BB31F8" w:rsidRDefault="00583E9D" w14:paraId="0F2C3F67" w14:textId="317EC5B4">
      <w:r w:rsidRPr="00583E9D">
        <w:rPr>
          <w:b/>
          <w:bCs/>
        </w:rPr>
        <w:t>Presenter: Teacher Cadet</w:t>
      </w:r>
      <w:r>
        <w:rPr>
          <w:b/>
          <w:bCs/>
        </w:rPr>
        <w:t xml:space="preserve"> Day</w:t>
      </w:r>
      <w:r w:rsidRPr="00583E9D">
        <w:rPr>
          <w:b/>
          <w:bCs/>
        </w:rPr>
        <w:t xml:space="preserve"> </w:t>
      </w:r>
      <w:r w:rsidRPr="00583E9D">
        <w:t>(Fall, 2019)</w:t>
      </w:r>
    </w:p>
    <w:p w:rsidRPr="00174946" w:rsidR="00174946" w:rsidP="00BB31F8" w:rsidRDefault="00174946" w14:paraId="15412BBC" w14:textId="6ED5E344">
      <w:r>
        <w:t>Zucker Family School of Education; The Citadel, Charleston, SC</w:t>
      </w:r>
    </w:p>
    <w:p w:rsidR="00583E9D" w:rsidRDefault="00583E9D" w14:paraId="71D88999" w14:textId="5AF90954">
      <w:pPr>
        <w:pStyle w:val="ListParagraph"/>
        <w:numPr>
          <w:ilvl w:val="0"/>
          <w:numId w:val="32"/>
        </w:numPr>
      </w:pPr>
      <w:r>
        <w:t>Met with CERRA and representative from James Island High School to support with the planning process for Teacher Cadet Day</w:t>
      </w:r>
    </w:p>
    <w:p w:rsidR="00583E9D" w:rsidP="00BB31F8" w:rsidRDefault="00583E9D" w14:paraId="1EE7BDC0" w14:textId="77777777"/>
    <w:p w:rsidR="00BB31F8" w:rsidP="00BB31F8" w:rsidRDefault="00174946" w14:paraId="333485B9" w14:textId="180DAB28">
      <w:r w:rsidRPr="00174946">
        <w:rPr>
          <w:b/>
          <w:bCs/>
        </w:rPr>
        <w:t xml:space="preserve">Partnership </w:t>
      </w:r>
      <w:r w:rsidR="00522037">
        <w:rPr>
          <w:b/>
          <w:bCs/>
        </w:rPr>
        <w:t>B</w:t>
      </w:r>
      <w:r w:rsidRPr="00174946">
        <w:rPr>
          <w:b/>
          <w:bCs/>
        </w:rPr>
        <w:t xml:space="preserve">uilding: </w:t>
      </w:r>
      <w:r w:rsidRPr="00174946" w:rsidR="00BB31F8">
        <w:rPr>
          <w:b/>
          <w:bCs/>
        </w:rPr>
        <w:t>CAMP D</w:t>
      </w:r>
      <w:r w:rsidRPr="00174946">
        <w:rPr>
          <w:b/>
          <w:bCs/>
        </w:rPr>
        <w:t>.</w:t>
      </w:r>
      <w:r w:rsidRPr="00174946" w:rsidR="00BB31F8">
        <w:rPr>
          <w:b/>
          <w:bCs/>
        </w:rPr>
        <w:t>E</w:t>
      </w:r>
      <w:r w:rsidRPr="00174946">
        <w:rPr>
          <w:b/>
          <w:bCs/>
        </w:rPr>
        <w:t>.</w:t>
      </w:r>
      <w:r w:rsidRPr="00174946" w:rsidR="00BB31F8">
        <w:rPr>
          <w:b/>
          <w:bCs/>
        </w:rPr>
        <w:t>A</w:t>
      </w:r>
      <w:r w:rsidRPr="00174946">
        <w:rPr>
          <w:b/>
          <w:bCs/>
        </w:rPr>
        <w:t>.</w:t>
      </w:r>
      <w:r w:rsidRPr="00174946" w:rsidR="00BB31F8">
        <w:rPr>
          <w:b/>
          <w:bCs/>
        </w:rPr>
        <w:t>P</w:t>
      </w:r>
      <w:r>
        <w:rPr>
          <w:b/>
          <w:bCs/>
        </w:rPr>
        <w:t xml:space="preserve"> </w:t>
      </w:r>
      <w:r w:rsidRPr="00174946">
        <w:t>(Summer, 2019)</w:t>
      </w:r>
    </w:p>
    <w:p w:rsidRPr="00174946" w:rsidR="00174946" w:rsidP="00BB31F8" w:rsidRDefault="00174946" w14:paraId="38569A8D" w14:textId="1185C591">
      <w:r>
        <w:t>Zucker Family School of Education; The Citadel, Charleston, SC</w:t>
      </w:r>
    </w:p>
    <w:p w:rsidR="00174946" w:rsidRDefault="00174946" w14:paraId="565D72E0" w14:textId="49178472">
      <w:pPr>
        <w:pStyle w:val="ListParagraph"/>
        <w:numPr>
          <w:ilvl w:val="0"/>
          <w:numId w:val="31"/>
        </w:numPr>
      </w:pPr>
      <w:r>
        <w:t xml:space="preserve">Forged partnership with Dr. Ashley Tennessee at Camp DEAP in order to provide field experience opportunities for Summer II students </w:t>
      </w:r>
    </w:p>
    <w:p w:rsidR="00BD242B" w:rsidP="006210B0" w:rsidRDefault="00BD242B" w14:paraId="562497F9" w14:textId="77777777">
      <w:pPr>
        <w:rPr>
          <w:b/>
          <w:bCs/>
        </w:rPr>
      </w:pPr>
    </w:p>
    <w:p w:rsidR="00766B60" w:rsidP="00766B60" w:rsidRDefault="00766B60" w14:paraId="12D27A48" w14:textId="77777777">
      <w:pPr>
        <w:rPr>
          <w:b/>
          <w:bCs/>
        </w:rPr>
      </w:pPr>
      <w:r>
        <w:rPr>
          <w:b/>
          <w:bCs/>
        </w:rPr>
        <w:t xml:space="preserve">Chair, Literacy Search Committee </w:t>
      </w:r>
      <w:r w:rsidRPr="006210B0">
        <w:rPr>
          <w:bCs/>
        </w:rPr>
        <w:t>(</w:t>
      </w:r>
      <w:r>
        <w:rPr>
          <w:bCs/>
        </w:rPr>
        <w:t>Spring, 2019</w:t>
      </w:r>
      <w:r w:rsidRPr="006210B0">
        <w:rPr>
          <w:bCs/>
        </w:rPr>
        <w:t>)</w:t>
      </w:r>
    </w:p>
    <w:p w:rsidRPr="006210B0" w:rsidR="00766B60" w:rsidP="00766B60" w:rsidRDefault="00766B60" w14:paraId="2FA9C944" w14:textId="77777777">
      <w:pPr>
        <w:rPr>
          <w:bCs/>
        </w:rPr>
      </w:pPr>
      <w:r w:rsidRPr="006210B0">
        <w:rPr>
          <w:bCs/>
        </w:rPr>
        <w:t>Zucker Family School of Education; The Citadel; Charleston, SC</w:t>
      </w:r>
    </w:p>
    <w:p w:rsidRPr="006210B0" w:rsidR="00766B60" w:rsidRDefault="00766B60" w14:paraId="1F9AF685" w14:textId="77777777">
      <w:pPr>
        <w:pStyle w:val="ListParagraph"/>
        <w:numPr>
          <w:ilvl w:val="0"/>
          <w:numId w:val="8"/>
        </w:numPr>
        <w:ind w:left="720"/>
        <w:rPr>
          <w:bCs/>
        </w:rPr>
      </w:pPr>
      <w:r w:rsidRPr="006210B0">
        <w:rPr>
          <w:bCs/>
        </w:rPr>
        <w:t>Led search for a new tenure-track member of the literacy program</w:t>
      </w:r>
    </w:p>
    <w:p w:rsidR="00766B60" w:rsidP="00766B60" w:rsidRDefault="00766B60" w14:paraId="656221EF" w14:textId="77777777">
      <w:pPr>
        <w:rPr>
          <w:b/>
          <w:bCs/>
        </w:rPr>
      </w:pPr>
    </w:p>
    <w:p w:rsidR="00766B60" w:rsidP="00766B60" w:rsidRDefault="00766B60" w14:paraId="00BCC93C" w14:textId="77777777">
      <w:pPr>
        <w:rPr>
          <w:b/>
          <w:bCs/>
        </w:rPr>
      </w:pPr>
      <w:r>
        <w:rPr>
          <w:b/>
          <w:bCs/>
        </w:rPr>
        <w:t xml:space="preserve">Planning Committee: Evening with Mrs. Anita Zucker </w:t>
      </w:r>
      <w:r w:rsidRPr="004A30BF">
        <w:rPr>
          <w:bCs/>
        </w:rPr>
        <w:t>(January, 2019)</w:t>
      </w:r>
    </w:p>
    <w:p w:rsidRPr="00BD242B" w:rsidR="00766B60" w:rsidP="00766B60" w:rsidRDefault="00766B60" w14:paraId="6580BC7D" w14:textId="77777777">
      <w:pPr>
        <w:rPr>
          <w:bCs/>
        </w:rPr>
      </w:pPr>
      <w:r w:rsidRPr="00BD242B">
        <w:rPr>
          <w:bCs/>
        </w:rPr>
        <w:t>Zucker Family School of Education; The Citadel; Charleston, SC</w:t>
      </w:r>
    </w:p>
    <w:p w:rsidRPr="00BD242B" w:rsidR="00766B60" w:rsidRDefault="00766B60" w14:paraId="16CC025F" w14:textId="77777777">
      <w:pPr>
        <w:pStyle w:val="ListParagraph"/>
        <w:numPr>
          <w:ilvl w:val="0"/>
          <w:numId w:val="8"/>
        </w:numPr>
        <w:ind w:left="720"/>
        <w:rPr>
          <w:bCs/>
        </w:rPr>
      </w:pPr>
      <w:r w:rsidRPr="00BD242B">
        <w:rPr>
          <w:bCs/>
        </w:rPr>
        <w:t>Participated in planning discussions in preparation for Mrs. Zucker’s visit</w:t>
      </w:r>
    </w:p>
    <w:p w:rsidR="00766B60" w:rsidP="00766B60" w:rsidRDefault="00766B60" w14:paraId="2B83B83A" w14:textId="77777777">
      <w:pPr>
        <w:rPr>
          <w:b/>
          <w:bCs/>
        </w:rPr>
      </w:pPr>
    </w:p>
    <w:p w:rsidRPr="004F1620" w:rsidR="00766B60" w:rsidP="00766B60" w:rsidRDefault="00766B60" w14:paraId="773F4802" w14:textId="77777777">
      <w:pPr>
        <w:rPr>
          <w:bCs/>
        </w:rPr>
      </w:pPr>
      <w:r>
        <w:rPr>
          <w:b/>
          <w:bCs/>
        </w:rPr>
        <w:t xml:space="preserve">Exploring Community Partnerships, Pattinson’s Academy </w:t>
      </w:r>
      <w:r>
        <w:rPr>
          <w:bCs/>
        </w:rPr>
        <w:t>(January, 2019)</w:t>
      </w:r>
    </w:p>
    <w:p w:rsidRPr="006210B0" w:rsidR="00766B60" w:rsidP="00766B60" w:rsidRDefault="00766B60" w14:paraId="51BA64BE" w14:textId="77777777">
      <w:pPr>
        <w:rPr>
          <w:bCs/>
        </w:rPr>
      </w:pPr>
      <w:r w:rsidRPr="006210B0">
        <w:rPr>
          <w:bCs/>
        </w:rPr>
        <w:t>Pattinson’s Academy; North Charleston, SC</w:t>
      </w:r>
    </w:p>
    <w:p w:rsidRPr="004F1620" w:rsidR="00766B60" w:rsidRDefault="00766B60" w14:paraId="76B7BC24" w14:textId="77777777">
      <w:pPr>
        <w:pStyle w:val="ListParagraph"/>
        <w:numPr>
          <w:ilvl w:val="0"/>
          <w:numId w:val="8"/>
        </w:numPr>
        <w:ind w:left="720"/>
        <w:rPr>
          <w:bCs/>
        </w:rPr>
      </w:pPr>
      <w:r w:rsidRPr="004F1620">
        <w:rPr>
          <w:bCs/>
        </w:rPr>
        <w:t xml:space="preserve">Met with staff members to support relationships between our </w:t>
      </w:r>
      <w:r>
        <w:rPr>
          <w:bCs/>
        </w:rPr>
        <w:t>institution/</w:t>
      </w:r>
      <w:r w:rsidRPr="004F1620">
        <w:rPr>
          <w:bCs/>
        </w:rPr>
        <w:t>students and employers in the area</w:t>
      </w:r>
    </w:p>
    <w:p w:rsidR="00766B60" w:rsidP="00766B60" w:rsidRDefault="00766B60" w14:paraId="01B9993C" w14:textId="77777777">
      <w:pPr>
        <w:rPr>
          <w:b/>
          <w:bCs/>
        </w:rPr>
      </w:pPr>
    </w:p>
    <w:p w:rsidR="00766B60" w:rsidP="00766B60" w:rsidRDefault="00766B60" w14:paraId="4838327E" w14:textId="6675CED6">
      <w:pPr>
        <w:rPr>
          <w:b/>
          <w:bCs/>
        </w:rPr>
      </w:pPr>
      <w:r>
        <w:rPr>
          <w:b/>
          <w:bCs/>
        </w:rPr>
        <w:t xml:space="preserve">Exploring Community Partnerships, Meeting Street Academy </w:t>
      </w:r>
      <w:r>
        <w:rPr>
          <w:bCs/>
        </w:rPr>
        <w:t>(January, 2019)</w:t>
      </w:r>
    </w:p>
    <w:p w:rsidRPr="006210B0" w:rsidR="00766B60" w:rsidP="00766B60" w:rsidRDefault="00766B60" w14:paraId="2EF5DF3F" w14:textId="77777777">
      <w:pPr>
        <w:rPr>
          <w:bCs/>
        </w:rPr>
      </w:pPr>
      <w:r w:rsidRPr="006210B0">
        <w:rPr>
          <w:bCs/>
        </w:rPr>
        <w:t>Meeting Street Academy; Charleston, SC</w:t>
      </w:r>
    </w:p>
    <w:p w:rsidRPr="004F1620" w:rsidR="00766B60" w:rsidRDefault="00766B60" w14:paraId="29824BB4" w14:textId="77777777">
      <w:pPr>
        <w:pStyle w:val="ListParagraph"/>
        <w:numPr>
          <w:ilvl w:val="0"/>
          <w:numId w:val="8"/>
        </w:numPr>
        <w:ind w:left="720"/>
        <w:rPr>
          <w:bCs/>
        </w:rPr>
      </w:pPr>
      <w:r w:rsidRPr="004F1620">
        <w:rPr>
          <w:bCs/>
        </w:rPr>
        <w:t xml:space="preserve">Met with staff members to support relationships between our </w:t>
      </w:r>
      <w:r>
        <w:rPr>
          <w:bCs/>
        </w:rPr>
        <w:t>institution/</w:t>
      </w:r>
      <w:r w:rsidRPr="004F1620">
        <w:rPr>
          <w:bCs/>
        </w:rPr>
        <w:t>students and employers in the area</w:t>
      </w:r>
    </w:p>
    <w:p w:rsidR="00BB31F8" w:rsidP="006210B0" w:rsidRDefault="00BB31F8" w14:paraId="50DBD793" w14:textId="77777777">
      <w:pPr>
        <w:rPr>
          <w:b/>
          <w:bCs/>
        </w:rPr>
      </w:pPr>
    </w:p>
    <w:p w:rsidR="006210B0" w:rsidP="006210B0" w:rsidRDefault="006210B0" w14:paraId="2B2C23E7" w14:textId="594FF71B">
      <w:pPr>
        <w:rPr>
          <w:b/>
          <w:bCs/>
        </w:rPr>
      </w:pPr>
      <w:r>
        <w:rPr>
          <w:b/>
          <w:bCs/>
        </w:rPr>
        <w:t xml:space="preserve">Attendee, ADEPT Training </w:t>
      </w:r>
      <w:r w:rsidRPr="004F1620">
        <w:rPr>
          <w:bCs/>
        </w:rPr>
        <w:t>(</w:t>
      </w:r>
      <w:r>
        <w:rPr>
          <w:bCs/>
        </w:rPr>
        <w:t>December 10</w:t>
      </w:r>
      <w:r w:rsidRPr="004F1620">
        <w:rPr>
          <w:bCs/>
        </w:rPr>
        <w:t>, 201</w:t>
      </w:r>
      <w:r>
        <w:rPr>
          <w:bCs/>
        </w:rPr>
        <w:t>8</w:t>
      </w:r>
      <w:r w:rsidRPr="004F1620">
        <w:rPr>
          <w:bCs/>
        </w:rPr>
        <w:t>)</w:t>
      </w:r>
    </w:p>
    <w:p w:rsidRPr="006210B0" w:rsidR="006210B0" w:rsidP="006210B0" w:rsidRDefault="0048573C" w14:paraId="576A1E0C" w14:textId="63D5E8AF">
      <w:pPr>
        <w:rPr>
          <w:bCs/>
        </w:rPr>
      </w:pPr>
      <w:r>
        <w:rPr>
          <w:bCs/>
        </w:rPr>
        <w:t>Zuc</w:t>
      </w:r>
      <w:r w:rsidR="00550802">
        <w:rPr>
          <w:bCs/>
        </w:rPr>
        <w:t>k</w:t>
      </w:r>
      <w:r>
        <w:rPr>
          <w:bCs/>
        </w:rPr>
        <w:t xml:space="preserve">er Family School of Education at </w:t>
      </w:r>
      <w:r w:rsidRPr="006210B0" w:rsidR="006210B0">
        <w:rPr>
          <w:bCs/>
        </w:rPr>
        <w:t>The Citadel; Charleston, SC</w:t>
      </w:r>
    </w:p>
    <w:p w:rsidRPr="004F1620" w:rsidR="006210B0" w:rsidRDefault="006210B0" w14:paraId="1D0F96FE" w14:textId="77777777">
      <w:pPr>
        <w:pStyle w:val="ListParagraph"/>
        <w:numPr>
          <w:ilvl w:val="0"/>
          <w:numId w:val="8"/>
        </w:numPr>
        <w:ind w:left="720"/>
        <w:rPr>
          <w:bCs/>
        </w:rPr>
      </w:pPr>
      <w:r w:rsidRPr="004F1620">
        <w:rPr>
          <w:bCs/>
        </w:rPr>
        <w:t>Attended training on the state of South Carolina’s new teacher evaluation session</w:t>
      </w:r>
    </w:p>
    <w:p w:rsidR="006210B0" w:rsidP="00BF1709" w:rsidRDefault="006210B0" w14:paraId="104466E5" w14:textId="77777777">
      <w:pPr>
        <w:rPr>
          <w:b/>
          <w:bCs/>
        </w:rPr>
      </w:pPr>
    </w:p>
    <w:p w:rsidR="00EC163A" w:rsidP="00BF1709" w:rsidRDefault="00EC163A" w14:paraId="2852FF12" w14:textId="62E542E6">
      <w:pPr>
        <w:rPr>
          <w:b/>
          <w:bCs/>
        </w:rPr>
      </w:pPr>
      <w:r>
        <w:rPr>
          <w:b/>
          <w:bCs/>
        </w:rPr>
        <w:t>Collaborator, Designing Writing Instruction in the Freshmen Seminar</w:t>
      </w:r>
    </w:p>
    <w:p w:rsidRPr="00EC163A" w:rsidR="00EC163A" w:rsidP="00BF1709" w:rsidRDefault="00EC163A" w14:paraId="58C0EE6F" w14:textId="68FDD213">
      <w:pPr>
        <w:rPr>
          <w:bCs/>
        </w:rPr>
      </w:pPr>
      <w:r>
        <w:rPr>
          <w:bCs/>
        </w:rPr>
        <w:t xml:space="preserve">Core Curriculum Redesign Effort: The Citadel, </w:t>
      </w:r>
      <w:r w:rsidRPr="00EC163A">
        <w:rPr>
          <w:bCs/>
        </w:rPr>
        <w:t>Charleston, SC (Fall, 2018)</w:t>
      </w:r>
    </w:p>
    <w:p w:rsidR="00EC163A" w:rsidRDefault="00E50796" w14:paraId="4DBA544B" w14:textId="7BF51620">
      <w:pPr>
        <w:pStyle w:val="ListParagraph"/>
        <w:numPr>
          <w:ilvl w:val="0"/>
          <w:numId w:val="8"/>
        </w:numPr>
        <w:ind w:left="720"/>
        <w:rPr>
          <w:bCs/>
        </w:rPr>
      </w:pPr>
      <w:r>
        <w:rPr>
          <w:bCs/>
        </w:rPr>
        <w:t>M</w:t>
      </w:r>
      <w:r w:rsidRPr="00EC163A" w:rsidR="00EC163A">
        <w:rPr>
          <w:bCs/>
        </w:rPr>
        <w:t xml:space="preserve">et with Assistant Provost Dr. </w:t>
      </w:r>
      <w:r>
        <w:rPr>
          <w:bCs/>
        </w:rPr>
        <w:t xml:space="preserve">David </w:t>
      </w:r>
      <w:r w:rsidRPr="00EC163A" w:rsidR="00EC163A">
        <w:rPr>
          <w:bCs/>
        </w:rPr>
        <w:t>Allen to discuss the design of writing intensive sections of the freshmen seminar</w:t>
      </w:r>
    </w:p>
    <w:p w:rsidRPr="00EC163A" w:rsidR="00EC163A" w:rsidRDefault="00EC163A" w14:paraId="4BE21969" w14:textId="0D7CB57D">
      <w:pPr>
        <w:pStyle w:val="ListParagraph"/>
        <w:numPr>
          <w:ilvl w:val="0"/>
          <w:numId w:val="8"/>
        </w:numPr>
        <w:ind w:left="720"/>
        <w:rPr>
          <w:bCs/>
        </w:rPr>
      </w:pPr>
      <w:r>
        <w:rPr>
          <w:bCs/>
        </w:rPr>
        <w:t>Plans to lead seminars for faculty on planning writing intensive sections of the freshmen seminar</w:t>
      </w:r>
    </w:p>
    <w:p w:rsidR="001570B4" w:rsidP="0049139E" w:rsidRDefault="001570B4" w14:paraId="2522E8DE" w14:textId="77777777">
      <w:pPr>
        <w:rPr>
          <w:b/>
          <w:bCs/>
        </w:rPr>
      </w:pPr>
    </w:p>
    <w:p w:rsidR="0049139E" w:rsidP="0049139E" w:rsidRDefault="0049139E" w14:paraId="5C99CB44" w14:textId="0D80E6CC">
      <w:pPr>
        <w:rPr>
          <w:b/>
          <w:bCs/>
        </w:rPr>
      </w:pPr>
      <w:r>
        <w:rPr>
          <w:b/>
          <w:bCs/>
        </w:rPr>
        <w:t>Member, CAEP Committee</w:t>
      </w:r>
    </w:p>
    <w:p w:rsidR="0049139E" w:rsidP="0049139E" w:rsidRDefault="0049139E" w14:paraId="1317D443" w14:textId="66856466">
      <w:pPr>
        <w:rPr>
          <w:bCs/>
        </w:rPr>
      </w:pPr>
      <w:r w:rsidRPr="00AA4D8E">
        <w:rPr>
          <w:bCs/>
        </w:rPr>
        <w:t>The Citadel; Charleston, SC (</w:t>
      </w:r>
      <w:r>
        <w:rPr>
          <w:bCs/>
        </w:rPr>
        <w:t>Summer</w:t>
      </w:r>
      <w:r w:rsidRPr="00AA4D8E">
        <w:rPr>
          <w:bCs/>
        </w:rPr>
        <w:t>, 2018)</w:t>
      </w:r>
    </w:p>
    <w:p w:rsidR="0049139E" w:rsidRDefault="0049139E" w14:paraId="1436B8AD" w14:textId="77777777">
      <w:pPr>
        <w:pStyle w:val="ListParagraph"/>
        <w:numPr>
          <w:ilvl w:val="0"/>
          <w:numId w:val="19"/>
        </w:numPr>
        <w:rPr>
          <w:bCs/>
        </w:rPr>
      </w:pPr>
      <w:r>
        <w:rPr>
          <w:bCs/>
        </w:rPr>
        <w:t xml:space="preserve">Worked with a team to analyze existing program-wide impact and disposition surveys and revise them for ZFSOE’s upcoming CAEP accreditation visit  </w:t>
      </w:r>
    </w:p>
    <w:p w:rsidRPr="00AA4D8E" w:rsidR="0049139E" w:rsidRDefault="0049139E" w14:paraId="12579061" w14:textId="77777777">
      <w:pPr>
        <w:pStyle w:val="ListParagraph"/>
        <w:numPr>
          <w:ilvl w:val="0"/>
          <w:numId w:val="19"/>
        </w:numPr>
        <w:rPr>
          <w:bCs/>
        </w:rPr>
      </w:pPr>
      <w:r w:rsidRPr="00AA4D8E">
        <w:rPr>
          <w:bCs/>
        </w:rPr>
        <w:t>C</w:t>
      </w:r>
      <w:r>
        <w:rPr>
          <w:bCs/>
        </w:rPr>
        <w:t>urrently c</w:t>
      </w:r>
      <w:r w:rsidRPr="00AA4D8E">
        <w:rPr>
          <w:bCs/>
        </w:rPr>
        <w:t>reating a protocol for focus groups and case studies of teacher graduate impacts on K-12 education</w:t>
      </w:r>
    </w:p>
    <w:p w:rsidR="0049139E" w:rsidP="00BF1709" w:rsidRDefault="0049139E" w14:paraId="0D645190" w14:textId="77777777">
      <w:pPr>
        <w:rPr>
          <w:b/>
          <w:bCs/>
        </w:rPr>
      </w:pPr>
    </w:p>
    <w:p w:rsidR="00705A94" w:rsidP="00BF1709" w:rsidRDefault="00705A94" w14:paraId="00E70F74" w14:textId="7EC958E5">
      <w:pPr>
        <w:rPr>
          <w:b/>
          <w:bCs/>
        </w:rPr>
      </w:pPr>
      <w:r w:rsidRPr="000627C8">
        <w:rPr>
          <w:b/>
          <w:bCs/>
        </w:rPr>
        <w:t>Early Career Doctoral Survey</w:t>
      </w:r>
    </w:p>
    <w:p w:rsidRPr="000627C8" w:rsidR="00DB29EA" w:rsidP="00BF1709" w:rsidRDefault="00DB29EA" w14:paraId="7CFD92CD" w14:textId="77118CEA">
      <w:pPr>
        <w:rPr>
          <w:bCs/>
        </w:rPr>
      </w:pPr>
      <w:r w:rsidRPr="000627C8">
        <w:rPr>
          <w:bCs/>
        </w:rPr>
        <w:t>National Science Foundation</w:t>
      </w:r>
      <w:r w:rsidR="000627C8">
        <w:rPr>
          <w:bCs/>
        </w:rPr>
        <w:t>; Survey respondent (Fall, 2018)</w:t>
      </w:r>
    </w:p>
    <w:p w:rsidRPr="000627C8" w:rsidR="00DB29EA" w:rsidRDefault="000627C8" w14:paraId="61F2E0D6" w14:textId="5F2E6B65">
      <w:pPr>
        <w:pStyle w:val="ListParagraph"/>
        <w:numPr>
          <w:ilvl w:val="0"/>
          <w:numId w:val="8"/>
        </w:numPr>
        <w:ind w:left="720"/>
        <w:rPr>
          <w:bCs/>
        </w:rPr>
      </w:pPr>
      <w:r w:rsidRPr="000627C8">
        <w:rPr>
          <w:bCs/>
        </w:rPr>
        <w:t>Responded to a national survey on employment opportunities and selections after earning a doctorate</w:t>
      </w:r>
    </w:p>
    <w:p w:rsidR="00705A94" w:rsidP="00BF1709" w:rsidRDefault="00705A94" w14:paraId="6C6D9E78" w14:textId="77777777">
      <w:pPr>
        <w:rPr>
          <w:b/>
          <w:bCs/>
        </w:rPr>
      </w:pPr>
    </w:p>
    <w:p w:rsidR="009D3785" w:rsidP="00BF1709" w:rsidRDefault="009D3785" w14:paraId="3921EF80" w14:textId="283E80FC">
      <w:pPr>
        <w:rPr>
          <w:b/>
          <w:bCs/>
        </w:rPr>
      </w:pPr>
      <w:r>
        <w:rPr>
          <w:b/>
          <w:bCs/>
        </w:rPr>
        <w:t>Presenter, Developmental Advisory Board</w:t>
      </w:r>
    </w:p>
    <w:p w:rsidR="009D3785" w:rsidP="009D3785" w:rsidRDefault="009D3785" w14:paraId="16C6B237" w14:textId="10644721">
      <w:pPr>
        <w:rPr>
          <w:bCs/>
        </w:rPr>
      </w:pPr>
      <w:r>
        <w:rPr>
          <w:bCs/>
        </w:rPr>
        <w:t>Zucker Family School of Education: The Citadel,</w:t>
      </w:r>
      <w:r w:rsidRPr="00AA4D8E">
        <w:rPr>
          <w:bCs/>
        </w:rPr>
        <w:t xml:space="preserve"> Charleston, SC (Fall, 2018)</w:t>
      </w:r>
    </w:p>
    <w:p w:rsidRPr="009D3785" w:rsidR="009D3785" w:rsidRDefault="009D3785" w14:paraId="0A5C6CCD" w14:textId="1917E7D4">
      <w:pPr>
        <w:pStyle w:val="ListParagraph"/>
        <w:numPr>
          <w:ilvl w:val="0"/>
          <w:numId w:val="8"/>
        </w:numPr>
        <w:ind w:left="720"/>
        <w:rPr>
          <w:bCs/>
        </w:rPr>
      </w:pPr>
      <w:r w:rsidRPr="009D3785">
        <w:rPr>
          <w:bCs/>
        </w:rPr>
        <w:t>Contributed to and presented an overview of our Literacy programming to community educators and business people</w:t>
      </w:r>
    </w:p>
    <w:p w:rsidR="00AA4D8E" w:rsidP="00BF1709" w:rsidRDefault="00AA4D8E" w14:paraId="1D1D21E6" w14:textId="331447CF">
      <w:pPr>
        <w:rPr>
          <w:b/>
          <w:bCs/>
        </w:rPr>
      </w:pPr>
    </w:p>
    <w:p w:rsidR="009B3FE7" w:rsidP="00BF1709" w:rsidRDefault="00580AB3" w14:paraId="3B6C6535" w14:textId="6413D2A5">
      <w:pPr>
        <w:rPr>
          <w:b/>
          <w:bCs/>
        </w:rPr>
      </w:pPr>
      <w:r>
        <w:rPr>
          <w:b/>
          <w:bCs/>
        </w:rPr>
        <w:t>Evaluator, South Carolina Teacher of the Year Applications</w:t>
      </w:r>
    </w:p>
    <w:p w:rsidR="00580AB3" w:rsidP="00BF1709" w:rsidRDefault="00580AB3" w14:paraId="1DD08FB4" w14:textId="32293E94">
      <w:pPr>
        <w:rPr>
          <w:bCs/>
        </w:rPr>
      </w:pPr>
      <w:r>
        <w:rPr>
          <w:bCs/>
        </w:rPr>
        <w:t>South C</w:t>
      </w:r>
      <w:r w:rsidR="00EC163A">
        <w:rPr>
          <w:bCs/>
        </w:rPr>
        <w:t>arolina Department of Education:</w:t>
      </w:r>
      <w:r>
        <w:rPr>
          <w:bCs/>
        </w:rPr>
        <w:t xml:space="preserve"> Columbia, SC (Spring, 2018)</w:t>
      </w:r>
    </w:p>
    <w:p w:rsidRPr="00580AB3" w:rsidR="00580AB3" w:rsidRDefault="00580AB3" w14:paraId="2F98DCF4" w14:textId="7F4D88F2">
      <w:pPr>
        <w:pStyle w:val="ListParagraph"/>
        <w:numPr>
          <w:ilvl w:val="0"/>
          <w:numId w:val="8"/>
        </w:numPr>
        <w:ind w:left="720"/>
        <w:rPr>
          <w:bCs/>
        </w:rPr>
      </w:pPr>
      <w:r w:rsidRPr="00580AB3">
        <w:rPr>
          <w:bCs/>
        </w:rPr>
        <w:t>Read and evaluated teachers’ applications for Teacher of the Year from across the state</w:t>
      </w:r>
    </w:p>
    <w:p w:rsidR="0028720A" w:rsidP="00BF1709" w:rsidRDefault="0028720A" w14:paraId="3D371E29" w14:textId="22E4509D">
      <w:pPr>
        <w:rPr>
          <w:b/>
          <w:bCs/>
        </w:rPr>
      </w:pPr>
    </w:p>
    <w:p w:rsidR="001570B4" w:rsidP="001570B4" w:rsidRDefault="001570B4" w14:paraId="164B7AEB" w14:textId="77777777">
      <w:pPr>
        <w:rPr>
          <w:b/>
          <w:bCs/>
        </w:rPr>
      </w:pPr>
      <w:r>
        <w:rPr>
          <w:b/>
          <w:bCs/>
        </w:rPr>
        <w:t xml:space="preserve">Faculty-in-Residence </w:t>
      </w:r>
      <w:r w:rsidRPr="00583E9D">
        <w:t>(Fall, 2017-</w:t>
      </w:r>
      <w:r>
        <w:t>2018</w:t>
      </w:r>
      <w:r w:rsidRPr="00583E9D">
        <w:t>)</w:t>
      </w:r>
    </w:p>
    <w:p w:rsidRPr="0048573C" w:rsidR="001570B4" w:rsidP="001570B4" w:rsidRDefault="001570B4" w14:paraId="68B74742" w14:textId="77777777">
      <w:r w:rsidRPr="0048573C">
        <w:t>Center for Excellence and Innovation in Teaching and Learning and Distance Education (CEITL &amp; DE); The Citadel; Charleston, SC</w:t>
      </w:r>
    </w:p>
    <w:p w:rsidRPr="00A21ED6" w:rsidR="001570B4" w:rsidRDefault="001570B4" w14:paraId="5A35B087" w14:textId="77777777">
      <w:pPr>
        <w:pStyle w:val="ListParagraph"/>
        <w:numPr>
          <w:ilvl w:val="0"/>
          <w:numId w:val="26"/>
        </w:numPr>
      </w:pPr>
      <w:r w:rsidRPr="00A21ED6">
        <w:t>Provides new faculty support during New Faculty Orientations</w:t>
      </w:r>
    </w:p>
    <w:p w:rsidR="00D57E36" w:rsidRDefault="001570B4" w14:paraId="331D251A" w14:textId="0E8BD46A">
      <w:pPr>
        <w:pStyle w:val="ListParagraph"/>
        <w:numPr>
          <w:ilvl w:val="0"/>
          <w:numId w:val="26"/>
        </w:numPr>
      </w:pPr>
      <w:r w:rsidRPr="00A21ED6">
        <w:t>Runs faculty book club to discuss student learning</w:t>
      </w:r>
    </w:p>
    <w:p w:rsidRPr="00450630" w:rsidR="00450630" w:rsidP="00450630" w:rsidRDefault="00450630" w14:paraId="2560B15D" w14:textId="77777777">
      <w:pPr>
        <w:pStyle w:val="ListParagraph"/>
      </w:pPr>
    </w:p>
    <w:p w:rsidR="00BF1709" w:rsidP="00BF1709" w:rsidRDefault="00BF1709" w14:paraId="256FCD15" w14:textId="4D6B9417">
      <w:pPr>
        <w:rPr>
          <w:b/>
          <w:bCs/>
        </w:rPr>
      </w:pPr>
      <w:r>
        <w:rPr>
          <w:b/>
          <w:bCs/>
        </w:rPr>
        <w:t>Panelist: Understanding the Job Search Process</w:t>
      </w:r>
    </w:p>
    <w:p w:rsidR="00BF1709" w:rsidP="00BF1709" w:rsidRDefault="00BF1709" w14:paraId="209FCC38" w14:textId="2E460F2B">
      <w:pPr>
        <w:rPr>
          <w:b/>
          <w:bCs/>
        </w:rPr>
      </w:pPr>
      <w:r w:rsidRPr="009737BB">
        <w:rPr>
          <w:bCs/>
        </w:rPr>
        <w:t>Peabody Doctoral Student Association</w:t>
      </w:r>
    </w:p>
    <w:p w:rsidR="00BF1709" w:rsidP="00BF1709" w:rsidRDefault="00BF1709" w14:paraId="2D6A3339" w14:textId="77777777">
      <w:pPr>
        <w:rPr>
          <w:bCs/>
        </w:rPr>
      </w:pPr>
      <w:r w:rsidRPr="004D18AD">
        <w:rPr>
          <w:bCs/>
        </w:rPr>
        <w:t xml:space="preserve">Vanderbilt University; Nashville, </w:t>
      </w:r>
      <w:r>
        <w:rPr>
          <w:bCs/>
        </w:rPr>
        <w:t xml:space="preserve">TN </w:t>
      </w:r>
      <w:r w:rsidRPr="00DC42D9">
        <w:rPr>
          <w:bCs/>
        </w:rPr>
        <w:t>(</w:t>
      </w:r>
      <w:r>
        <w:rPr>
          <w:bCs/>
        </w:rPr>
        <w:t>Fall</w:t>
      </w:r>
      <w:r w:rsidRPr="00DC42D9">
        <w:rPr>
          <w:bCs/>
        </w:rPr>
        <w:t>, 2017)</w:t>
      </w:r>
    </w:p>
    <w:p w:rsidRPr="00DC42D9" w:rsidR="00BF1709" w:rsidRDefault="00BF1709" w14:paraId="5E3BD1FE" w14:textId="77777777">
      <w:pPr>
        <w:pStyle w:val="ListParagraph"/>
        <w:numPr>
          <w:ilvl w:val="0"/>
          <w:numId w:val="8"/>
        </w:numPr>
        <w:ind w:left="720"/>
        <w:rPr>
          <w:b/>
          <w:bCs/>
        </w:rPr>
      </w:pPr>
      <w:r w:rsidRPr="00DC42D9">
        <w:rPr>
          <w:bCs/>
        </w:rPr>
        <w:t xml:space="preserve">Presentation for doctoral students on the </w:t>
      </w:r>
      <w:r>
        <w:rPr>
          <w:bCs/>
        </w:rPr>
        <w:t>dissertation</w:t>
      </w:r>
      <w:r w:rsidRPr="00DC42D9">
        <w:rPr>
          <w:bCs/>
        </w:rPr>
        <w:t xml:space="preserve"> process</w:t>
      </w:r>
      <w:r w:rsidRPr="00DC42D9">
        <w:rPr>
          <w:b/>
          <w:bCs/>
        </w:rPr>
        <w:t xml:space="preserve"> </w:t>
      </w:r>
    </w:p>
    <w:p w:rsidR="00BF1709" w:rsidP="00DC42D9" w:rsidRDefault="00BF1709" w14:paraId="7077024A" w14:textId="77777777">
      <w:pPr>
        <w:rPr>
          <w:b/>
          <w:bCs/>
        </w:rPr>
      </w:pPr>
    </w:p>
    <w:p w:rsidR="00DC42D9" w:rsidP="00DC42D9" w:rsidRDefault="009737BB" w14:paraId="1E134341" w14:textId="05F63F70">
      <w:pPr>
        <w:rPr>
          <w:b/>
          <w:bCs/>
        </w:rPr>
      </w:pPr>
      <w:r>
        <w:rPr>
          <w:b/>
          <w:bCs/>
        </w:rPr>
        <w:t>Panelist: Surviving Your Candidacy Exam and Planning for Your Dissertation</w:t>
      </w:r>
      <w:r w:rsidR="00DC42D9">
        <w:rPr>
          <w:b/>
          <w:bCs/>
        </w:rPr>
        <w:t xml:space="preserve"> </w:t>
      </w:r>
      <w:r w:rsidRPr="009737BB" w:rsidR="00DC42D9">
        <w:rPr>
          <w:bCs/>
        </w:rPr>
        <w:t>Peabody Doctoral Student Association</w:t>
      </w:r>
    </w:p>
    <w:p w:rsidR="00DC42D9" w:rsidP="00DC42D9" w:rsidRDefault="00DC42D9" w14:paraId="6407E3D0" w14:textId="21E70713">
      <w:pPr>
        <w:rPr>
          <w:bCs/>
        </w:rPr>
      </w:pPr>
      <w:r w:rsidRPr="004D18AD">
        <w:rPr>
          <w:bCs/>
        </w:rPr>
        <w:t xml:space="preserve">Vanderbilt University; Nashville, </w:t>
      </w:r>
      <w:r>
        <w:rPr>
          <w:bCs/>
        </w:rPr>
        <w:t xml:space="preserve">TN </w:t>
      </w:r>
      <w:r w:rsidRPr="00DC42D9">
        <w:rPr>
          <w:bCs/>
        </w:rPr>
        <w:t>(</w:t>
      </w:r>
      <w:r>
        <w:rPr>
          <w:bCs/>
        </w:rPr>
        <w:t>Fall</w:t>
      </w:r>
      <w:r w:rsidRPr="00DC42D9">
        <w:rPr>
          <w:bCs/>
        </w:rPr>
        <w:t>, 2017)</w:t>
      </w:r>
    </w:p>
    <w:p w:rsidRPr="00DC42D9" w:rsidR="00DC42D9" w:rsidRDefault="00DC42D9" w14:paraId="1DBB7C2E" w14:textId="29EFC9AF">
      <w:pPr>
        <w:pStyle w:val="ListParagraph"/>
        <w:numPr>
          <w:ilvl w:val="0"/>
          <w:numId w:val="8"/>
        </w:numPr>
        <w:ind w:left="720"/>
        <w:rPr>
          <w:b/>
          <w:bCs/>
        </w:rPr>
      </w:pPr>
      <w:r w:rsidRPr="00DC42D9">
        <w:rPr>
          <w:bCs/>
        </w:rPr>
        <w:t xml:space="preserve">Presentation for doctoral students on the </w:t>
      </w:r>
      <w:r>
        <w:rPr>
          <w:bCs/>
        </w:rPr>
        <w:t>dissertation</w:t>
      </w:r>
      <w:r w:rsidRPr="00DC42D9">
        <w:rPr>
          <w:bCs/>
        </w:rPr>
        <w:t xml:space="preserve"> process</w:t>
      </w:r>
      <w:r w:rsidRPr="00DC42D9">
        <w:rPr>
          <w:b/>
          <w:bCs/>
        </w:rPr>
        <w:t xml:space="preserve"> </w:t>
      </w:r>
    </w:p>
    <w:p w:rsidRPr="0086132C" w:rsidR="0086132C" w:rsidP="0086132C" w:rsidRDefault="0086132C" w14:paraId="3D45BBD0" w14:textId="77777777">
      <w:pPr>
        <w:rPr>
          <w:bCs/>
        </w:rPr>
      </w:pPr>
    </w:p>
    <w:p w:rsidR="009737BB" w:rsidP="00DC42D9" w:rsidRDefault="009737BB" w14:paraId="04B1F165" w14:textId="51BF5ACE">
      <w:pPr>
        <w:rPr>
          <w:b/>
          <w:bCs/>
        </w:rPr>
      </w:pPr>
      <w:r>
        <w:rPr>
          <w:b/>
          <w:bCs/>
        </w:rPr>
        <w:t>Presenter: What Community Members Should Know about Literacy</w:t>
      </w:r>
    </w:p>
    <w:p w:rsidR="009737BB" w:rsidP="009737BB" w:rsidRDefault="009737BB" w14:paraId="4890DF42" w14:textId="78D1C801">
      <w:r>
        <w:t>Krause Center for Leadership</w:t>
      </w:r>
    </w:p>
    <w:p w:rsidRPr="00152C38" w:rsidR="009737BB" w:rsidP="009737BB" w:rsidRDefault="009737BB" w14:paraId="37103C6E" w14:textId="4478B43A">
      <w:r w:rsidRPr="00152C38">
        <w:t>The Citadel; Charleston, SC</w:t>
      </w:r>
      <w:r w:rsidR="00EA6509">
        <w:t xml:space="preserve"> (Fall, 2017)</w:t>
      </w:r>
    </w:p>
    <w:p w:rsidRPr="00152C38" w:rsidR="009737BB" w:rsidRDefault="009737BB" w14:paraId="04EB28B3" w14:textId="1BA46789">
      <w:pPr>
        <w:pStyle w:val="ListParagraph"/>
        <w:numPr>
          <w:ilvl w:val="0"/>
          <w:numId w:val="18"/>
        </w:numPr>
      </w:pPr>
      <w:r>
        <w:t>Co-presented a workshop for community members on literacy and literacy education</w:t>
      </w:r>
    </w:p>
    <w:p w:rsidR="009737BB" w:rsidP="00DC42D9" w:rsidRDefault="009737BB" w14:paraId="72FEE125" w14:textId="77777777">
      <w:pPr>
        <w:rPr>
          <w:b/>
          <w:bCs/>
        </w:rPr>
      </w:pPr>
    </w:p>
    <w:p w:rsidR="009737BB" w:rsidP="00DC42D9" w:rsidRDefault="00DC42D9" w14:paraId="13C00CBC" w14:textId="33C85C41">
      <w:pPr>
        <w:rPr>
          <w:b/>
          <w:bCs/>
        </w:rPr>
      </w:pPr>
      <w:r>
        <w:rPr>
          <w:b/>
          <w:bCs/>
        </w:rPr>
        <w:t>P</w:t>
      </w:r>
      <w:r w:rsidR="009737BB">
        <w:rPr>
          <w:b/>
          <w:bCs/>
        </w:rPr>
        <w:t>anelist: New Scholars and the Publication Process</w:t>
      </w:r>
    </w:p>
    <w:p w:rsidRPr="009737BB" w:rsidR="00DC42D9" w:rsidP="00DC42D9" w:rsidRDefault="00DC42D9" w14:paraId="230DF963" w14:textId="4BF06800">
      <w:pPr>
        <w:rPr>
          <w:bCs/>
        </w:rPr>
      </w:pPr>
      <w:r w:rsidRPr="009737BB">
        <w:rPr>
          <w:bCs/>
        </w:rPr>
        <w:t>Peabody Doctoral Student Association</w:t>
      </w:r>
    </w:p>
    <w:p w:rsidR="00DC42D9" w:rsidP="00DC42D9" w:rsidRDefault="00DC42D9" w14:paraId="6A24FE10" w14:textId="53AF8B0F">
      <w:pPr>
        <w:rPr>
          <w:bCs/>
        </w:rPr>
      </w:pPr>
      <w:r w:rsidRPr="004D18AD">
        <w:rPr>
          <w:bCs/>
        </w:rPr>
        <w:t xml:space="preserve">Vanderbilt University; Nashville, </w:t>
      </w:r>
      <w:r>
        <w:rPr>
          <w:bCs/>
        </w:rPr>
        <w:t xml:space="preserve">TN </w:t>
      </w:r>
      <w:r w:rsidRPr="00DC42D9">
        <w:rPr>
          <w:bCs/>
        </w:rPr>
        <w:t>(Spring, 2017)</w:t>
      </w:r>
    </w:p>
    <w:p w:rsidRPr="00DC42D9" w:rsidR="00DC42D9" w:rsidRDefault="00DC42D9" w14:paraId="25B661A1" w14:textId="57EF9EC6">
      <w:pPr>
        <w:pStyle w:val="ListParagraph"/>
        <w:numPr>
          <w:ilvl w:val="0"/>
          <w:numId w:val="8"/>
        </w:numPr>
        <w:ind w:left="720"/>
        <w:rPr>
          <w:b/>
          <w:bCs/>
        </w:rPr>
      </w:pPr>
      <w:r w:rsidRPr="00DC42D9">
        <w:rPr>
          <w:bCs/>
        </w:rPr>
        <w:t>Presentation for doctoral students on the publication process</w:t>
      </w:r>
      <w:r w:rsidRPr="00DC42D9">
        <w:rPr>
          <w:b/>
          <w:bCs/>
        </w:rPr>
        <w:t xml:space="preserve"> </w:t>
      </w:r>
    </w:p>
    <w:p w:rsidR="00DC42D9" w:rsidP="00DC42D9" w:rsidRDefault="00DC42D9" w14:paraId="1076A494" w14:textId="32948B59">
      <w:pPr>
        <w:rPr>
          <w:b/>
          <w:bCs/>
        </w:rPr>
      </w:pPr>
    </w:p>
    <w:p w:rsidR="0086132C" w:rsidP="0086132C" w:rsidRDefault="0086132C" w14:paraId="6CAC9A6A" w14:textId="71801A88">
      <w:pPr>
        <w:rPr>
          <w:b/>
          <w:bCs/>
        </w:rPr>
      </w:pPr>
      <w:r>
        <w:rPr>
          <w:b/>
          <w:bCs/>
        </w:rPr>
        <w:t>Collaborative Team Member, Program Alignment in Teacher Education</w:t>
      </w:r>
    </w:p>
    <w:p w:rsidRPr="00274EC3" w:rsidR="0086132C" w:rsidP="0086132C" w:rsidRDefault="0086132C" w14:paraId="34ACB8B0" w14:textId="77777777">
      <w:pPr>
        <w:rPr>
          <w:bCs/>
        </w:rPr>
      </w:pPr>
      <w:r w:rsidRPr="00274EC3">
        <w:rPr>
          <w:bCs/>
        </w:rPr>
        <w:t>University of Colorado, Denver; Denver, CO (</w:t>
      </w:r>
      <w:r>
        <w:rPr>
          <w:bCs/>
        </w:rPr>
        <w:t>Fall</w:t>
      </w:r>
      <w:r w:rsidRPr="00274EC3">
        <w:rPr>
          <w:bCs/>
        </w:rPr>
        <w:t xml:space="preserve"> 2016-Spring 2017)</w:t>
      </w:r>
    </w:p>
    <w:p w:rsidR="0086132C" w:rsidRDefault="0086132C" w14:paraId="61360C3B" w14:textId="77777777">
      <w:pPr>
        <w:pStyle w:val="ListParagraph"/>
        <w:numPr>
          <w:ilvl w:val="0"/>
          <w:numId w:val="8"/>
        </w:numPr>
        <w:ind w:left="720"/>
        <w:rPr>
          <w:bCs/>
        </w:rPr>
      </w:pPr>
      <w:r w:rsidRPr="00274EC3">
        <w:rPr>
          <w:bCs/>
        </w:rPr>
        <w:t>Helped redesign and align program requirements to enhance student learning given new accreditation requirements</w:t>
      </w:r>
    </w:p>
    <w:p w:rsidRPr="00E716D6" w:rsidR="00E716D6" w:rsidP="00EA6509" w:rsidRDefault="00E716D6" w14:paraId="29205CC0" w14:textId="77777777"/>
    <w:p w:rsidR="00E716D6" w:rsidP="00E716D6" w:rsidRDefault="00E716D6" w14:paraId="1857853A" w14:textId="77777777">
      <w:pPr>
        <w:rPr>
          <w:b/>
        </w:rPr>
      </w:pPr>
      <w:r>
        <w:rPr>
          <w:b/>
        </w:rPr>
        <w:t>Greeter, Montview Presbyterian Church</w:t>
      </w:r>
    </w:p>
    <w:p w:rsidRPr="000F13AA" w:rsidR="00E716D6" w:rsidP="00E716D6" w:rsidRDefault="00E716D6" w14:paraId="709EC6ED" w14:textId="77777777">
      <w:r w:rsidRPr="000F13AA">
        <w:t>Denver, Colorado (Fall, 2016)</w:t>
      </w:r>
    </w:p>
    <w:p w:rsidRPr="000F13AA" w:rsidR="00E716D6" w:rsidRDefault="00E716D6" w14:paraId="16426F88" w14:textId="77777777">
      <w:pPr>
        <w:numPr>
          <w:ilvl w:val="0"/>
          <w:numId w:val="7"/>
        </w:numPr>
        <w:tabs>
          <w:tab w:val="left" w:pos="720"/>
        </w:tabs>
        <w:ind w:left="720"/>
      </w:pPr>
      <w:r>
        <w:t>Welcoming</w:t>
      </w:r>
      <w:r w:rsidRPr="000F13AA">
        <w:t xml:space="preserve"> members and visitors to the church on Sunday mornings</w:t>
      </w:r>
    </w:p>
    <w:p w:rsidRPr="004D18AD" w:rsidR="00DC42D9" w:rsidP="00DC42D9" w:rsidRDefault="00DC42D9" w14:paraId="51F57581" w14:textId="77777777">
      <w:pPr>
        <w:rPr>
          <w:b/>
        </w:rPr>
      </w:pPr>
    </w:p>
    <w:p w:rsidRPr="004D18AD" w:rsidR="00E716D6" w:rsidP="00E716D6" w:rsidRDefault="00E716D6" w14:paraId="6DAF7F21" w14:textId="77777777">
      <w:pPr>
        <w:rPr>
          <w:b/>
        </w:rPr>
      </w:pPr>
      <w:r w:rsidRPr="004D18AD">
        <w:rPr>
          <w:b/>
        </w:rPr>
        <w:t>Advisory Committee Member for GRADLeaf</w:t>
      </w:r>
    </w:p>
    <w:p w:rsidRPr="004D18AD" w:rsidR="00E716D6" w:rsidP="00E716D6" w:rsidRDefault="00E716D6" w14:paraId="00AD016A" w14:textId="77777777">
      <w:r w:rsidRPr="004D18AD">
        <w:t>Graduate School at Peabody College</w:t>
      </w:r>
    </w:p>
    <w:p w:rsidRPr="004D18AD" w:rsidR="00E716D6" w:rsidP="00E716D6" w:rsidRDefault="00E716D6" w14:paraId="081BECB1" w14:textId="40886EEB">
      <w:r w:rsidRPr="004D18AD">
        <w:t>Vanderbilt University</w:t>
      </w:r>
      <w:r w:rsidR="0005593A">
        <w:t>; Nashville, TN</w:t>
      </w:r>
      <w:r w:rsidRPr="004D18AD">
        <w:t xml:space="preserve"> (</w:t>
      </w:r>
      <w:r>
        <w:t xml:space="preserve">Fall, </w:t>
      </w:r>
      <w:r w:rsidRPr="004D18AD">
        <w:t>2012-</w:t>
      </w:r>
      <w:r>
        <w:t>Spring, 20</w:t>
      </w:r>
      <w:r w:rsidRPr="004D18AD">
        <w:t>13)</w:t>
      </w:r>
    </w:p>
    <w:p w:rsidRPr="004D18AD" w:rsidR="00E716D6" w:rsidRDefault="00E716D6" w14:paraId="32540A16" w14:textId="77777777">
      <w:pPr>
        <w:numPr>
          <w:ilvl w:val="0"/>
          <w:numId w:val="11"/>
        </w:numPr>
      </w:pPr>
      <w:r w:rsidRPr="004D18AD">
        <w:t xml:space="preserve">Provided feedback and insight into Peabody College’s development of a program to support and provide resources for doctoral students’ professional growth </w:t>
      </w:r>
    </w:p>
    <w:p w:rsidRPr="004D18AD" w:rsidR="00E716D6" w:rsidP="00E716D6" w:rsidRDefault="00E716D6" w14:paraId="5D13AD6B" w14:textId="77777777"/>
    <w:p w:rsidRPr="004D18AD" w:rsidR="00E716D6" w:rsidP="00E716D6" w:rsidRDefault="00E716D6" w14:paraId="56F0C5A3" w14:textId="77777777">
      <w:r w:rsidRPr="004D18AD">
        <w:rPr>
          <w:b/>
        </w:rPr>
        <w:t>Co-President</w:t>
      </w:r>
      <w:r w:rsidRPr="004D18AD">
        <w:t>, Department of Teaching and Learning Doctoral Student Association</w:t>
      </w:r>
    </w:p>
    <w:p w:rsidRPr="004D18AD" w:rsidR="00E716D6" w:rsidP="00E716D6" w:rsidRDefault="00E716D6" w14:paraId="6DDAE59D" w14:textId="13C47B89">
      <w:r w:rsidRPr="004D18AD">
        <w:t>Vanderbilt University</w:t>
      </w:r>
      <w:r w:rsidR="0005593A">
        <w:t>; Nashville, TN</w:t>
      </w:r>
      <w:r w:rsidRPr="004D18AD">
        <w:t xml:space="preserve"> (Spring, 2012-Fall, 2012)</w:t>
      </w:r>
    </w:p>
    <w:p w:rsidRPr="004D18AD" w:rsidR="00E716D6" w:rsidRDefault="00E716D6" w14:paraId="01A7AB5B" w14:textId="77777777">
      <w:pPr>
        <w:numPr>
          <w:ilvl w:val="0"/>
          <w:numId w:val="10"/>
        </w:numPr>
      </w:pPr>
      <w:r w:rsidRPr="004D18AD">
        <w:t>Organized and budgeted events to recruit future doctoral students, organized professional development opportunities for doctoral students</w:t>
      </w:r>
    </w:p>
    <w:p w:rsidRPr="004D18AD" w:rsidR="00E716D6" w:rsidP="00E716D6" w:rsidRDefault="00E716D6" w14:paraId="18656427" w14:textId="77777777"/>
    <w:p w:rsidRPr="004D18AD" w:rsidR="00E716D6" w:rsidP="00E716D6" w:rsidRDefault="00E716D6" w14:paraId="04BFF873" w14:textId="77777777">
      <w:r w:rsidRPr="004D18AD">
        <w:rPr>
          <w:b/>
        </w:rPr>
        <w:t>Doctoral Student Association Representative,</w:t>
      </w:r>
      <w:r w:rsidRPr="004D18AD">
        <w:t xml:space="preserve"> Department of Teaching and Learning Faculty Meetings</w:t>
      </w:r>
    </w:p>
    <w:p w:rsidRPr="004D18AD" w:rsidR="00E716D6" w:rsidP="00E716D6" w:rsidRDefault="00E716D6" w14:paraId="53AB0F4F" w14:textId="73C3EA64">
      <w:r w:rsidRPr="004D18AD">
        <w:t>Vanderbilt University</w:t>
      </w:r>
      <w:r w:rsidR="0005593A">
        <w:t>; Nashville, TN</w:t>
      </w:r>
      <w:r w:rsidRPr="004D18AD">
        <w:t xml:space="preserve"> (Fall, 2011)</w:t>
      </w:r>
    </w:p>
    <w:p w:rsidRPr="004D18AD" w:rsidR="00E716D6" w:rsidRDefault="00E716D6" w14:paraId="64771C61" w14:textId="77777777">
      <w:pPr>
        <w:numPr>
          <w:ilvl w:val="0"/>
          <w:numId w:val="9"/>
        </w:numPr>
      </w:pPr>
      <w:r w:rsidRPr="004D18AD">
        <w:t>Attended faculty meetings, acted as a liaison between the Doctoral Student Association and Department of Teaching and Learning faculty</w:t>
      </w:r>
    </w:p>
    <w:p w:rsidR="00E716D6" w:rsidP="00DC42D9" w:rsidRDefault="00E716D6" w14:paraId="4BE00F15" w14:textId="77777777">
      <w:pPr>
        <w:rPr>
          <w:b/>
          <w:bCs/>
        </w:rPr>
      </w:pPr>
    </w:p>
    <w:p w:rsidRPr="004D18AD" w:rsidR="00E716D6" w:rsidP="00E716D6" w:rsidRDefault="00E716D6" w14:paraId="18A0557E" w14:textId="77777777">
      <w:pPr>
        <w:rPr>
          <w:b/>
          <w:bCs/>
        </w:rPr>
      </w:pPr>
      <w:r w:rsidRPr="004D18AD">
        <w:rPr>
          <w:b/>
          <w:bCs/>
        </w:rPr>
        <w:t xml:space="preserve">Center for Teaching: Acting as a Teaching Assistant, Participant </w:t>
      </w:r>
    </w:p>
    <w:p w:rsidRPr="004D18AD" w:rsidR="00E716D6" w:rsidP="00E716D6" w:rsidRDefault="00E716D6" w14:paraId="59FC81DD" w14:textId="77777777">
      <w:pPr>
        <w:rPr>
          <w:bCs/>
        </w:rPr>
      </w:pPr>
      <w:r w:rsidRPr="004D18AD">
        <w:rPr>
          <w:bCs/>
        </w:rPr>
        <w:t>Vanderbilt University; Nashville, TN (Summer, 2009)</w:t>
      </w:r>
    </w:p>
    <w:p w:rsidRPr="004D18AD" w:rsidR="00E716D6" w:rsidRDefault="00E716D6" w14:paraId="470ED2E0" w14:textId="77777777">
      <w:pPr>
        <w:numPr>
          <w:ilvl w:val="0"/>
          <w:numId w:val="7"/>
        </w:numPr>
        <w:ind w:left="720"/>
        <w:rPr>
          <w:bCs/>
        </w:rPr>
      </w:pPr>
      <w:r w:rsidRPr="004D18AD">
        <w:rPr>
          <w:bCs/>
        </w:rPr>
        <w:t>Two-day professional development on teaching at the collegiate level</w:t>
      </w:r>
    </w:p>
    <w:p w:rsidR="00E716D6" w:rsidP="00DC42D9" w:rsidRDefault="00E716D6" w14:paraId="420A1A50" w14:textId="77777777">
      <w:pPr>
        <w:rPr>
          <w:b/>
          <w:bCs/>
        </w:rPr>
      </w:pPr>
    </w:p>
    <w:p w:rsidRPr="004D18AD" w:rsidR="00DC42D9" w:rsidP="00DC42D9" w:rsidRDefault="00DC42D9" w14:paraId="50A9C61B" w14:textId="77777777">
      <w:pPr>
        <w:rPr>
          <w:b/>
          <w:bCs/>
        </w:rPr>
      </w:pPr>
      <w:r w:rsidRPr="004D18AD">
        <w:rPr>
          <w:b/>
          <w:bCs/>
        </w:rPr>
        <w:t>English I Planning Team</w:t>
      </w:r>
    </w:p>
    <w:p w:rsidRPr="004D18AD" w:rsidR="00DC42D9" w:rsidP="00DC42D9" w:rsidRDefault="00DC42D9" w14:paraId="1C21D766" w14:textId="3E04044D">
      <w:pPr>
        <w:rPr>
          <w:bCs/>
        </w:rPr>
      </w:pPr>
      <w:r w:rsidRPr="004D18AD">
        <w:rPr>
          <w:bCs/>
        </w:rPr>
        <w:t>West Ashley High School</w:t>
      </w:r>
      <w:r w:rsidR="0005593A">
        <w:rPr>
          <w:bCs/>
        </w:rPr>
        <w:t>; Charleston, SC</w:t>
      </w:r>
      <w:r w:rsidRPr="004D18AD">
        <w:rPr>
          <w:bCs/>
        </w:rPr>
        <w:t xml:space="preserve"> (2007-2009)</w:t>
      </w:r>
    </w:p>
    <w:p w:rsidRPr="004D18AD" w:rsidR="00DC42D9" w:rsidRDefault="00DC42D9" w14:paraId="59511282" w14:textId="77777777">
      <w:pPr>
        <w:numPr>
          <w:ilvl w:val="0"/>
          <w:numId w:val="7"/>
        </w:numPr>
        <w:ind w:left="720"/>
        <w:rPr>
          <w:bCs/>
        </w:rPr>
      </w:pPr>
      <w:r w:rsidRPr="004D18AD">
        <w:rPr>
          <w:bCs/>
        </w:rPr>
        <w:t>Weekly meetings with other English I teachers for collaborative planning and instructional improvement</w:t>
      </w:r>
    </w:p>
    <w:p w:rsidRPr="004D18AD" w:rsidR="00DC42D9" w:rsidP="00DC42D9" w:rsidRDefault="00DC42D9" w14:paraId="163FF6BF" w14:textId="77777777">
      <w:pPr>
        <w:rPr>
          <w:b/>
          <w:bCs/>
          <w:i/>
        </w:rPr>
      </w:pPr>
    </w:p>
    <w:p w:rsidRPr="004D18AD" w:rsidR="00DC42D9" w:rsidP="00DC42D9" w:rsidRDefault="00DC42D9" w14:paraId="2EE9B7FB" w14:textId="77777777">
      <w:pPr>
        <w:rPr>
          <w:b/>
          <w:bCs/>
        </w:rPr>
      </w:pPr>
      <w:r w:rsidRPr="004D18AD">
        <w:rPr>
          <w:b/>
          <w:bCs/>
        </w:rPr>
        <w:t>Literacy Transitions Committee</w:t>
      </w:r>
    </w:p>
    <w:p w:rsidRPr="004D18AD" w:rsidR="00DC42D9" w:rsidP="00DC42D9" w:rsidRDefault="00DC42D9" w14:paraId="5743F3AC" w14:textId="3B25CF1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D18AD">
        <w:rPr>
          <w:rFonts w:ascii="Times New Roman" w:hAnsi="Times New Roman" w:cs="Times New Roman"/>
          <w:sz w:val="24"/>
          <w:szCs w:val="24"/>
        </w:rPr>
        <w:t>West Ashley High School</w:t>
      </w:r>
      <w:r w:rsidR="0005593A">
        <w:rPr>
          <w:rFonts w:ascii="Times New Roman" w:hAnsi="Times New Roman" w:cs="Times New Roman"/>
          <w:sz w:val="24"/>
          <w:szCs w:val="24"/>
        </w:rPr>
        <w:t>; Charleston, SC</w:t>
      </w:r>
      <w:r w:rsidRPr="004D18AD">
        <w:rPr>
          <w:rFonts w:ascii="Times New Roman" w:hAnsi="Times New Roman" w:cs="Times New Roman"/>
          <w:sz w:val="24"/>
          <w:szCs w:val="24"/>
        </w:rPr>
        <w:t xml:space="preserve"> (2007-2008)</w:t>
      </w:r>
    </w:p>
    <w:p w:rsidR="00DC42D9" w:rsidRDefault="00DC42D9" w14:paraId="346A7C1A" w14:textId="64E7DF01">
      <w:pPr>
        <w:pStyle w:val="ListParagraph"/>
        <w:numPr>
          <w:ilvl w:val="0"/>
          <w:numId w:val="7"/>
        </w:numPr>
        <w:ind w:left="720"/>
      </w:pPr>
      <w:r w:rsidRPr="004D18AD">
        <w:t>Vertical planning to align high school curricula with middle school curricula and to address student needs</w:t>
      </w:r>
    </w:p>
    <w:p w:rsidR="00DC42D9" w:rsidP="00DC42D9" w:rsidRDefault="00DC42D9" w14:paraId="5EC3BB36" w14:textId="77777777">
      <w:pPr>
        <w:rPr>
          <w:b/>
          <w:i/>
        </w:rPr>
      </w:pPr>
    </w:p>
    <w:p w:rsidRPr="004D18AD" w:rsidR="00DC42D9" w:rsidP="00DC42D9" w:rsidRDefault="00DC42D9" w14:paraId="668BBE34" w14:textId="30609B25">
      <w:pPr>
        <w:rPr>
          <w:b/>
        </w:rPr>
      </w:pPr>
      <w:r w:rsidRPr="004D18AD">
        <w:rPr>
          <w:b/>
          <w:i/>
        </w:rPr>
        <w:t>Who Is Burke High?</w:t>
      </w:r>
      <w:r w:rsidRPr="004D18AD">
        <w:rPr>
          <w:b/>
        </w:rPr>
        <w:t xml:space="preserve"> Student Publishing Project</w:t>
      </w:r>
      <w:r w:rsidRPr="004D18AD">
        <w:t xml:space="preserve"> </w:t>
      </w:r>
    </w:p>
    <w:p w:rsidRPr="004D18AD" w:rsidR="00DC42D9" w:rsidP="00DC42D9" w:rsidRDefault="00DC42D9" w14:paraId="1A0CC9E7" w14:textId="1AEB2F6C">
      <w:r w:rsidRPr="004D18AD">
        <w:t>College of Charleston; Charleston, South Carolina</w:t>
      </w:r>
      <w:r w:rsidR="0005593A">
        <w:t xml:space="preserve"> </w:t>
      </w:r>
      <w:r w:rsidRPr="004D18AD" w:rsidR="0005593A">
        <w:t>(Fall, 2007)</w:t>
      </w:r>
    </w:p>
    <w:p w:rsidRPr="004D18AD" w:rsidR="00DC42D9" w:rsidRDefault="00DC42D9" w14:paraId="77AA63CE" w14:textId="77777777">
      <w:pPr>
        <w:pStyle w:val="PlainText"/>
        <w:numPr>
          <w:ilvl w:val="0"/>
          <w:numId w:val="4"/>
        </w:numPr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4D18AD">
        <w:rPr>
          <w:rFonts w:ascii="Times New Roman" w:hAnsi="Times New Roman" w:cs="Times New Roman"/>
          <w:sz w:val="24"/>
          <w:szCs w:val="24"/>
        </w:rPr>
        <w:t>Assisted with student publishing project in only remaining Historically Black High School on the peninsula</w:t>
      </w:r>
    </w:p>
    <w:p w:rsidR="00DC42D9" w:rsidP="00C359B7" w:rsidRDefault="00DC42D9" w14:paraId="7F010E3A" w14:textId="77777777"/>
    <w:p w:rsidRPr="004D18AD" w:rsidR="00E573E0" w:rsidP="00C359B7" w:rsidRDefault="00904925" w14:paraId="2F091262" w14:textId="2BF8BCDC">
      <w:r>
        <w:t>PROFESSIONAL LEARNING OPPORTUNITIES</w:t>
      </w:r>
    </w:p>
    <w:p w:rsidR="00CD0994" w:rsidP="00E26557" w:rsidRDefault="00CD0994" w14:paraId="53286586" w14:textId="7B3BD6EA">
      <w:pPr>
        <w:rPr>
          <w:b/>
        </w:rPr>
      </w:pPr>
      <w:r>
        <w:rPr>
          <w:b/>
        </w:rPr>
        <w:t xml:space="preserve">LETRS Training </w:t>
      </w:r>
      <w:r w:rsidRPr="00052E2A">
        <w:rPr>
          <w:bCs/>
        </w:rPr>
        <w:t>(Spring 2022-current)</w:t>
      </w:r>
    </w:p>
    <w:p w:rsidRPr="00052E2A" w:rsidR="00A24E2B" w:rsidRDefault="00A24E2B" w14:paraId="41B0D4D4" w14:textId="1C193C7E">
      <w:pPr>
        <w:pStyle w:val="ListParagraph"/>
        <w:numPr>
          <w:ilvl w:val="0"/>
          <w:numId w:val="4"/>
        </w:numPr>
        <w:ind w:left="720"/>
        <w:rPr>
          <w:bCs/>
        </w:rPr>
      </w:pPr>
      <w:r w:rsidRPr="00052E2A">
        <w:rPr>
          <w:bCs/>
        </w:rPr>
        <w:t>Year-long professional development</w:t>
      </w:r>
      <w:r w:rsidR="00052E2A">
        <w:rPr>
          <w:bCs/>
        </w:rPr>
        <w:t>, offered through the SCDOE,</w:t>
      </w:r>
      <w:r w:rsidRPr="00052E2A">
        <w:rPr>
          <w:bCs/>
        </w:rPr>
        <w:t xml:space="preserve"> on reading instruction</w:t>
      </w:r>
      <w:r w:rsidRPr="00052E2A" w:rsidR="00052E2A">
        <w:rPr>
          <w:bCs/>
        </w:rPr>
        <w:t>, including multiple virtual meeting sessions.</w:t>
      </w:r>
    </w:p>
    <w:p w:rsidR="00052E2A" w:rsidP="00E26557" w:rsidRDefault="00052E2A" w14:paraId="0EFE5E11" w14:textId="77777777">
      <w:pPr>
        <w:rPr>
          <w:b/>
        </w:rPr>
      </w:pPr>
    </w:p>
    <w:p w:rsidR="00904925" w:rsidP="00E26557" w:rsidRDefault="00904925" w14:paraId="103DCB1F" w14:textId="59ACBF01">
      <w:pPr>
        <w:rPr>
          <w:b/>
        </w:rPr>
      </w:pPr>
      <w:r>
        <w:rPr>
          <w:b/>
        </w:rPr>
        <w:t xml:space="preserve">Disciplinary Literacy Brain Trust </w:t>
      </w:r>
      <w:r w:rsidRPr="00904925">
        <w:rPr>
          <w:bCs/>
        </w:rPr>
        <w:t>(Spring, 2021-current)</w:t>
      </w:r>
    </w:p>
    <w:p w:rsidRPr="00904925" w:rsidR="00904925" w:rsidRDefault="00904925" w14:paraId="5F50EAC9" w14:textId="7D76FFAD">
      <w:pPr>
        <w:pStyle w:val="ListParagraph"/>
        <w:numPr>
          <w:ilvl w:val="0"/>
          <w:numId w:val="4"/>
        </w:numPr>
        <w:ind w:left="720"/>
        <w:rPr>
          <w:bCs/>
        </w:rPr>
      </w:pPr>
      <w:r w:rsidRPr="00904925">
        <w:rPr>
          <w:bCs/>
        </w:rPr>
        <w:t>Bi-monthly meetings in which teacher educators and educational researchers from South Carolina, Michigan, and Massachusetts meet to discuss issues related to teaching disciplinary and content-area literacy</w:t>
      </w:r>
    </w:p>
    <w:p w:rsidRPr="00904925" w:rsidR="00904925" w:rsidP="00E26557" w:rsidRDefault="00904925" w14:paraId="593B90CC" w14:textId="77777777">
      <w:pPr>
        <w:rPr>
          <w:bCs/>
        </w:rPr>
      </w:pPr>
    </w:p>
    <w:p w:rsidR="00904925" w:rsidP="00904925" w:rsidRDefault="00904925" w14:paraId="7504E46D" w14:textId="77777777">
      <w:r>
        <w:rPr>
          <w:b/>
          <w:bCs/>
        </w:rPr>
        <w:t xml:space="preserve">Participant, Canvas Training: Interpreting Online Data Analytics </w:t>
      </w:r>
      <w:r w:rsidRPr="00CF20F7">
        <w:t>(Spring 2021)</w:t>
      </w:r>
    </w:p>
    <w:p w:rsidR="00904925" w:rsidP="00904925" w:rsidRDefault="00904925" w14:paraId="57BC2B4C" w14:textId="77777777">
      <w:r w:rsidRPr="00CF20F7">
        <w:t>CEITL &amp; DE;</w:t>
      </w:r>
      <w:r>
        <w:rPr>
          <w:b/>
          <w:bCs/>
        </w:rPr>
        <w:t xml:space="preserve"> </w:t>
      </w:r>
      <w:r w:rsidRPr="00584E57">
        <w:t>The Citadel, Charleston, SC</w:t>
      </w:r>
    </w:p>
    <w:p w:rsidR="00904925" w:rsidRDefault="00904925" w14:paraId="1B44A47C" w14:textId="55C10DB8">
      <w:pPr>
        <w:pStyle w:val="ListParagraph"/>
        <w:numPr>
          <w:ilvl w:val="0"/>
          <w:numId w:val="4"/>
        </w:numPr>
        <w:ind w:left="720"/>
      </w:pPr>
      <w:r>
        <w:t>Attended a training on how to interpret student participation &amp; assessment data using the “new data analytics” tool</w:t>
      </w:r>
    </w:p>
    <w:p w:rsidR="00904925" w:rsidP="00904925" w:rsidRDefault="00904925" w14:paraId="6A382528" w14:textId="54BFD894">
      <w:pPr>
        <w:rPr>
          <w:b/>
        </w:rPr>
      </w:pPr>
    </w:p>
    <w:p w:rsidR="00904925" w:rsidP="00904925" w:rsidRDefault="00904925" w14:paraId="5EE4805A" w14:textId="061D5C0D">
      <w:r>
        <w:rPr>
          <w:b/>
        </w:rPr>
        <w:t xml:space="preserve">Participant, Advanced Canvas Training </w:t>
      </w:r>
      <w:r w:rsidRPr="00CF20F7">
        <w:t>(Spring 2021)</w:t>
      </w:r>
    </w:p>
    <w:p w:rsidR="00904925" w:rsidP="00904925" w:rsidRDefault="00904925" w14:paraId="3CC72063" w14:textId="77777777">
      <w:r w:rsidRPr="00CF20F7">
        <w:t>CEITL &amp; DE;</w:t>
      </w:r>
      <w:r>
        <w:rPr>
          <w:b/>
          <w:bCs/>
        </w:rPr>
        <w:t xml:space="preserve"> </w:t>
      </w:r>
      <w:r w:rsidRPr="00584E57">
        <w:t>The Citadel, Charleston, SC</w:t>
      </w:r>
    </w:p>
    <w:p w:rsidRPr="00E12C94" w:rsidR="00904925" w:rsidRDefault="00904925" w14:paraId="2F6124A2" w14:textId="18987622">
      <w:pPr>
        <w:pStyle w:val="ListParagraph"/>
        <w:numPr>
          <w:ilvl w:val="0"/>
          <w:numId w:val="4"/>
        </w:numPr>
        <w:ind w:left="720"/>
      </w:pPr>
      <w:r>
        <w:t xml:space="preserve">Attended a training on how to use advanced features related to Canvas, as presented by The Citadel’s liaison from </w:t>
      </w:r>
      <w:r w:rsidR="00E12C94">
        <w:t>Instructure</w:t>
      </w:r>
    </w:p>
    <w:p w:rsidR="00904925" w:rsidP="00904925" w:rsidRDefault="00904925" w14:paraId="41D2F2F8" w14:textId="77777777">
      <w:pPr>
        <w:rPr>
          <w:b/>
        </w:rPr>
      </w:pPr>
    </w:p>
    <w:p w:rsidRPr="00D7202A" w:rsidR="00E26557" w:rsidP="00E26557" w:rsidRDefault="00E26557" w14:paraId="674F9154" w14:textId="644A8E5E">
      <w:r>
        <w:rPr>
          <w:b/>
        </w:rPr>
        <w:t xml:space="preserve">Lighthouse Book Project Member </w:t>
      </w:r>
      <w:r w:rsidRPr="00D7202A">
        <w:t>(Summer, 2017-</w:t>
      </w:r>
      <w:r w:rsidR="009F2F45">
        <w:t>Fall, 2019</w:t>
      </w:r>
      <w:r w:rsidRPr="00D7202A">
        <w:t>)</w:t>
      </w:r>
    </w:p>
    <w:p w:rsidRPr="00D7202A" w:rsidR="00E26557" w:rsidP="00E26557" w:rsidRDefault="00E26557" w14:paraId="7287412B" w14:textId="77777777">
      <w:r w:rsidRPr="00D7202A">
        <w:t>Lighthouse Writers’ Studio; Denver, CO</w:t>
      </w:r>
    </w:p>
    <w:p w:rsidRPr="00D7202A" w:rsidR="00E26557" w:rsidP="00E26557" w:rsidRDefault="00E26557" w14:paraId="49DC0B60" w14:textId="77777777">
      <w:r>
        <w:t>Accepted to t</w:t>
      </w:r>
      <w:r w:rsidRPr="00D7202A">
        <w:t>wo-year program for aspiring novel writers, including:</w:t>
      </w:r>
    </w:p>
    <w:p w:rsidRPr="00D7202A" w:rsidR="00E26557" w:rsidRDefault="00E26557" w14:paraId="19AD4C5A" w14:textId="77777777">
      <w:pPr>
        <w:pStyle w:val="ListParagraph"/>
        <w:numPr>
          <w:ilvl w:val="0"/>
          <w:numId w:val="8"/>
        </w:numPr>
        <w:ind w:left="720"/>
      </w:pPr>
      <w:r w:rsidRPr="00D7202A">
        <w:t>Workshops on writing fiction</w:t>
      </w:r>
    </w:p>
    <w:p w:rsidR="00E26557" w:rsidRDefault="00E26557" w14:paraId="2856D072" w14:textId="77777777">
      <w:pPr>
        <w:pStyle w:val="ListParagraph"/>
        <w:numPr>
          <w:ilvl w:val="0"/>
          <w:numId w:val="8"/>
        </w:numPr>
        <w:ind w:left="720"/>
      </w:pPr>
      <w:r w:rsidRPr="00D7202A">
        <w:t>Weekend and week-long conferences with presentations by authors of fiction</w:t>
      </w:r>
    </w:p>
    <w:p w:rsidR="00E26557" w:rsidRDefault="00E26557" w14:paraId="25875E49" w14:textId="5538EB30">
      <w:pPr>
        <w:pStyle w:val="ListParagraph"/>
        <w:numPr>
          <w:ilvl w:val="0"/>
          <w:numId w:val="8"/>
        </w:numPr>
        <w:ind w:left="720"/>
      </w:pPr>
      <w:r>
        <w:t>Monthly meetings with a writing mentor</w:t>
      </w:r>
    </w:p>
    <w:p w:rsidRPr="00D7202A" w:rsidR="00E26557" w:rsidRDefault="00E26557" w14:paraId="03A37405" w14:textId="7E0C7460">
      <w:pPr>
        <w:pStyle w:val="ListParagraph"/>
        <w:numPr>
          <w:ilvl w:val="0"/>
          <w:numId w:val="8"/>
        </w:numPr>
        <w:ind w:left="720"/>
      </w:pPr>
      <w:r>
        <w:t>Meetings with literary agents</w:t>
      </w:r>
    </w:p>
    <w:p w:rsidR="0040420D" w:rsidP="00C359B7" w:rsidRDefault="0040420D" w14:paraId="49C6500D" w14:textId="77777777">
      <w:pPr>
        <w:rPr>
          <w:b/>
        </w:rPr>
      </w:pPr>
    </w:p>
    <w:p w:rsidRPr="0048573C" w:rsidR="00450630" w:rsidP="00450630" w:rsidRDefault="00450630" w14:paraId="05956623" w14:textId="77777777">
      <w:pPr>
        <w:rPr>
          <w:b/>
          <w:bCs/>
        </w:rPr>
      </w:pPr>
      <w:r w:rsidRPr="0048573C">
        <w:rPr>
          <w:b/>
          <w:bCs/>
        </w:rPr>
        <w:t>National Coalition Building Institute</w:t>
      </w:r>
      <w:r>
        <w:rPr>
          <w:b/>
          <w:bCs/>
        </w:rPr>
        <w:t xml:space="preserve"> </w:t>
      </w:r>
      <w:r w:rsidRPr="0048573C">
        <w:t>(Summer, 2019)</w:t>
      </w:r>
    </w:p>
    <w:p w:rsidRPr="0048573C" w:rsidR="00450630" w:rsidP="00450630" w:rsidRDefault="00450630" w14:paraId="4F7C0117" w14:textId="77777777">
      <w:r w:rsidRPr="0048573C">
        <w:t>The Citadel; Charleston, SC</w:t>
      </w:r>
    </w:p>
    <w:p w:rsidR="00450630" w:rsidRDefault="00450630" w14:paraId="6342A7EB" w14:textId="77777777">
      <w:pPr>
        <w:pStyle w:val="ListParagraph"/>
        <w:numPr>
          <w:ilvl w:val="0"/>
          <w:numId w:val="8"/>
        </w:numPr>
        <w:ind w:left="720"/>
      </w:pPr>
      <w:r w:rsidRPr="0048573C">
        <w:t>Attended conference on supporting diversity and equity in education</w:t>
      </w:r>
    </w:p>
    <w:p w:rsidR="00450630" w:rsidP="00450630" w:rsidRDefault="00450630" w14:paraId="0F30D70A" w14:textId="77777777"/>
    <w:p w:rsidRPr="0048573C" w:rsidR="00450630" w:rsidP="00450630" w:rsidRDefault="00450630" w14:paraId="5FB646FD" w14:textId="77777777">
      <w:r w:rsidRPr="0048573C">
        <w:rPr>
          <w:b/>
          <w:bCs/>
        </w:rPr>
        <w:t>Attendee, 12</w:t>
      </w:r>
      <w:r w:rsidRPr="0048573C">
        <w:rPr>
          <w:b/>
          <w:bCs/>
          <w:vertAlign w:val="superscript"/>
        </w:rPr>
        <w:t>th</w:t>
      </w:r>
      <w:r w:rsidRPr="0048573C">
        <w:rPr>
          <w:b/>
          <w:bCs/>
        </w:rPr>
        <w:t xml:space="preserve"> Annual Principled Leadership Symposium: Lean In, Listen Close, Link Arms: Strengthening Partnerships to Support Student Learning</w:t>
      </w:r>
      <w:r>
        <w:rPr>
          <w:b/>
          <w:bCs/>
        </w:rPr>
        <w:t xml:space="preserve"> </w:t>
      </w:r>
      <w:r>
        <w:t>(Spring 2019)</w:t>
      </w:r>
    </w:p>
    <w:p w:rsidR="00450630" w:rsidP="00450630" w:rsidRDefault="00450630" w14:paraId="6ECE4621" w14:textId="77777777">
      <w:pPr>
        <w:rPr>
          <w:bCs/>
        </w:rPr>
      </w:pPr>
      <w:r w:rsidRPr="006210B0">
        <w:rPr>
          <w:bCs/>
        </w:rPr>
        <w:t>Zucker Family School of Education; The Citadel; Charleston, SC</w:t>
      </w:r>
    </w:p>
    <w:p w:rsidRPr="0048573C" w:rsidR="00450630" w:rsidRDefault="00450630" w14:paraId="7A65413E" w14:textId="77777777">
      <w:pPr>
        <w:pStyle w:val="ListParagraph"/>
        <w:numPr>
          <w:ilvl w:val="0"/>
          <w:numId w:val="8"/>
        </w:numPr>
        <w:ind w:left="720"/>
        <w:rPr>
          <w:b/>
          <w:bCs/>
        </w:rPr>
      </w:pPr>
      <w:r w:rsidRPr="0048573C">
        <w:rPr>
          <w:bCs/>
        </w:rPr>
        <w:t xml:space="preserve">Attended conference on strengthening community partnerships </w:t>
      </w:r>
    </w:p>
    <w:p w:rsidR="00450630" w:rsidP="00450630" w:rsidRDefault="00450630" w14:paraId="1984DF09" w14:textId="77777777">
      <w:pPr>
        <w:rPr>
          <w:b/>
          <w:bCs/>
        </w:rPr>
      </w:pPr>
    </w:p>
    <w:p w:rsidR="00450630" w:rsidP="00450630" w:rsidRDefault="00450630" w14:paraId="196D2B52" w14:textId="77777777">
      <w:r>
        <w:rPr>
          <w:b/>
          <w:bCs/>
        </w:rPr>
        <w:t xml:space="preserve">Attendee, </w:t>
      </w:r>
      <w:r w:rsidRPr="00BB31F8">
        <w:rPr>
          <w:b/>
          <w:bCs/>
        </w:rPr>
        <w:t>Educational Innovation Forum: Educational Funding</w:t>
      </w:r>
      <w:r>
        <w:t xml:space="preserve"> (Nov. 15, 2019)</w:t>
      </w:r>
    </w:p>
    <w:p w:rsidR="00450630" w:rsidP="00450630" w:rsidRDefault="00450630" w14:paraId="0C23B478" w14:textId="77777777">
      <w:r>
        <w:t>Zucker Family School of Education; The Citadel, Charleston, SC</w:t>
      </w:r>
    </w:p>
    <w:p w:rsidRPr="00BB31F8" w:rsidR="00450630" w:rsidRDefault="00450630" w14:paraId="50CF249A" w14:textId="77777777">
      <w:pPr>
        <w:pStyle w:val="ListParagraph"/>
        <w:numPr>
          <w:ilvl w:val="0"/>
          <w:numId w:val="27"/>
        </w:numPr>
        <w:rPr>
          <w:b/>
          <w:bCs/>
        </w:rPr>
      </w:pPr>
      <w:r>
        <w:t>Attended conference on educational funding</w:t>
      </w:r>
    </w:p>
    <w:p w:rsidR="00450630" w:rsidP="00450630" w:rsidRDefault="00450630" w14:paraId="35BC0CF3" w14:textId="77777777"/>
    <w:p w:rsidR="00450630" w:rsidP="00450630" w:rsidRDefault="00450630" w14:paraId="0A499A6D" w14:textId="77777777">
      <w:r w:rsidRPr="008B033B">
        <w:rPr>
          <w:b/>
          <w:bCs/>
        </w:rPr>
        <w:t>Attendee, ZFSOE Team Retreat</w:t>
      </w:r>
      <w:r>
        <w:t xml:space="preserve"> (Summer, 2019)</w:t>
      </w:r>
    </w:p>
    <w:p w:rsidR="00450630" w:rsidP="00450630" w:rsidRDefault="00450630" w14:paraId="44B5FA66" w14:textId="77777777">
      <w:r>
        <w:t>Zucker Family School of Education; The Citadel, Charleston, SC</w:t>
      </w:r>
    </w:p>
    <w:p w:rsidR="00450630" w:rsidRDefault="00450630" w14:paraId="1453FABE" w14:textId="77777777">
      <w:pPr>
        <w:pStyle w:val="ListParagraph"/>
        <w:numPr>
          <w:ilvl w:val="0"/>
          <w:numId w:val="31"/>
        </w:numPr>
      </w:pPr>
      <w:r>
        <w:t>Attended our start-of-semester kick-off retreat</w:t>
      </w:r>
    </w:p>
    <w:p w:rsidR="00450630" w:rsidP="00450630" w:rsidRDefault="00450630" w14:paraId="74C6FCC6" w14:textId="77777777"/>
    <w:p w:rsidRPr="00424E89" w:rsidR="00450630" w:rsidP="00450630" w:rsidRDefault="00450630" w14:paraId="10DC2926" w14:textId="77777777">
      <w:r w:rsidRPr="00424E89">
        <w:rPr>
          <w:b/>
          <w:bCs/>
        </w:rPr>
        <w:t>Attendee, Collective Leadership Initiative Conference</w:t>
      </w:r>
      <w:r>
        <w:rPr>
          <w:b/>
          <w:bCs/>
        </w:rPr>
        <w:t xml:space="preserve"> </w:t>
      </w:r>
      <w:r>
        <w:t>(Spring, 2019)</w:t>
      </w:r>
    </w:p>
    <w:p w:rsidR="00450630" w:rsidP="00450630" w:rsidRDefault="00450630" w14:paraId="69235BF6" w14:textId="77777777">
      <w:r>
        <w:t>SC Department of Education; Columbia, SC</w:t>
      </w:r>
    </w:p>
    <w:p w:rsidR="00450630" w:rsidRDefault="00450630" w14:paraId="0C8BDF50" w14:textId="77777777">
      <w:pPr>
        <w:pStyle w:val="ListParagraph"/>
        <w:numPr>
          <w:ilvl w:val="0"/>
          <w:numId w:val="8"/>
        </w:numPr>
        <w:ind w:left="720"/>
      </w:pPr>
      <w:r>
        <w:t>Attended conference on a Collective Leadership Initiative in many of SC’s K-12 schools</w:t>
      </w:r>
    </w:p>
    <w:p w:rsidR="00450630" w:rsidP="00450630" w:rsidRDefault="00450630" w14:paraId="6D02A599" w14:textId="77777777"/>
    <w:p w:rsidR="00450630" w:rsidP="00450630" w:rsidRDefault="00450630" w14:paraId="52B5D883" w14:textId="77777777">
      <w:pPr>
        <w:rPr>
          <w:b/>
        </w:rPr>
      </w:pPr>
      <w:r>
        <w:rPr>
          <w:b/>
        </w:rPr>
        <w:t>2</w:t>
      </w:r>
      <w:r w:rsidRPr="009D33F7">
        <w:rPr>
          <w:b/>
          <w:vertAlign w:val="superscript"/>
        </w:rPr>
        <w:t>nd</w:t>
      </w:r>
      <w:r>
        <w:rPr>
          <w:b/>
        </w:rPr>
        <w:t xml:space="preserve"> Annual Equity in Education Conference </w:t>
      </w:r>
      <w:r w:rsidRPr="009D33F7">
        <w:t>(Spring, 2019)</w:t>
      </w:r>
    </w:p>
    <w:p w:rsidRPr="009D33F7" w:rsidR="00450630" w:rsidP="00450630" w:rsidRDefault="00450630" w14:paraId="253FF42E" w14:textId="77777777">
      <w:r w:rsidRPr="009D33F7">
        <w:t>University of South Carolina; Columbia, SC</w:t>
      </w:r>
    </w:p>
    <w:p w:rsidRPr="009D33F7" w:rsidR="00450630" w:rsidRDefault="00450630" w14:paraId="21875357" w14:textId="77777777">
      <w:pPr>
        <w:pStyle w:val="ListParagraph"/>
        <w:numPr>
          <w:ilvl w:val="0"/>
          <w:numId w:val="4"/>
        </w:numPr>
        <w:ind w:left="720"/>
      </w:pPr>
      <w:r w:rsidRPr="009D33F7">
        <w:t>Attended conference on teaching equitably and advocating for students of color</w:t>
      </w:r>
    </w:p>
    <w:p w:rsidR="00450630" w:rsidP="00450630" w:rsidRDefault="00450630" w14:paraId="5F950725" w14:textId="77777777">
      <w:pPr>
        <w:rPr>
          <w:b/>
        </w:rPr>
      </w:pPr>
    </w:p>
    <w:p w:rsidR="00450630" w:rsidP="00450630" w:rsidRDefault="00450630" w14:paraId="73400EC6" w14:textId="77777777">
      <w:r>
        <w:rPr>
          <w:b/>
        </w:rPr>
        <w:t xml:space="preserve">Multicultural and Diversity Professional Reading Series </w:t>
      </w:r>
      <w:r>
        <w:t>(Fall 2017-Spring, 2019)</w:t>
      </w:r>
    </w:p>
    <w:p w:rsidR="00450630" w:rsidP="00450630" w:rsidRDefault="00450630" w14:paraId="7B83B730" w14:textId="77777777">
      <w:r w:rsidRPr="00152C38">
        <w:t>The Citadel; Charleston, SC</w:t>
      </w:r>
    </w:p>
    <w:p w:rsidRPr="00413C60" w:rsidR="00450630" w:rsidRDefault="00450630" w14:paraId="0717B6FC" w14:textId="77777777">
      <w:pPr>
        <w:pStyle w:val="ListParagraph"/>
        <w:numPr>
          <w:ilvl w:val="0"/>
          <w:numId w:val="18"/>
        </w:numPr>
        <w:rPr>
          <w:b/>
        </w:rPr>
      </w:pPr>
      <w:r>
        <w:t>Participant in monthly book club meetings focused on understanding the multicultural history and perspectives that people the United States</w:t>
      </w:r>
    </w:p>
    <w:p w:rsidR="00450630" w:rsidP="00450630" w:rsidRDefault="00450630" w14:paraId="1A4135B3" w14:textId="77777777">
      <w:pPr>
        <w:rPr>
          <w:b/>
          <w:bCs/>
        </w:rPr>
      </w:pPr>
    </w:p>
    <w:p w:rsidR="00450630" w:rsidP="00450630" w:rsidRDefault="00450630" w14:paraId="1997DEDD" w14:textId="53EF3140">
      <w:pPr>
        <w:rPr>
          <w:b/>
          <w:bCs/>
        </w:rPr>
      </w:pPr>
      <w:r>
        <w:rPr>
          <w:b/>
          <w:bCs/>
        </w:rPr>
        <w:t>Attendee, (Re)Thinking Literacy for the 21</w:t>
      </w:r>
      <w:r w:rsidRPr="00A84E67">
        <w:rPr>
          <w:b/>
          <w:bCs/>
          <w:vertAlign w:val="superscript"/>
        </w:rPr>
        <w:t>st</w:t>
      </w:r>
      <w:r>
        <w:rPr>
          <w:b/>
          <w:bCs/>
        </w:rPr>
        <w:t xml:space="preserve"> Century</w:t>
      </w:r>
    </w:p>
    <w:p w:rsidRPr="00A84E67" w:rsidR="00450630" w:rsidP="00450630" w:rsidRDefault="00450630" w14:paraId="724D768F" w14:textId="77777777">
      <w:pPr>
        <w:rPr>
          <w:bCs/>
        </w:rPr>
      </w:pPr>
      <w:r w:rsidRPr="00A84E67">
        <w:rPr>
          <w:bCs/>
        </w:rPr>
        <w:t>Education Oversight Committee Meeting: Columbia, SC</w:t>
      </w:r>
      <w:r>
        <w:rPr>
          <w:bCs/>
        </w:rPr>
        <w:t xml:space="preserve"> (Fall, 2018)</w:t>
      </w:r>
    </w:p>
    <w:p w:rsidRPr="00A84E67" w:rsidR="00450630" w:rsidRDefault="00450630" w14:paraId="20CA4795" w14:textId="77777777">
      <w:pPr>
        <w:pStyle w:val="ListParagraph"/>
        <w:numPr>
          <w:ilvl w:val="0"/>
          <w:numId w:val="8"/>
        </w:numPr>
        <w:ind w:left="720"/>
        <w:rPr>
          <w:bCs/>
        </w:rPr>
      </w:pPr>
      <w:r w:rsidRPr="00A84E67">
        <w:rPr>
          <w:bCs/>
        </w:rPr>
        <w:t>Represented The Citadel at this statewide conference</w:t>
      </w:r>
    </w:p>
    <w:p w:rsidRPr="00A84E67" w:rsidR="00450630" w:rsidRDefault="00450630" w14:paraId="0B28EDE2" w14:textId="77777777">
      <w:pPr>
        <w:pStyle w:val="ListParagraph"/>
        <w:numPr>
          <w:ilvl w:val="0"/>
          <w:numId w:val="8"/>
        </w:numPr>
        <w:ind w:left="720"/>
        <w:rPr>
          <w:bCs/>
        </w:rPr>
      </w:pPr>
      <w:r w:rsidRPr="00A84E67">
        <w:rPr>
          <w:bCs/>
        </w:rPr>
        <w:t>Collaborated with statewide literacy experts in higher education to outline goals for improving literacy in South Carolina</w:t>
      </w:r>
    </w:p>
    <w:p w:rsidR="00450630" w:rsidP="00450630" w:rsidRDefault="00450630" w14:paraId="3C3AA6E8" w14:textId="77777777"/>
    <w:p w:rsidR="00450630" w:rsidP="00450630" w:rsidRDefault="00450630" w14:paraId="1C31FC7C" w14:textId="77777777">
      <w:pPr>
        <w:rPr>
          <w:b/>
        </w:rPr>
      </w:pPr>
      <w:r>
        <w:rPr>
          <w:b/>
        </w:rPr>
        <w:t xml:space="preserve">National Council of Teachers of English </w:t>
      </w:r>
      <w:r w:rsidRPr="006515D8">
        <w:t>(Fall 2018)</w:t>
      </w:r>
    </w:p>
    <w:p w:rsidRPr="006515D8" w:rsidR="00450630" w:rsidP="00450630" w:rsidRDefault="00450630" w14:paraId="44AFEA67" w14:textId="77777777">
      <w:r w:rsidRPr="006515D8">
        <w:t>Houston, TX</w:t>
      </w:r>
    </w:p>
    <w:p w:rsidRPr="006515D8" w:rsidR="00450630" w:rsidRDefault="00450630" w14:paraId="2BC04497" w14:textId="77777777">
      <w:pPr>
        <w:pStyle w:val="ListParagraph"/>
        <w:numPr>
          <w:ilvl w:val="0"/>
          <w:numId w:val="4"/>
        </w:numPr>
        <w:ind w:left="720"/>
      </w:pPr>
      <w:r w:rsidRPr="006515D8">
        <w:t>Attended conference and National Writing Project brunch for professional development and networking</w:t>
      </w:r>
    </w:p>
    <w:p w:rsidR="00450630" w:rsidP="00450630" w:rsidRDefault="00450630" w14:paraId="5A48214A" w14:textId="77777777">
      <w:pPr>
        <w:rPr>
          <w:b/>
          <w:bCs/>
        </w:rPr>
      </w:pPr>
    </w:p>
    <w:p w:rsidR="00450630" w:rsidP="00450630" w:rsidRDefault="00450630" w14:paraId="3121E7C7" w14:textId="4D9EA5B6">
      <w:pPr>
        <w:rPr>
          <w:b/>
          <w:bCs/>
        </w:rPr>
      </w:pPr>
      <w:r>
        <w:rPr>
          <w:b/>
          <w:bCs/>
        </w:rPr>
        <w:t>Participant, Content-area Reading and Writing Consortium</w:t>
      </w:r>
    </w:p>
    <w:p w:rsidR="00450630" w:rsidP="00450630" w:rsidRDefault="00450630" w14:paraId="7CC57A6E" w14:textId="77777777">
      <w:pPr>
        <w:rPr>
          <w:bCs/>
        </w:rPr>
      </w:pPr>
      <w:r w:rsidRPr="0028720A">
        <w:rPr>
          <w:bCs/>
        </w:rPr>
        <w:t>South Carolina Middle Grades Initiative</w:t>
      </w:r>
      <w:r>
        <w:rPr>
          <w:bCs/>
        </w:rPr>
        <w:t>: Columbia, SC (Fall, 2017-Spring, 2018)</w:t>
      </w:r>
    </w:p>
    <w:p w:rsidRPr="0028720A" w:rsidR="00450630" w:rsidRDefault="00450630" w14:paraId="3EF6D68E" w14:textId="77777777">
      <w:pPr>
        <w:pStyle w:val="ListParagraph"/>
        <w:numPr>
          <w:ilvl w:val="0"/>
          <w:numId w:val="8"/>
        </w:numPr>
        <w:ind w:left="720"/>
        <w:rPr>
          <w:bCs/>
        </w:rPr>
      </w:pPr>
      <w:r>
        <w:rPr>
          <w:bCs/>
        </w:rPr>
        <w:t>Worked collaboratively with professors across South Carolina to design supports for secondary teachers seeking Read2Succeed certification in content-area reading and writing</w:t>
      </w:r>
    </w:p>
    <w:p w:rsidR="00450630" w:rsidP="00450630" w:rsidRDefault="00450630" w14:paraId="1E91E486" w14:textId="77777777"/>
    <w:p w:rsidR="00450630" w:rsidP="00450630" w:rsidRDefault="00450630" w14:paraId="5DF8A179" w14:textId="77777777">
      <w:pPr>
        <w:rPr>
          <w:b/>
        </w:rPr>
      </w:pPr>
      <w:r>
        <w:rPr>
          <w:b/>
        </w:rPr>
        <w:t xml:space="preserve">Attendee, Education Innovation Forum </w:t>
      </w:r>
      <w:r w:rsidRPr="00152C38">
        <w:t>(Fall, 2017)</w:t>
      </w:r>
    </w:p>
    <w:p w:rsidRPr="00152C38" w:rsidR="00450630" w:rsidP="00450630" w:rsidRDefault="00450630" w14:paraId="26579306" w14:textId="77777777">
      <w:r w:rsidRPr="00152C38">
        <w:t>The Citadel; Charleston, SC</w:t>
      </w:r>
    </w:p>
    <w:p w:rsidRPr="00152C38" w:rsidR="00450630" w:rsidRDefault="00450630" w14:paraId="08B00E85" w14:textId="77777777">
      <w:pPr>
        <w:pStyle w:val="ListParagraph"/>
        <w:numPr>
          <w:ilvl w:val="0"/>
          <w:numId w:val="18"/>
        </w:numPr>
      </w:pPr>
      <w:r w:rsidRPr="00152C38">
        <w:t>Acted as table recorder for one-day conference on teacher recruitment and retention with other higher educators in the state</w:t>
      </w:r>
    </w:p>
    <w:p w:rsidRPr="00E26557" w:rsidR="00413C60" w:rsidP="00E26557" w:rsidRDefault="00413C60" w14:paraId="2C8DBA1F" w14:textId="1E007F8E">
      <w:pPr>
        <w:rPr>
          <w:b/>
        </w:rPr>
      </w:pPr>
    </w:p>
    <w:p w:rsidRPr="00413C60" w:rsidR="007756DB" w:rsidP="00C359B7" w:rsidRDefault="007756DB" w14:paraId="67A3DD86" w14:textId="106BFC33">
      <w:r>
        <w:rPr>
          <w:b/>
        </w:rPr>
        <w:t xml:space="preserve">Center for </w:t>
      </w:r>
      <w:r w:rsidR="00413C60">
        <w:rPr>
          <w:b/>
        </w:rPr>
        <w:t xml:space="preserve">Teaching Innovation Professional Reading Series </w:t>
      </w:r>
      <w:r w:rsidR="00413C60">
        <w:t>(Fall 2017-</w:t>
      </w:r>
      <w:r w:rsidR="00E26557">
        <w:t>Spring, 2018</w:t>
      </w:r>
      <w:r w:rsidR="00413C60">
        <w:t>)</w:t>
      </w:r>
    </w:p>
    <w:p w:rsidR="00413C60" w:rsidP="00413C60" w:rsidRDefault="00413C60" w14:paraId="14CA7AAE" w14:textId="77777777">
      <w:r w:rsidRPr="00152C38">
        <w:t>The Citadel; Charleston, SC</w:t>
      </w:r>
    </w:p>
    <w:p w:rsidRPr="00152C38" w:rsidR="00413C60" w:rsidRDefault="00413C60" w14:paraId="11E5E47F" w14:textId="2C2CADAE">
      <w:pPr>
        <w:pStyle w:val="ListParagraph"/>
        <w:numPr>
          <w:ilvl w:val="0"/>
          <w:numId w:val="18"/>
        </w:numPr>
      </w:pPr>
      <w:r>
        <w:t xml:space="preserve">Participant in monthly book club meetings focused on improving college-level instruction </w:t>
      </w:r>
    </w:p>
    <w:p w:rsidR="00E2021C" w:rsidP="00C359B7" w:rsidRDefault="00E2021C" w14:paraId="4C113A83" w14:textId="7588B912">
      <w:pPr>
        <w:rPr>
          <w:b/>
        </w:rPr>
      </w:pPr>
    </w:p>
    <w:p w:rsidRPr="009737BB" w:rsidR="00442F9B" w:rsidP="00442F9B" w:rsidRDefault="00442F9B" w14:paraId="02A16C22" w14:textId="77777777">
      <w:r>
        <w:rPr>
          <w:b/>
        </w:rPr>
        <w:t xml:space="preserve">Faculty 101: A Seminar for New Faculty </w:t>
      </w:r>
      <w:r>
        <w:t>(Fall, 2017-Spring, 2018)</w:t>
      </w:r>
    </w:p>
    <w:p w:rsidRPr="00152C38" w:rsidR="00442F9B" w:rsidP="00442F9B" w:rsidRDefault="00442F9B" w14:paraId="05BE0EB9" w14:textId="77777777">
      <w:r w:rsidRPr="00152C38">
        <w:t>The Citadel; Charleston, SC</w:t>
      </w:r>
    </w:p>
    <w:p w:rsidRPr="00152C38" w:rsidR="00442F9B" w:rsidRDefault="00442F9B" w14:paraId="674795CA" w14:textId="77777777">
      <w:pPr>
        <w:pStyle w:val="ListParagraph"/>
        <w:numPr>
          <w:ilvl w:val="0"/>
          <w:numId w:val="18"/>
        </w:numPr>
      </w:pPr>
      <w:r>
        <w:t xml:space="preserve">Participant in monthly meetings for new faculty focused on improving college-level instruction </w:t>
      </w:r>
    </w:p>
    <w:p w:rsidR="00152C38" w:rsidP="00371DE3" w:rsidRDefault="00152C38" w14:paraId="01CAC298" w14:textId="69BA5AEC">
      <w:pPr>
        <w:rPr>
          <w:b/>
        </w:rPr>
      </w:pPr>
    </w:p>
    <w:p w:rsidR="00BF1709" w:rsidP="00371DE3" w:rsidRDefault="002D3FD4" w14:paraId="50C0B684" w14:textId="2488B00C">
      <w:r>
        <w:rPr>
          <w:b/>
        </w:rPr>
        <w:t xml:space="preserve">Faculty Online Academy </w:t>
      </w:r>
      <w:r>
        <w:t>(Fall, 2017)</w:t>
      </w:r>
    </w:p>
    <w:p w:rsidR="002D3FD4" w:rsidP="00371DE3" w:rsidRDefault="002D3FD4" w14:paraId="7EBFF0E0" w14:textId="0130E389">
      <w:r>
        <w:t>The Citadel; Charleston, SC</w:t>
      </w:r>
    </w:p>
    <w:p w:rsidR="002D3FD4" w:rsidRDefault="002D3FD4" w14:paraId="2AD67AC7" w14:textId="2E5BF159">
      <w:pPr>
        <w:pStyle w:val="ListParagraph"/>
        <w:numPr>
          <w:ilvl w:val="0"/>
          <w:numId w:val="18"/>
        </w:numPr>
      </w:pPr>
      <w:r>
        <w:t xml:space="preserve">Completed the Citadel’s course on online instruction </w:t>
      </w:r>
    </w:p>
    <w:p w:rsidRPr="002D3FD4" w:rsidR="002D3FD4" w:rsidP="002D3FD4" w:rsidRDefault="002D3FD4" w14:paraId="78649A43" w14:textId="77777777">
      <w:pPr>
        <w:pStyle w:val="ListParagraph"/>
      </w:pPr>
    </w:p>
    <w:p w:rsidR="0019038E" w:rsidP="00371DE3" w:rsidRDefault="0019038E" w14:paraId="210DB485" w14:textId="41AE5789">
      <w:pPr>
        <w:rPr>
          <w:b/>
        </w:rPr>
      </w:pPr>
      <w:r>
        <w:rPr>
          <w:b/>
        </w:rPr>
        <w:t xml:space="preserve">CitLearn Professional Development </w:t>
      </w:r>
      <w:r w:rsidRPr="00152C38">
        <w:t>(Fall, 2017)</w:t>
      </w:r>
    </w:p>
    <w:p w:rsidRPr="0019038E" w:rsidR="0019038E" w:rsidP="00371DE3" w:rsidRDefault="0019038E" w14:paraId="2E9810E7" w14:textId="4FE4F38B">
      <w:r>
        <w:t>The Citadel; Charleston, SC</w:t>
      </w:r>
    </w:p>
    <w:p w:rsidR="0019038E" w:rsidRDefault="0019038E" w14:paraId="25D31A66" w14:textId="12E3B832">
      <w:pPr>
        <w:pStyle w:val="ListParagraph"/>
        <w:numPr>
          <w:ilvl w:val="0"/>
          <w:numId w:val="18"/>
        </w:numPr>
      </w:pPr>
      <w:r w:rsidRPr="0019038E">
        <w:t>Attended professional development workshop on online learning management system</w:t>
      </w:r>
    </w:p>
    <w:p w:rsidRPr="0019038E" w:rsidR="0019038E" w:rsidP="00371DE3" w:rsidRDefault="0019038E" w14:paraId="5860F8C9" w14:textId="77777777"/>
    <w:p w:rsidRPr="00371DE3" w:rsidR="00371DE3" w:rsidP="00371DE3" w:rsidRDefault="00371DE3" w14:paraId="0051220B" w14:textId="7418EBC6">
      <w:r>
        <w:rPr>
          <w:b/>
        </w:rPr>
        <w:t xml:space="preserve">Teen Lit Conference </w:t>
      </w:r>
      <w:r w:rsidR="00152C38">
        <w:t>(Spring, 2017</w:t>
      </w:r>
      <w:r w:rsidRPr="00371DE3">
        <w:t>)</w:t>
      </w:r>
    </w:p>
    <w:p w:rsidRPr="00371DE3" w:rsidR="00371DE3" w:rsidP="00371DE3" w:rsidRDefault="00371DE3" w14:paraId="4393BB44" w14:textId="77777777">
      <w:r w:rsidRPr="00371DE3">
        <w:t>University of Colorado, Denver; Denver, CO</w:t>
      </w:r>
    </w:p>
    <w:p w:rsidRPr="00371DE3" w:rsidR="00371DE3" w:rsidRDefault="00371DE3" w14:paraId="1583ED2F" w14:textId="77777777">
      <w:pPr>
        <w:pStyle w:val="ListParagraph"/>
        <w:numPr>
          <w:ilvl w:val="0"/>
          <w:numId w:val="16"/>
        </w:numPr>
      </w:pPr>
      <w:r w:rsidRPr="00371DE3">
        <w:t>Attended day-long conference on adolescent literature</w:t>
      </w:r>
    </w:p>
    <w:p w:rsidR="00371DE3" w:rsidP="00C359B7" w:rsidRDefault="00371DE3" w14:paraId="1C6596A6" w14:textId="77777777">
      <w:pPr>
        <w:rPr>
          <w:b/>
        </w:rPr>
      </w:pPr>
    </w:p>
    <w:p w:rsidR="000F13AA" w:rsidP="00C359B7" w:rsidRDefault="000F13AA" w14:paraId="0A13085B" w14:textId="06A354B3">
      <w:pPr>
        <w:rPr>
          <w:b/>
        </w:rPr>
      </w:pPr>
      <w:r>
        <w:rPr>
          <w:b/>
        </w:rPr>
        <w:t xml:space="preserve">Lighthouse Writing Studio Member </w:t>
      </w:r>
      <w:r w:rsidRPr="00AE55DB">
        <w:t>(Summer, 2016-</w:t>
      </w:r>
      <w:r w:rsidR="00E2021C">
        <w:t>Spring, 2017</w:t>
      </w:r>
      <w:r w:rsidRPr="00AE55DB">
        <w:t>)</w:t>
      </w:r>
    </w:p>
    <w:p w:rsidRPr="000F13AA" w:rsidR="000F13AA" w:rsidP="000F13AA" w:rsidRDefault="000F13AA" w14:paraId="17343ADE" w14:textId="77777777">
      <w:r>
        <w:t>Workshops</w:t>
      </w:r>
      <w:r w:rsidRPr="000F13AA">
        <w:t xml:space="preserve"> </w:t>
      </w:r>
      <w:r>
        <w:t xml:space="preserve">on writing fiction </w:t>
      </w:r>
      <w:r w:rsidRPr="000F13AA">
        <w:t>at</w:t>
      </w:r>
      <w:r>
        <w:t xml:space="preserve"> a local non-profit</w:t>
      </w:r>
      <w:r w:rsidRPr="000F13AA">
        <w:t xml:space="preserve">; Denver, CO </w:t>
      </w:r>
    </w:p>
    <w:p w:rsidRPr="000F13AA" w:rsidR="000F13AA" w:rsidRDefault="000F13AA" w14:paraId="49C305C7" w14:textId="77777777">
      <w:pPr>
        <w:numPr>
          <w:ilvl w:val="0"/>
          <w:numId w:val="8"/>
        </w:numPr>
        <w:tabs>
          <w:tab w:val="left" w:pos="720"/>
        </w:tabs>
        <w:ind w:left="720"/>
      </w:pPr>
      <w:r w:rsidRPr="000F13AA">
        <w:t>Introduction to Short Story Writing</w:t>
      </w:r>
    </w:p>
    <w:p w:rsidRPr="000F13AA" w:rsidR="000F13AA" w:rsidRDefault="000F13AA" w14:paraId="59C186CC" w14:textId="77777777">
      <w:pPr>
        <w:numPr>
          <w:ilvl w:val="0"/>
          <w:numId w:val="8"/>
        </w:numPr>
        <w:tabs>
          <w:tab w:val="left" w:pos="720"/>
        </w:tabs>
        <w:ind w:left="720"/>
      </w:pPr>
      <w:r w:rsidRPr="000F13AA">
        <w:t>Novel Bootcamp 1: Creating Characters</w:t>
      </w:r>
    </w:p>
    <w:p w:rsidR="000F13AA" w:rsidRDefault="000F13AA" w14:paraId="705D2256" w14:textId="77777777">
      <w:pPr>
        <w:numPr>
          <w:ilvl w:val="0"/>
          <w:numId w:val="8"/>
        </w:numPr>
        <w:tabs>
          <w:tab w:val="left" w:pos="720"/>
        </w:tabs>
        <w:ind w:left="720"/>
      </w:pPr>
      <w:r w:rsidRPr="000F13AA">
        <w:t>Novel Bootcamp 3: Finding Your Story Arc</w:t>
      </w:r>
    </w:p>
    <w:p w:rsidRPr="000F13AA" w:rsidR="008939F1" w:rsidRDefault="008939F1" w14:paraId="04B3E0D6" w14:textId="03C53123">
      <w:pPr>
        <w:numPr>
          <w:ilvl w:val="0"/>
          <w:numId w:val="8"/>
        </w:numPr>
        <w:tabs>
          <w:tab w:val="left" w:pos="720"/>
        </w:tabs>
        <w:ind w:left="720"/>
      </w:pPr>
      <w:r>
        <w:t>Novel Bootcamp 4: Structuring Your Novel</w:t>
      </w:r>
    </w:p>
    <w:p w:rsidR="000F13AA" w:rsidP="00C359B7" w:rsidRDefault="000F13AA" w14:paraId="3FFB4277" w14:textId="77777777">
      <w:pPr>
        <w:rPr>
          <w:b/>
        </w:rPr>
      </w:pPr>
    </w:p>
    <w:p w:rsidR="00EA6509" w:rsidP="00EA6509" w:rsidRDefault="00EA6509" w14:paraId="7B59BBA4" w14:textId="2159B855">
      <w:pPr>
        <w:rPr>
          <w:b/>
        </w:rPr>
      </w:pPr>
      <w:r>
        <w:rPr>
          <w:b/>
        </w:rPr>
        <w:t>New Faculty Mentor Program: Mentee</w:t>
      </w:r>
      <w:r w:rsidR="0019038E">
        <w:rPr>
          <w:b/>
        </w:rPr>
        <w:t xml:space="preserve"> </w:t>
      </w:r>
      <w:r w:rsidRPr="00274EC3" w:rsidR="0019038E">
        <w:rPr>
          <w:bCs/>
        </w:rPr>
        <w:t>(</w:t>
      </w:r>
      <w:r w:rsidR="0019038E">
        <w:rPr>
          <w:bCs/>
        </w:rPr>
        <w:t>Fall</w:t>
      </w:r>
      <w:r w:rsidRPr="00274EC3" w:rsidR="0019038E">
        <w:rPr>
          <w:bCs/>
        </w:rPr>
        <w:t xml:space="preserve"> 2016-Spring 2017)</w:t>
      </w:r>
    </w:p>
    <w:p w:rsidRPr="00274EC3" w:rsidR="00EA6509" w:rsidP="00EA6509" w:rsidRDefault="00EA6509" w14:paraId="3C8078F7" w14:textId="643916E0">
      <w:pPr>
        <w:rPr>
          <w:bCs/>
        </w:rPr>
      </w:pPr>
      <w:r w:rsidRPr="00274EC3">
        <w:rPr>
          <w:bCs/>
        </w:rPr>
        <w:t xml:space="preserve">University of Colorado, Denver; Denver, CO </w:t>
      </w:r>
    </w:p>
    <w:p w:rsidR="00EA6509" w:rsidRDefault="00EA6509" w14:paraId="27AD7546" w14:textId="77777777">
      <w:pPr>
        <w:pStyle w:val="ListParagraph"/>
        <w:numPr>
          <w:ilvl w:val="0"/>
          <w:numId w:val="8"/>
        </w:numPr>
        <w:ind w:left="720"/>
      </w:pPr>
      <w:r w:rsidRPr="00E716D6">
        <w:t>Monthly meetings with more senior faculty to discuss career trajectory and support</w:t>
      </w:r>
    </w:p>
    <w:p w:rsidR="00EA6509" w:rsidP="00C359B7" w:rsidRDefault="00EA6509" w14:paraId="42F63B9D" w14:textId="77777777">
      <w:pPr>
        <w:rPr>
          <w:b/>
        </w:rPr>
      </w:pPr>
    </w:p>
    <w:p w:rsidR="0019038E" w:rsidP="00C359B7" w:rsidRDefault="0019038E" w14:paraId="0A015A31" w14:textId="39E817C2">
      <w:pPr>
        <w:rPr>
          <w:b/>
        </w:rPr>
      </w:pPr>
      <w:r>
        <w:rPr>
          <w:b/>
        </w:rPr>
        <w:t xml:space="preserve">Introduction to Online Instruction </w:t>
      </w:r>
      <w:r w:rsidRPr="0019038E">
        <w:t>(Summer, 2016)</w:t>
      </w:r>
    </w:p>
    <w:p w:rsidRPr="0019038E" w:rsidR="0019038E" w:rsidP="00C359B7" w:rsidRDefault="0019038E" w14:paraId="0551026C" w14:textId="392C8DEF">
      <w:pPr>
        <w:rPr>
          <w:bCs/>
        </w:rPr>
      </w:pPr>
      <w:r w:rsidRPr="00274EC3">
        <w:rPr>
          <w:bCs/>
        </w:rPr>
        <w:t xml:space="preserve">University of Colorado, Denver; Denver, CO </w:t>
      </w:r>
    </w:p>
    <w:p w:rsidRPr="0019038E" w:rsidR="0019038E" w:rsidRDefault="0019038E" w14:paraId="00AE4DB7" w14:textId="58031515">
      <w:pPr>
        <w:pStyle w:val="ListParagraph"/>
        <w:numPr>
          <w:ilvl w:val="0"/>
          <w:numId w:val="8"/>
        </w:numPr>
        <w:ind w:left="720"/>
      </w:pPr>
      <w:r w:rsidRPr="0019038E">
        <w:t>Attended eight-week online course on online pedagogies</w:t>
      </w:r>
    </w:p>
    <w:p w:rsidR="0019038E" w:rsidP="00C359B7" w:rsidRDefault="0019038E" w14:paraId="7D4DDD4A" w14:textId="77777777">
      <w:pPr>
        <w:rPr>
          <w:b/>
        </w:rPr>
      </w:pPr>
    </w:p>
    <w:p w:rsidR="00371DE3" w:rsidP="00C359B7" w:rsidRDefault="00371DE3" w14:paraId="012EDEE6" w14:textId="6222B5B5">
      <w:pPr>
        <w:rPr>
          <w:b/>
        </w:rPr>
      </w:pPr>
      <w:r>
        <w:rPr>
          <w:b/>
        </w:rPr>
        <w:t>Literacy Design Collaborative</w:t>
      </w:r>
      <w:r w:rsidR="002730A5">
        <w:rPr>
          <w:b/>
        </w:rPr>
        <w:t xml:space="preserve"> Professional Development</w:t>
      </w:r>
      <w:r>
        <w:rPr>
          <w:b/>
        </w:rPr>
        <w:t xml:space="preserve"> </w:t>
      </w:r>
      <w:r w:rsidRPr="00371DE3">
        <w:t>(Spring, 2016)</w:t>
      </w:r>
    </w:p>
    <w:p w:rsidRPr="00371DE3" w:rsidR="00371DE3" w:rsidP="00C359B7" w:rsidRDefault="002730A5" w14:paraId="7E29C138" w14:textId="68A1D677">
      <w:r>
        <w:t xml:space="preserve">Visiting Literacy Design Collaborative Representatives; </w:t>
      </w:r>
      <w:r w:rsidRPr="00371DE3" w:rsidR="00371DE3">
        <w:t>Boulder, CO</w:t>
      </w:r>
    </w:p>
    <w:p w:rsidRPr="00371DE3" w:rsidR="00371DE3" w:rsidRDefault="00371DE3" w14:paraId="7CEB58D6" w14:textId="19B0EC79">
      <w:pPr>
        <w:pStyle w:val="ListParagraph"/>
        <w:numPr>
          <w:ilvl w:val="0"/>
          <w:numId w:val="17"/>
        </w:numPr>
      </w:pPr>
      <w:r w:rsidRPr="00371DE3">
        <w:t>Attended two-day conference on i</w:t>
      </w:r>
      <w:r w:rsidR="00152C38">
        <w:t>ntegrating</w:t>
      </w:r>
      <w:r w:rsidRPr="00371DE3">
        <w:t xml:space="preserve"> literacy design collaborative methods and materials into literacy instruction</w:t>
      </w:r>
    </w:p>
    <w:p w:rsidR="00371DE3" w:rsidP="00C359B7" w:rsidRDefault="00371DE3" w14:paraId="26A2C86D" w14:textId="77777777">
      <w:pPr>
        <w:rPr>
          <w:b/>
        </w:rPr>
      </w:pPr>
    </w:p>
    <w:p w:rsidRPr="00371DE3" w:rsidR="00371DE3" w:rsidP="00C359B7" w:rsidRDefault="00371DE3" w14:paraId="46308B7A" w14:textId="3C753034">
      <w:r>
        <w:rPr>
          <w:b/>
        </w:rPr>
        <w:t xml:space="preserve">Teen Lit Conference </w:t>
      </w:r>
      <w:r w:rsidRPr="00371DE3">
        <w:t>(Spring, 2016)</w:t>
      </w:r>
    </w:p>
    <w:p w:rsidRPr="00371DE3" w:rsidR="00371DE3" w:rsidP="00C359B7" w:rsidRDefault="00371DE3" w14:paraId="4F63A31B" w14:textId="4F928EAC">
      <w:r w:rsidRPr="00371DE3">
        <w:t>University of Colorado, Denver; Denver, CO</w:t>
      </w:r>
    </w:p>
    <w:p w:rsidRPr="00371DE3" w:rsidR="00371DE3" w:rsidRDefault="00371DE3" w14:paraId="76C71C38" w14:textId="5438CF45">
      <w:pPr>
        <w:pStyle w:val="ListParagraph"/>
        <w:numPr>
          <w:ilvl w:val="0"/>
          <w:numId w:val="16"/>
        </w:numPr>
      </w:pPr>
      <w:r w:rsidRPr="00371DE3">
        <w:t>Attended day-long conference on adolescent literature</w:t>
      </w:r>
    </w:p>
    <w:p w:rsidR="00371DE3" w:rsidP="00C359B7" w:rsidRDefault="00371DE3" w14:paraId="44783FEA" w14:textId="77777777">
      <w:pPr>
        <w:rPr>
          <w:b/>
        </w:rPr>
      </w:pPr>
    </w:p>
    <w:p w:rsidRPr="004D18AD" w:rsidR="004F280F" w:rsidP="00C359B7" w:rsidRDefault="00CB37E7" w14:paraId="2531A793" w14:textId="77777777">
      <w:pPr>
        <w:rPr>
          <w:b/>
        </w:rPr>
      </w:pPr>
      <w:r w:rsidRPr="004D18AD">
        <w:rPr>
          <w:b/>
        </w:rPr>
        <w:t>The New Orleans Writing</w:t>
      </w:r>
      <w:r w:rsidRPr="004D18AD" w:rsidR="004F280F">
        <w:rPr>
          <w:b/>
        </w:rPr>
        <w:t xml:space="preserve"> Marathon </w:t>
      </w:r>
      <w:r w:rsidRPr="004D18AD" w:rsidR="004F280F">
        <w:t>(Summer, 2014)</w:t>
      </w:r>
    </w:p>
    <w:p w:rsidRPr="004D18AD" w:rsidR="004F280F" w:rsidP="00C359B7" w:rsidRDefault="00CB37E7" w14:paraId="7CF66BCB" w14:textId="77777777">
      <w:r w:rsidRPr="004D18AD">
        <w:t>National</w:t>
      </w:r>
      <w:r w:rsidRPr="004D18AD" w:rsidR="004F280F">
        <w:t xml:space="preserve"> Writing Project; New Orleans, LA</w:t>
      </w:r>
    </w:p>
    <w:p w:rsidRPr="004D18AD" w:rsidR="009B6716" w:rsidRDefault="004F280F" w14:paraId="14925032" w14:textId="77777777">
      <w:pPr>
        <w:numPr>
          <w:ilvl w:val="0"/>
          <w:numId w:val="12"/>
        </w:numPr>
      </w:pPr>
      <w:r w:rsidRPr="004D18AD">
        <w:t>Participated in week-long Writer’s Workshop professional development</w:t>
      </w:r>
    </w:p>
    <w:p w:rsidRPr="004D18AD" w:rsidR="009B6716" w:rsidRDefault="009B6716" w14:paraId="4C1B54F9" w14:textId="77777777">
      <w:pPr>
        <w:numPr>
          <w:ilvl w:val="0"/>
          <w:numId w:val="12"/>
        </w:numPr>
      </w:pPr>
      <w:r w:rsidRPr="004D18AD">
        <w:t xml:space="preserve">Published in </w:t>
      </w:r>
      <w:r w:rsidRPr="004D18AD">
        <w:rPr>
          <w:i/>
        </w:rPr>
        <w:t>Louisiana Literature</w:t>
      </w:r>
      <w:r w:rsidRPr="004D18AD">
        <w:t>’s feature on the New Orleans Writing Marathon</w:t>
      </w:r>
    </w:p>
    <w:p w:rsidRPr="004D18AD" w:rsidR="00A85909" w:rsidRDefault="009B6716" w14:paraId="4F97A0E2" w14:textId="77777777">
      <w:pPr>
        <w:numPr>
          <w:ilvl w:val="0"/>
          <w:numId w:val="12"/>
        </w:numPr>
      </w:pPr>
      <w:r w:rsidRPr="004D18AD">
        <w:t>Work featured on a radio special about the New Orleans Writing Marathon</w:t>
      </w:r>
      <w:r w:rsidRPr="004D18AD" w:rsidR="004F280F">
        <w:t xml:space="preserve"> </w:t>
      </w:r>
    </w:p>
    <w:p w:rsidRPr="004D18AD" w:rsidR="00C35AA1" w:rsidP="00C359B7" w:rsidRDefault="00C35AA1" w14:paraId="0703E26F" w14:textId="77777777">
      <w:pPr>
        <w:rPr>
          <w:b/>
        </w:rPr>
      </w:pPr>
    </w:p>
    <w:p w:rsidRPr="004D18AD" w:rsidR="00C35AA1" w:rsidP="00C35AA1" w:rsidRDefault="00C35AA1" w14:paraId="3B12781E" w14:textId="77777777">
      <w:pPr>
        <w:rPr>
          <w:b/>
        </w:rPr>
      </w:pPr>
      <w:r w:rsidRPr="004D18AD">
        <w:rPr>
          <w:b/>
        </w:rPr>
        <w:t xml:space="preserve">National Writing Project </w:t>
      </w:r>
      <w:r w:rsidR="00E352D7">
        <w:rPr>
          <w:b/>
        </w:rPr>
        <w:t>Teacher Consultant</w:t>
      </w:r>
      <w:r w:rsidRPr="004D18AD">
        <w:rPr>
          <w:b/>
        </w:rPr>
        <w:t xml:space="preserve"> </w:t>
      </w:r>
      <w:r w:rsidRPr="004D18AD">
        <w:t>(Summer, 2011)</w:t>
      </w:r>
    </w:p>
    <w:p w:rsidRPr="004D18AD" w:rsidR="00C35AA1" w:rsidP="00C35AA1" w:rsidRDefault="00C35AA1" w14:paraId="4E96EECA" w14:textId="77777777">
      <w:r w:rsidRPr="004D18AD">
        <w:t>Middle Tennessee Writing Project; Middle Tennessee State University</w:t>
      </w:r>
    </w:p>
    <w:p w:rsidRPr="004D18AD" w:rsidR="00C35AA1" w:rsidRDefault="00C35AA1" w14:paraId="0F5397B3" w14:textId="77777777">
      <w:pPr>
        <w:numPr>
          <w:ilvl w:val="0"/>
          <w:numId w:val="8"/>
        </w:numPr>
        <w:ind w:left="720"/>
      </w:pPr>
      <w:r w:rsidRPr="004D18AD">
        <w:t>Participated as a teaching fellow, presented multimedia composition practices</w:t>
      </w:r>
    </w:p>
    <w:p w:rsidRPr="004D18AD" w:rsidR="00BE70D3" w:rsidP="00BE70D3" w:rsidRDefault="00BE70D3" w14:paraId="33532321" w14:textId="627EBE2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4D18A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4D18AD" w:rsidR="00BE70D3" w:rsidP="00BE70D3" w:rsidRDefault="00BE70D3" w14:paraId="17777E42" w14:textId="77777777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4D18AD">
        <w:rPr>
          <w:rFonts w:ascii="Times New Roman" w:hAnsi="Times New Roman" w:cs="Times New Roman"/>
          <w:b/>
          <w:sz w:val="24"/>
          <w:szCs w:val="24"/>
        </w:rPr>
        <w:t>Professional Book Club</w:t>
      </w:r>
    </w:p>
    <w:p w:rsidRPr="004D18AD" w:rsidR="00BE70D3" w:rsidP="00BE70D3" w:rsidRDefault="00BE70D3" w14:paraId="5E337893" w14:textId="7777777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D18AD">
        <w:rPr>
          <w:rFonts w:ascii="Times New Roman" w:hAnsi="Times New Roman" w:cs="Times New Roman"/>
          <w:sz w:val="24"/>
          <w:szCs w:val="24"/>
        </w:rPr>
        <w:t>Lowcountry Writing Project; Charleston, SC (2007-2008)</w:t>
      </w:r>
    </w:p>
    <w:p w:rsidRPr="004D18AD" w:rsidR="00BE70D3" w:rsidRDefault="00BE70D3" w14:paraId="77A58DFE" w14:textId="77777777">
      <w:pPr>
        <w:pStyle w:val="PlainText"/>
        <w:numPr>
          <w:ilvl w:val="0"/>
          <w:numId w:val="7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4D18AD">
        <w:rPr>
          <w:rFonts w:ascii="Times New Roman" w:hAnsi="Times New Roman" w:cs="Times New Roman"/>
          <w:sz w:val="24"/>
          <w:szCs w:val="24"/>
        </w:rPr>
        <w:t>Participated in collegial discussions of work related to education</w:t>
      </w:r>
    </w:p>
    <w:p w:rsidRPr="004D18AD" w:rsidR="00BE70D3" w:rsidP="00BE70D3" w:rsidRDefault="00BE70D3" w14:paraId="25454D60" w14:textId="77777777">
      <w:pPr>
        <w:pStyle w:val="PlainText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Pr="004D18AD" w:rsidR="00BE70D3" w:rsidP="00BE70D3" w:rsidRDefault="00BE70D3" w14:paraId="6EB61857" w14:textId="77777777">
      <w:pPr>
        <w:rPr>
          <w:b/>
        </w:rPr>
      </w:pPr>
      <w:r w:rsidRPr="004D18AD">
        <w:rPr>
          <w:b/>
        </w:rPr>
        <w:t>New Teachers’ Support Group</w:t>
      </w:r>
    </w:p>
    <w:p w:rsidRPr="004D18AD" w:rsidR="00BE70D3" w:rsidP="00BE70D3" w:rsidRDefault="00BE70D3" w14:paraId="5AD0B1D9" w14:textId="77777777">
      <w:r w:rsidRPr="004D18AD">
        <w:t>Lowcountry Writing Project; Charleston, SC (2007-2008)</w:t>
      </w:r>
    </w:p>
    <w:p w:rsidRPr="004D18AD" w:rsidR="00BE70D3" w:rsidRDefault="00BE70D3" w14:paraId="1343AF92" w14:textId="77777777">
      <w:pPr>
        <w:numPr>
          <w:ilvl w:val="0"/>
          <w:numId w:val="7"/>
        </w:numPr>
        <w:ind w:left="720"/>
      </w:pPr>
      <w:r w:rsidRPr="004D18AD">
        <w:t xml:space="preserve">Discussions of classroom victories and pitfalls with interdisciplinary colleagues from across the district </w:t>
      </w:r>
    </w:p>
    <w:p w:rsidRPr="004D18AD" w:rsidR="00BE70D3" w:rsidP="00BE70D3" w:rsidRDefault="00BE70D3" w14:paraId="26B3306F" w14:textId="77777777">
      <w:pPr>
        <w:ind w:firstLine="720"/>
        <w:rPr>
          <w:b/>
          <w:bCs/>
        </w:rPr>
      </w:pPr>
    </w:p>
    <w:p w:rsidRPr="004D18AD" w:rsidR="00BE70D3" w:rsidP="00BE70D3" w:rsidRDefault="00BE70D3" w14:paraId="4355D53C" w14:textId="77777777">
      <w:pPr>
        <w:rPr>
          <w:b/>
          <w:bCs/>
        </w:rPr>
      </w:pPr>
      <w:r w:rsidRPr="004D18AD">
        <w:rPr>
          <w:b/>
          <w:bCs/>
        </w:rPr>
        <w:t>Literacy through the Curriculum Conference</w:t>
      </w:r>
    </w:p>
    <w:p w:rsidRPr="004D18AD" w:rsidR="00BE70D3" w:rsidP="00BE70D3" w:rsidRDefault="00BE70D3" w14:paraId="4EE24081" w14:textId="77777777">
      <w:pPr>
        <w:rPr>
          <w:b/>
          <w:bCs/>
        </w:rPr>
      </w:pPr>
      <w:r w:rsidRPr="004D18AD">
        <w:rPr>
          <w:bCs/>
        </w:rPr>
        <w:t>Southeastern Regional Educational Board; Charleston, SC (Summer, 2007)</w:t>
      </w:r>
    </w:p>
    <w:p w:rsidRPr="004D18AD" w:rsidR="00BE70D3" w:rsidRDefault="00BE70D3" w14:paraId="58D1694E" w14:textId="77777777">
      <w:pPr>
        <w:numPr>
          <w:ilvl w:val="0"/>
          <w:numId w:val="7"/>
        </w:numPr>
        <w:ind w:left="720"/>
        <w:rPr>
          <w:bCs/>
        </w:rPr>
      </w:pPr>
      <w:r w:rsidRPr="004D18AD">
        <w:rPr>
          <w:bCs/>
        </w:rPr>
        <w:t>One week conference on literacy for struggling high school readers and writers</w:t>
      </w:r>
    </w:p>
    <w:p w:rsidRPr="004D18AD" w:rsidR="00BE70D3" w:rsidRDefault="00BE70D3" w14:paraId="74C1CA5F" w14:textId="77777777">
      <w:pPr>
        <w:numPr>
          <w:ilvl w:val="0"/>
          <w:numId w:val="7"/>
        </w:numPr>
        <w:ind w:left="720"/>
        <w:rPr>
          <w:bCs/>
        </w:rPr>
      </w:pPr>
      <w:r w:rsidRPr="004D18AD">
        <w:rPr>
          <w:bCs/>
        </w:rPr>
        <w:t>Applied conference ideals to collaborative curriculum design</w:t>
      </w:r>
    </w:p>
    <w:p w:rsidRPr="004D18AD" w:rsidR="00284ACA" w:rsidP="00C359B7" w:rsidRDefault="00284ACA" w14:paraId="5B335CE7" w14:textId="77777777">
      <w:pPr>
        <w:rPr>
          <w:b/>
        </w:rPr>
      </w:pPr>
    </w:p>
    <w:p w:rsidRPr="004D18AD" w:rsidR="00593212" w:rsidP="00593212" w:rsidRDefault="00C8174D" w14:paraId="5C800313" w14:textId="77777777">
      <w:pPr>
        <w:rPr>
          <w:b/>
          <w:i/>
        </w:rPr>
      </w:pPr>
      <w:r w:rsidRPr="004D18AD">
        <w:rPr>
          <w:b/>
          <w:bCs/>
        </w:rPr>
        <w:t xml:space="preserve">Additional </w:t>
      </w:r>
      <w:r w:rsidRPr="004D18AD" w:rsidR="00593212">
        <w:rPr>
          <w:b/>
          <w:bCs/>
        </w:rPr>
        <w:t>Graduate English Coursework</w:t>
      </w:r>
    </w:p>
    <w:p w:rsidRPr="004D18AD" w:rsidR="00593212" w:rsidP="00593212" w:rsidRDefault="00593212" w14:paraId="3602E517" w14:textId="77777777">
      <w:r w:rsidRPr="004D18AD">
        <w:t xml:space="preserve">The Graduate School at the College of Charleston; Charleston, South Carolina </w:t>
      </w:r>
      <w:r w:rsidRPr="004D18AD">
        <w:rPr>
          <w:bCs/>
        </w:rPr>
        <w:t>(Spring, 2007)</w:t>
      </w:r>
    </w:p>
    <w:p w:rsidRPr="004D18AD" w:rsidR="00593212" w:rsidRDefault="00593212" w14:paraId="281B807E" w14:textId="77777777">
      <w:pPr>
        <w:numPr>
          <w:ilvl w:val="0"/>
          <w:numId w:val="7"/>
        </w:numPr>
        <w:ind w:left="720"/>
        <w:rPr>
          <w:b/>
        </w:rPr>
      </w:pPr>
      <w:r w:rsidRPr="004D18AD">
        <w:t>Advanced Composition, American Writers in Paris, World Literature</w:t>
      </w:r>
    </w:p>
    <w:p w:rsidRPr="004D18AD" w:rsidR="00F53BC6" w:rsidP="004F280F" w:rsidRDefault="00F53BC6" w14:paraId="421D3325" w14:textId="77777777"/>
    <w:p w:rsidRPr="004D18AD" w:rsidR="00FD5A6E" w:rsidP="00C359B7" w:rsidRDefault="006A5B4C" w14:paraId="753FF651" w14:textId="77777777">
      <w:r w:rsidRPr="004D18AD">
        <w:t>CREDENTIALS</w:t>
      </w:r>
    </w:p>
    <w:p w:rsidRPr="004D18AD" w:rsidR="00FD5A6E" w:rsidP="00C35AA1" w:rsidRDefault="00FD5A6E" w14:paraId="31D98680" w14:textId="0D3513C1">
      <w:pPr>
        <w:ind w:left="720"/>
      </w:pPr>
      <w:r w:rsidRPr="004D18AD">
        <w:rPr>
          <w:b/>
          <w:i/>
        </w:rPr>
        <w:t>South Carolina Teaching License</w:t>
      </w:r>
      <w:r w:rsidRPr="004D18AD">
        <w:t>; Public School Grades 7-12 in English/Language Arts (2007-</w:t>
      </w:r>
      <w:r w:rsidR="004F14BE">
        <w:t>current</w:t>
      </w:r>
      <w:r w:rsidRPr="004D18AD">
        <w:t>)</w:t>
      </w:r>
    </w:p>
    <w:p w:rsidRPr="004D18AD" w:rsidR="00FD5A6E" w:rsidP="00C359B7" w:rsidRDefault="00FD5A6E" w14:paraId="0109A6C2" w14:textId="77777777">
      <w:pPr>
        <w:ind w:left="720"/>
      </w:pPr>
      <w:r w:rsidRPr="004D18AD">
        <w:rPr>
          <w:b/>
          <w:i/>
        </w:rPr>
        <w:t>Tennessee Teaching License</w:t>
      </w:r>
      <w:r w:rsidRPr="004D18AD">
        <w:t>; Public School Grades 7-12 in English/Language Arts (2005-2006)</w:t>
      </w:r>
    </w:p>
    <w:p w:rsidRPr="004D18AD" w:rsidR="00CF331C" w:rsidP="00E716D6" w:rsidRDefault="00CF331C" w14:paraId="4A60979A" w14:textId="77777777"/>
    <w:p w:rsidR="00706037" w:rsidP="00C359B7" w:rsidRDefault="00706037" w14:paraId="76A4D4D8" w14:textId="41C24106">
      <w:pPr>
        <w:rPr>
          <w:b/>
        </w:rPr>
      </w:pPr>
      <w:r w:rsidRPr="00130B7F">
        <w:rPr>
          <w:b/>
        </w:rPr>
        <w:t>Professional Reviews</w:t>
      </w:r>
    </w:p>
    <w:p w:rsidRPr="001B0B93" w:rsidR="001B0B93" w:rsidP="00130B7F" w:rsidRDefault="001B0B93" w14:paraId="0406363D" w14:textId="1E1CC616">
      <w:r>
        <w:rPr>
          <w:i/>
          <w:iCs/>
        </w:rPr>
        <w:t xml:space="preserve">Science Education, </w:t>
      </w:r>
      <w:r>
        <w:t>Fall 2023</w:t>
      </w:r>
    </w:p>
    <w:p w:rsidRPr="004A4CAB" w:rsidR="004A4CAB" w:rsidP="00130B7F" w:rsidRDefault="004A4CAB" w14:paraId="1E0F7071" w14:textId="21137F45">
      <w:r w:rsidRPr="00584E57">
        <w:rPr>
          <w:i/>
          <w:iCs/>
        </w:rPr>
        <w:t>Journal of the Learning Sciences,</w:t>
      </w:r>
      <w:r w:rsidRPr="00584E57">
        <w:t xml:space="preserve"> Spring 202</w:t>
      </w:r>
      <w:r>
        <w:t>3</w:t>
      </w:r>
    </w:p>
    <w:p w:rsidR="0031165B" w:rsidP="00130B7F" w:rsidRDefault="0031165B" w14:paraId="0DFBBAE8" w14:textId="4A32E887">
      <w:pPr>
        <w:rPr>
          <w:i/>
          <w:iCs/>
        </w:rPr>
      </w:pPr>
      <w:r>
        <w:rPr>
          <w:i/>
          <w:iCs/>
        </w:rPr>
        <w:t xml:space="preserve">Teachers College Record, </w:t>
      </w:r>
      <w:r w:rsidRPr="0031165B">
        <w:t>Spring 2022</w:t>
      </w:r>
    </w:p>
    <w:p w:rsidRPr="0031165B" w:rsidR="00E843A2" w:rsidP="00130B7F" w:rsidRDefault="00E843A2" w14:paraId="570A13EA" w14:textId="7271ACB6">
      <w:r>
        <w:rPr>
          <w:i/>
          <w:iCs/>
        </w:rPr>
        <w:t>Investigations into Mathematical Learning</w:t>
      </w:r>
      <w:r w:rsidR="0031165B">
        <w:t>, Spring 2022</w:t>
      </w:r>
    </w:p>
    <w:p w:rsidRPr="00584E57" w:rsidR="00584E57" w:rsidP="00130B7F" w:rsidRDefault="00584E57" w14:paraId="3E0ECF81" w14:textId="67FFAFD9">
      <w:r w:rsidRPr="00584E57">
        <w:rPr>
          <w:i/>
          <w:iCs/>
        </w:rPr>
        <w:t>Journal of the Learning Sciences,</w:t>
      </w:r>
      <w:r w:rsidRPr="00584E57">
        <w:t xml:space="preserve"> Spring 2021</w:t>
      </w:r>
    </w:p>
    <w:p w:rsidRPr="00584E57" w:rsidR="009F2F45" w:rsidP="00130B7F" w:rsidRDefault="009F2F45" w14:paraId="4BE30240" w14:textId="1E29A0E9">
      <w:r w:rsidRPr="00584E57">
        <w:rPr>
          <w:i/>
          <w:iCs/>
        </w:rPr>
        <w:t xml:space="preserve">Teaching and Teacher Education, </w:t>
      </w:r>
      <w:r w:rsidRPr="00584E57">
        <w:t>Spring, 2021</w:t>
      </w:r>
    </w:p>
    <w:p w:rsidRPr="00103328" w:rsidR="00103328" w:rsidP="00130B7F" w:rsidRDefault="00103328" w14:paraId="3AD170B0" w14:textId="0147C136">
      <w:r>
        <w:rPr>
          <w:i/>
          <w:iCs/>
        </w:rPr>
        <w:t xml:space="preserve">The Clearing House, </w:t>
      </w:r>
      <w:r>
        <w:t>Fall, 2020</w:t>
      </w:r>
    </w:p>
    <w:p w:rsidR="009F2F45" w:rsidP="00130B7F" w:rsidRDefault="009F2F45" w14:paraId="129F2784" w14:textId="1F708600">
      <w:r w:rsidRPr="00584E57">
        <w:rPr>
          <w:i/>
          <w:iCs/>
        </w:rPr>
        <w:t xml:space="preserve">Teaching and Teacher Education, </w:t>
      </w:r>
      <w:r w:rsidRPr="00584E57">
        <w:t>Fall, 2020</w:t>
      </w:r>
    </w:p>
    <w:p w:rsidRPr="00584E57" w:rsidR="00584E57" w:rsidP="00130B7F" w:rsidRDefault="00584E57" w14:paraId="5B9DC378" w14:textId="0FE5F53F">
      <w:pPr>
        <w:rPr>
          <w:i/>
          <w:iCs/>
        </w:rPr>
      </w:pPr>
      <w:r w:rsidRPr="00584E57">
        <w:t>Swiss Science Foundation (</w:t>
      </w:r>
      <w:r>
        <w:t>Grant Application Review)</w:t>
      </w:r>
      <w:r>
        <w:rPr>
          <w:i/>
          <w:iCs/>
        </w:rPr>
        <w:t xml:space="preserve">, </w:t>
      </w:r>
      <w:r w:rsidRPr="00584E57">
        <w:t>Fall 2020</w:t>
      </w:r>
    </w:p>
    <w:p w:rsidRPr="00584E57" w:rsidR="00422A46" w:rsidP="00130B7F" w:rsidRDefault="00422A46" w14:paraId="0D348204" w14:textId="3738A1AC">
      <w:pPr>
        <w:rPr>
          <w:i/>
          <w:iCs/>
        </w:rPr>
      </w:pPr>
      <w:r w:rsidRPr="00584E57">
        <w:rPr>
          <w:i/>
          <w:iCs/>
        </w:rPr>
        <w:t xml:space="preserve">Teaching and Teacher Education, </w:t>
      </w:r>
      <w:r w:rsidRPr="00584E57">
        <w:t>Summer, 2020</w:t>
      </w:r>
    </w:p>
    <w:p w:rsidRPr="00584E57" w:rsidR="00422A46" w:rsidP="00130B7F" w:rsidRDefault="00422A46" w14:paraId="58D073DD" w14:textId="726AFB38">
      <w:pPr>
        <w:rPr>
          <w:i/>
          <w:iCs/>
        </w:rPr>
      </w:pPr>
      <w:r w:rsidRPr="00584E57">
        <w:rPr>
          <w:i/>
          <w:iCs/>
        </w:rPr>
        <w:t xml:space="preserve">Teaching and Teacher Education, </w:t>
      </w:r>
      <w:r w:rsidRPr="00584E57">
        <w:t>Spring, 2020</w:t>
      </w:r>
    </w:p>
    <w:p w:rsidRPr="00584E57" w:rsidR="00C77A74" w:rsidP="00130B7F" w:rsidRDefault="00C77A74" w14:paraId="1E091CC7" w14:textId="40D8D0D6">
      <w:r w:rsidRPr="00584E57">
        <w:rPr>
          <w:i/>
          <w:iCs/>
        </w:rPr>
        <w:t xml:space="preserve">Journal of Teacher Education, </w:t>
      </w:r>
      <w:r w:rsidRPr="00584E57">
        <w:t>Spring, 2020</w:t>
      </w:r>
    </w:p>
    <w:p w:rsidRPr="00C77A74" w:rsidR="00C77A74" w:rsidP="00130B7F" w:rsidRDefault="00C77A74" w14:paraId="739F0573" w14:textId="5FBAD84E">
      <w:r w:rsidRPr="00584E57">
        <w:rPr>
          <w:i/>
          <w:iCs/>
        </w:rPr>
        <w:t xml:space="preserve">Teachers College Record, </w:t>
      </w:r>
      <w:r w:rsidRPr="00584E57">
        <w:t>Spring, 2020</w:t>
      </w:r>
    </w:p>
    <w:p w:rsidRPr="006D0818" w:rsidR="006D0818" w:rsidP="00130B7F" w:rsidRDefault="006D0818" w14:paraId="774F8F55" w14:textId="62648AC1">
      <w:r w:rsidRPr="00130B7F">
        <w:rPr>
          <w:i/>
          <w:iCs/>
        </w:rPr>
        <w:t>American Journal of Education</w:t>
      </w:r>
      <w:r>
        <w:t>, Spring 2020</w:t>
      </w:r>
    </w:p>
    <w:p w:rsidRPr="004D026B" w:rsidR="004D026B" w:rsidP="00130B7F" w:rsidRDefault="004D026B" w14:paraId="04138AAB" w14:textId="3F7AF072">
      <w:r>
        <w:rPr>
          <w:i/>
          <w:iCs/>
        </w:rPr>
        <w:t xml:space="preserve">Journal of Teacher Education, </w:t>
      </w:r>
      <w:r>
        <w:t>Fall, 2019</w:t>
      </w:r>
    </w:p>
    <w:p w:rsidR="00130B7F" w:rsidP="00130B7F" w:rsidRDefault="00130B7F" w14:paraId="25FEB1DD" w14:textId="65D0532B">
      <w:r w:rsidRPr="00130B7F">
        <w:rPr>
          <w:i/>
          <w:iCs/>
        </w:rPr>
        <w:t>American Journal of Education</w:t>
      </w:r>
      <w:r>
        <w:t>, Spring 2019</w:t>
      </w:r>
    </w:p>
    <w:p w:rsidRPr="00130B7F" w:rsidR="00130B7F" w:rsidP="00C359B7" w:rsidRDefault="00130B7F" w14:paraId="54455AEB" w14:textId="451E6FF8">
      <w:r w:rsidRPr="00130B7F">
        <w:rPr>
          <w:i/>
          <w:iCs/>
        </w:rPr>
        <w:t>Urban Education</w:t>
      </w:r>
      <w:r>
        <w:t>, Spring 2019</w:t>
      </w:r>
    </w:p>
    <w:p w:rsidR="009D33F7" w:rsidP="00C359B7" w:rsidRDefault="009D33F7" w14:paraId="367911AA" w14:textId="2567E6FA">
      <w:r>
        <w:rPr>
          <w:i/>
        </w:rPr>
        <w:t xml:space="preserve">American Educational Research Journal, </w:t>
      </w:r>
      <w:r>
        <w:t>Fall 2018</w:t>
      </w:r>
    </w:p>
    <w:p w:rsidRPr="009D33F7" w:rsidR="009D33F7" w:rsidP="00C359B7" w:rsidRDefault="009D33F7" w14:paraId="1E14C004" w14:textId="4A645D02">
      <w:r w:rsidRPr="009D33F7">
        <w:rPr>
          <w:i/>
        </w:rPr>
        <w:t>Journal of Writing Teacher Education</w:t>
      </w:r>
      <w:r>
        <w:t>, Fall 2018</w:t>
      </w:r>
    </w:p>
    <w:p w:rsidR="00BA183C" w:rsidP="00C359B7" w:rsidRDefault="00BA183C" w14:paraId="12C5130C" w14:textId="37EA66DE">
      <w:r>
        <w:rPr>
          <w:i/>
        </w:rPr>
        <w:t xml:space="preserve">Teaching and Teacher Education, </w:t>
      </w:r>
      <w:r w:rsidRPr="00BA183C">
        <w:t>Fall 2018</w:t>
      </w:r>
    </w:p>
    <w:p w:rsidR="00BA183C" w:rsidP="00C359B7" w:rsidRDefault="00BA183C" w14:paraId="541919A5" w14:textId="438C1F95">
      <w:pPr>
        <w:rPr>
          <w:i/>
        </w:rPr>
      </w:pPr>
      <w:r>
        <w:t>Israeli Science Foundation (Grant Application Review), Spring 2018</w:t>
      </w:r>
    </w:p>
    <w:p w:rsidR="00BA183C" w:rsidP="00C359B7" w:rsidRDefault="00BA183C" w14:paraId="5E6DFCDF" w14:textId="1374CBB4">
      <w:pPr>
        <w:rPr>
          <w:i/>
        </w:rPr>
      </w:pPr>
      <w:r>
        <w:rPr>
          <w:i/>
        </w:rPr>
        <w:t xml:space="preserve">Teaching and Teacher Education, </w:t>
      </w:r>
      <w:r w:rsidRPr="00BA183C">
        <w:t>Spring 2018</w:t>
      </w:r>
    </w:p>
    <w:p w:rsidRPr="00D7202A" w:rsidR="00D7202A" w:rsidP="00C359B7" w:rsidRDefault="00D7202A" w14:paraId="6C1B686D" w14:textId="59243E11">
      <w:r>
        <w:rPr>
          <w:i/>
        </w:rPr>
        <w:t xml:space="preserve">Journal of Teacher Education, </w:t>
      </w:r>
      <w:r w:rsidRPr="00D7202A">
        <w:t>Fall 2017</w:t>
      </w:r>
    </w:p>
    <w:p w:rsidR="00D7202A" w:rsidP="00C359B7" w:rsidRDefault="00D7202A" w14:paraId="465E7D51" w14:textId="31FA5854">
      <w:pPr>
        <w:rPr>
          <w:i/>
        </w:rPr>
      </w:pPr>
      <w:r>
        <w:rPr>
          <w:i/>
        </w:rPr>
        <w:t xml:space="preserve">American Educational Research Journal, </w:t>
      </w:r>
      <w:r w:rsidRPr="00D7202A">
        <w:t>Summer 2017</w:t>
      </w:r>
    </w:p>
    <w:p w:rsidRPr="004D18AD" w:rsidR="0062290F" w:rsidP="00C359B7" w:rsidRDefault="0062290F" w14:paraId="2C8663DF" w14:textId="77777777">
      <w:pPr>
        <w:rPr>
          <w:i/>
        </w:rPr>
      </w:pPr>
      <w:r w:rsidRPr="004D18AD">
        <w:rPr>
          <w:i/>
        </w:rPr>
        <w:t xml:space="preserve">Journal of Teacher Education, </w:t>
      </w:r>
      <w:r w:rsidRPr="004D18AD">
        <w:t>Fall 2015</w:t>
      </w:r>
    </w:p>
    <w:p w:rsidRPr="004D18AD" w:rsidR="00617875" w:rsidP="00C359B7" w:rsidRDefault="00617875" w14:paraId="3AB2302A" w14:textId="77777777">
      <w:pPr>
        <w:rPr>
          <w:i/>
        </w:rPr>
      </w:pPr>
      <w:r w:rsidRPr="004D18AD">
        <w:rPr>
          <w:i/>
        </w:rPr>
        <w:t xml:space="preserve">Journal of the Learning Sciences, </w:t>
      </w:r>
      <w:r w:rsidRPr="004D18AD">
        <w:t>Spring 2014</w:t>
      </w:r>
    </w:p>
    <w:p w:rsidRPr="004D18AD" w:rsidR="00617875" w:rsidP="00C359B7" w:rsidRDefault="0001640F" w14:paraId="60EE800A" w14:textId="77777777">
      <w:pPr>
        <w:rPr>
          <w:i/>
        </w:rPr>
      </w:pPr>
      <w:r w:rsidRPr="004D18AD">
        <w:rPr>
          <w:i/>
        </w:rPr>
        <w:t>Sociology of Education</w:t>
      </w:r>
      <w:r w:rsidRPr="004D18AD" w:rsidR="00617875">
        <w:rPr>
          <w:i/>
        </w:rPr>
        <w:t xml:space="preserve">, </w:t>
      </w:r>
      <w:r w:rsidRPr="004D18AD" w:rsidR="00617875">
        <w:t>Spring 2013</w:t>
      </w:r>
    </w:p>
    <w:p w:rsidRPr="004D18AD" w:rsidR="00706037" w:rsidP="00C359B7" w:rsidRDefault="00706037" w14:paraId="38B2F618" w14:textId="77777777">
      <w:r w:rsidRPr="004D18AD">
        <w:rPr>
          <w:i/>
        </w:rPr>
        <w:t>Journal of Educational Foundations</w:t>
      </w:r>
      <w:r w:rsidRPr="004D18AD">
        <w:t>, Fall 2010</w:t>
      </w:r>
    </w:p>
    <w:p w:rsidRPr="004D18AD" w:rsidR="00706037" w:rsidP="00C359B7" w:rsidRDefault="00706037" w14:paraId="4497D73A" w14:textId="77777777"/>
    <w:p w:rsidRPr="004D18AD" w:rsidR="00706037" w:rsidP="00C359B7" w:rsidRDefault="005169EB" w14:paraId="1028A41D" w14:textId="77777777">
      <w:r w:rsidRPr="004D18AD">
        <w:t>REFERENCES</w:t>
      </w:r>
    </w:p>
    <w:p w:rsidR="003111B6" w:rsidP="003111B6" w:rsidRDefault="003111B6" w14:paraId="022CB06D" w14:textId="77777777">
      <w:pPr>
        <w:ind w:left="720" w:hanging="720"/>
        <w:rPr>
          <w:b/>
        </w:rPr>
      </w:pPr>
    </w:p>
    <w:p w:rsidRPr="003111B6" w:rsidR="003111B6" w:rsidP="003111B6" w:rsidRDefault="00AE55DB" w14:paraId="0778E871" w14:textId="77777777">
      <w:pPr>
        <w:ind w:left="720" w:hanging="720"/>
        <w:rPr>
          <w:b/>
        </w:rPr>
      </w:pPr>
      <w:r w:rsidRPr="00AE55DB">
        <w:rPr>
          <w:b/>
        </w:rPr>
        <w:t>Dr. Ilana S. Horn</w:t>
      </w:r>
    </w:p>
    <w:p w:rsidR="001B0B93" w:rsidP="001B0B93" w:rsidRDefault="001B0B93" w14:paraId="681E9209" w14:textId="0472A53E">
      <w:pPr>
        <w:ind w:left="720" w:hanging="720"/>
      </w:pPr>
      <w:r>
        <w:t>Professor of Mathematics Education</w:t>
      </w:r>
    </w:p>
    <w:p w:rsidR="003111B6" w:rsidP="001B0B93" w:rsidRDefault="00AE55DB" w14:paraId="4B5AA38A" w14:textId="7D274F6A">
      <w:pPr>
        <w:ind w:left="720" w:hanging="720"/>
      </w:pPr>
      <w:r>
        <w:t>Peabody College at Vanderbilt University</w:t>
      </w:r>
    </w:p>
    <w:p w:rsidRPr="003111B6" w:rsidR="003111B6" w:rsidP="003111B6" w:rsidRDefault="003111B6" w14:paraId="6F40B6E1" w14:textId="77777777">
      <w:r w:rsidRPr="003111B6">
        <w:t>615-322-5884</w:t>
      </w:r>
    </w:p>
    <w:p w:rsidRPr="003111B6" w:rsidR="00AE55DB" w:rsidP="00C359B7" w:rsidRDefault="00AE55DB" w14:paraId="20B4B619" w14:textId="77777777">
      <w:pPr>
        <w:ind w:left="720" w:hanging="720"/>
      </w:pPr>
      <w:hyperlink w:history="1" r:id="rId19">
        <w:r w:rsidRPr="003111B6">
          <w:rPr>
            <w:rStyle w:val="Hyperlink"/>
            <w:color w:val="auto"/>
            <w:u w:val="none"/>
          </w:rPr>
          <w:t>ilana.horn@vanderbilt.edu</w:t>
        </w:r>
      </w:hyperlink>
    </w:p>
    <w:p w:rsidRPr="003111B6" w:rsidR="00AE55DB" w:rsidP="00C359B7" w:rsidRDefault="00AE55DB" w14:paraId="4FBAA756" w14:textId="77777777">
      <w:pPr>
        <w:ind w:left="720" w:hanging="720"/>
      </w:pPr>
    </w:p>
    <w:p w:rsidR="001B0B93" w:rsidP="00C359B7" w:rsidRDefault="001B0B93" w14:paraId="58C001CA" w14:textId="4D1603DB">
      <w:pPr>
        <w:ind w:left="720" w:hanging="720"/>
        <w:rPr>
          <w:b/>
        </w:rPr>
      </w:pPr>
      <w:r>
        <w:rPr>
          <w:b/>
        </w:rPr>
        <w:t>Dr. Evthokia Stephanie Saclarides</w:t>
      </w:r>
    </w:p>
    <w:p w:rsidRPr="001B0B93" w:rsidR="001B0B93" w:rsidP="001B0B93" w:rsidRDefault="001B0B93" w14:paraId="1BE7225E" w14:textId="2878F7C0">
      <w:pPr>
        <w:ind w:left="720" w:hanging="720"/>
      </w:pPr>
      <w:r w:rsidRPr="001B0B93">
        <w:rPr>
          <w:bCs/>
        </w:rPr>
        <w:t>Assistant</w:t>
      </w:r>
      <w:r>
        <w:rPr>
          <w:b/>
        </w:rPr>
        <w:t xml:space="preserve"> </w:t>
      </w:r>
      <w:r>
        <w:t>Professor of Mathematics Education</w:t>
      </w:r>
    </w:p>
    <w:p w:rsidRPr="001B0B93" w:rsidR="001B0B93" w:rsidP="00C359B7" w:rsidRDefault="001B0B93" w14:paraId="1C1F677D" w14:textId="74FCA8DD">
      <w:pPr>
        <w:ind w:left="720" w:hanging="720"/>
        <w:rPr>
          <w:bCs/>
        </w:rPr>
      </w:pPr>
      <w:r w:rsidRPr="001B0B93">
        <w:rPr>
          <w:bCs/>
        </w:rPr>
        <w:t>University of Cincinnati</w:t>
      </w:r>
    </w:p>
    <w:p w:rsidRPr="000D413B" w:rsidR="000F46F8" w:rsidP="00C359B7" w:rsidRDefault="000F46F8" w14:paraId="79D22AD1" w14:textId="22B976D9">
      <w:pPr>
        <w:ind w:left="720" w:hanging="720"/>
        <w:rPr>
          <w:bCs/>
          <w:lang w:val="de-DE"/>
        </w:rPr>
      </w:pPr>
      <w:r w:rsidRPr="000D413B">
        <w:rPr>
          <w:bCs/>
          <w:lang w:val="de-DE"/>
        </w:rPr>
        <w:t>515-556-3600</w:t>
      </w:r>
    </w:p>
    <w:p w:rsidRPr="000D413B" w:rsidR="00AD0F97" w:rsidP="00C359B7" w:rsidRDefault="00AD0F97" w14:paraId="0BBC4A5B" w14:textId="216550FF">
      <w:pPr>
        <w:ind w:left="720" w:hanging="720"/>
        <w:rPr>
          <w:bCs/>
          <w:lang w:val="de-DE"/>
        </w:rPr>
      </w:pPr>
      <w:r w:rsidRPr="000D413B">
        <w:rPr>
          <w:bCs/>
          <w:lang w:val="de-DE"/>
        </w:rPr>
        <w:t>saclares@ucmail.uc.edu</w:t>
      </w:r>
    </w:p>
    <w:p w:rsidRPr="000D413B" w:rsidR="001B0B93" w:rsidP="00C359B7" w:rsidRDefault="001B0B93" w14:paraId="3DC5DDF2" w14:textId="77777777">
      <w:pPr>
        <w:ind w:left="720" w:hanging="720"/>
        <w:rPr>
          <w:b/>
          <w:lang w:val="de-DE"/>
        </w:rPr>
      </w:pPr>
    </w:p>
    <w:p w:rsidRPr="000D413B" w:rsidR="001B0B93" w:rsidP="00C359B7" w:rsidRDefault="001B0B93" w14:paraId="4B478977" w14:textId="77777777">
      <w:pPr>
        <w:ind w:left="720" w:hanging="720"/>
        <w:rPr>
          <w:b/>
          <w:lang w:val="de-DE"/>
        </w:rPr>
      </w:pPr>
      <w:r w:rsidRPr="000D413B">
        <w:rPr>
          <w:b/>
          <w:lang w:val="de-DE"/>
        </w:rPr>
        <w:t>Dr. Evan Ortlieb</w:t>
      </w:r>
    </w:p>
    <w:p w:rsidR="00DD179B" w:rsidP="00C359B7" w:rsidRDefault="001B0B93" w14:paraId="18629D35" w14:textId="1C47A337">
      <w:pPr>
        <w:ind w:left="720" w:hanging="720"/>
        <w:rPr>
          <w:bCs/>
        </w:rPr>
      </w:pPr>
      <w:r>
        <w:rPr>
          <w:bCs/>
        </w:rPr>
        <w:t>Dean</w:t>
      </w:r>
    </w:p>
    <w:p w:rsidR="00DD179B" w:rsidP="00DD179B" w:rsidRDefault="00DD179B" w14:paraId="1B2650B1" w14:textId="07D52E6C">
      <w:pPr>
        <w:rPr>
          <w:bCs/>
        </w:rPr>
      </w:pPr>
      <w:r>
        <w:rPr>
          <w:bCs/>
        </w:rPr>
        <w:t>College</w:t>
      </w:r>
      <w:r w:rsidR="001B0B93">
        <w:rPr>
          <w:bCs/>
        </w:rPr>
        <w:t xml:space="preserve"> of Education</w:t>
      </w:r>
      <w:r>
        <w:rPr>
          <w:bCs/>
        </w:rPr>
        <w:t xml:space="preserve"> and Human Sciences</w:t>
      </w:r>
    </w:p>
    <w:p w:rsidRPr="001B0B93" w:rsidR="001B0B93" w:rsidP="00C359B7" w:rsidRDefault="001B0B93" w14:paraId="1E6F2032" w14:textId="1580C368">
      <w:pPr>
        <w:ind w:left="720" w:hanging="720"/>
        <w:rPr>
          <w:bCs/>
        </w:rPr>
      </w:pPr>
      <w:r w:rsidRPr="001B0B93">
        <w:rPr>
          <w:bCs/>
        </w:rPr>
        <w:t>South Dakota State University</w:t>
      </w:r>
    </w:p>
    <w:p w:rsidR="00224B9C" w:rsidP="00C359B7" w:rsidRDefault="004D7EF5" w14:paraId="5C26BBCD" w14:textId="5EF87438">
      <w:pPr>
        <w:ind w:left="720" w:hanging="720"/>
        <w:rPr>
          <w:bCs/>
        </w:rPr>
      </w:pPr>
      <w:r>
        <w:rPr>
          <w:bCs/>
        </w:rPr>
        <w:t>917-</w:t>
      </w:r>
      <w:r w:rsidR="00AD1B36">
        <w:rPr>
          <w:bCs/>
        </w:rPr>
        <w:t>862-4795</w:t>
      </w:r>
    </w:p>
    <w:p w:rsidRPr="001B0B93" w:rsidR="00DD179B" w:rsidP="00C359B7" w:rsidRDefault="00224B9C" w14:paraId="43B6AF6C" w14:textId="478F5C7F">
      <w:pPr>
        <w:ind w:left="720" w:hanging="720"/>
        <w:rPr>
          <w:bCs/>
        </w:rPr>
      </w:pPr>
      <w:r>
        <w:rPr>
          <w:bCs/>
        </w:rPr>
        <w:t>evan.ortlieb@sdstate.edu</w:t>
      </w:r>
    </w:p>
    <w:p w:rsidR="001B0B93" w:rsidP="00C359B7" w:rsidRDefault="001B0B93" w14:paraId="43A34B1A" w14:textId="77777777">
      <w:pPr>
        <w:ind w:left="720" w:hanging="720"/>
        <w:rPr>
          <w:b/>
        </w:rPr>
      </w:pPr>
    </w:p>
    <w:p w:rsidR="001B0B93" w:rsidP="00C359B7" w:rsidRDefault="001B0B93" w14:paraId="08A68484" w14:textId="1DD1457F">
      <w:pPr>
        <w:ind w:left="720" w:hanging="720"/>
        <w:rPr>
          <w:b/>
        </w:rPr>
      </w:pPr>
      <w:r>
        <w:rPr>
          <w:b/>
        </w:rPr>
        <w:t>Dr. Jennifer Baez</w:t>
      </w:r>
    </w:p>
    <w:p w:rsidRPr="00115C6D" w:rsidR="004E06F3" w:rsidP="00C359B7" w:rsidRDefault="001B0B93" w14:paraId="4756FCD6" w14:textId="785DF9A2">
      <w:pPr>
        <w:ind w:left="720" w:hanging="720"/>
      </w:pPr>
      <w:r w:rsidRPr="00115C6D">
        <w:t>Interim Director</w:t>
      </w:r>
    </w:p>
    <w:p w:rsidRPr="00115C6D" w:rsidR="004E06F3" w:rsidP="00C359B7" w:rsidRDefault="004E06F3" w14:paraId="644B2E73" w14:textId="77777777">
      <w:pPr>
        <w:ind w:left="720" w:hanging="720"/>
      </w:pPr>
      <w:r w:rsidRPr="00115C6D">
        <w:t>Office</w:t>
      </w:r>
      <w:r w:rsidRPr="00115C6D" w:rsidR="001B0B93">
        <w:t xml:space="preserve"> of Multilingual </w:t>
      </w:r>
      <w:r w:rsidRPr="00115C6D">
        <w:t>Services and Outreach</w:t>
      </w:r>
    </w:p>
    <w:p w:rsidRPr="00115C6D" w:rsidR="001B0B93" w:rsidP="00C359B7" w:rsidRDefault="001B0B93" w14:paraId="149E3BCE" w14:textId="3341D5CF">
      <w:pPr>
        <w:ind w:left="720" w:hanging="720"/>
      </w:pPr>
      <w:r w:rsidRPr="00115C6D">
        <w:t>Charleston County School District</w:t>
      </w:r>
    </w:p>
    <w:p w:rsidR="00115C6D" w:rsidP="00C359B7" w:rsidRDefault="00115C6D" w14:paraId="3105C456" w14:textId="5C7B1192">
      <w:pPr>
        <w:ind w:left="720" w:hanging="720"/>
        <w:rPr>
          <w:bCs/>
        </w:rPr>
      </w:pPr>
      <w:r w:rsidRPr="00115C6D">
        <w:rPr>
          <w:bCs/>
        </w:rPr>
        <w:t>843-410-9672</w:t>
      </w:r>
    </w:p>
    <w:p w:rsidRPr="00115C6D" w:rsidR="00115C6D" w:rsidP="00C359B7" w:rsidRDefault="00115C6D" w14:paraId="28CFC1B3" w14:textId="0A85A7A9">
      <w:pPr>
        <w:ind w:left="720" w:hanging="720"/>
        <w:rPr>
          <w:bCs/>
        </w:rPr>
      </w:pPr>
      <w:r>
        <w:rPr>
          <w:bCs/>
        </w:rPr>
        <w:t>jennifer_baez@charleston.k12.sc.us</w:t>
      </w:r>
    </w:p>
    <w:p w:rsidR="00FD5A6E" w:rsidP="00C359B7" w:rsidRDefault="00FD5A6E" w14:paraId="24D04A2B" w14:textId="77777777"/>
    <w:p w:rsidRPr="001B0B93" w:rsidR="001B0B93" w:rsidP="00C359B7" w:rsidRDefault="001B0B93" w14:paraId="00295E78" w14:textId="17B48F8F">
      <w:pPr>
        <w:rPr>
          <w:b/>
          <w:bCs/>
        </w:rPr>
      </w:pPr>
      <w:r w:rsidRPr="001B0B93">
        <w:rPr>
          <w:b/>
          <w:bCs/>
        </w:rPr>
        <w:t>Ms. Lauraie Zealy</w:t>
      </w:r>
    </w:p>
    <w:p w:rsidR="00F14248" w:rsidP="00C359B7" w:rsidRDefault="00F14248" w14:paraId="68487C6D" w14:textId="2E079EB4">
      <w:r>
        <w:t>Administrative Coordinator I and Resource Advisor</w:t>
      </w:r>
    </w:p>
    <w:p w:rsidR="004E06F3" w:rsidP="00C359B7" w:rsidRDefault="001B0B93" w14:paraId="1DEA1F2D" w14:textId="76D86FDE">
      <w:r>
        <w:t>Zucker Family School of Education</w:t>
      </w:r>
    </w:p>
    <w:p w:rsidR="001B0B93" w:rsidP="00C359B7" w:rsidRDefault="001B0B93" w14:paraId="24C5D3FE" w14:textId="3E56AAFA">
      <w:r>
        <w:t>The Citadel</w:t>
      </w:r>
    </w:p>
    <w:p w:rsidR="00F14248" w:rsidP="00C359B7" w:rsidRDefault="00DB4FF2" w14:paraId="04E57C1D" w14:textId="5C2C0789">
      <w:r>
        <w:t>843-</w:t>
      </w:r>
      <w:r w:rsidR="00383B90">
        <w:t>953-</w:t>
      </w:r>
      <w:r w:rsidR="00D17B95">
        <w:t>5097</w:t>
      </w:r>
    </w:p>
    <w:p w:rsidR="00B634B2" w:rsidP="00C359B7" w:rsidRDefault="00B634B2" w14:paraId="3CD42686" w14:textId="783F901A">
      <w:r>
        <w:t>lzealy@</w:t>
      </w:r>
      <w:r w:rsidR="00152CE4">
        <w:t>citadel.edu</w:t>
      </w:r>
    </w:p>
    <w:p w:rsidRPr="004D18AD" w:rsidR="001B0B93" w:rsidP="00C359B7" w:rsidRDefault="001B0B93" w14:paraId="01F266DA" w14:textId="77777777"/>
    <w:sectPr w:rsidRPr="004D18AD" w:rsidR="001B0B93" w:rsidSect="00D73674">
      <w:headerReference w:type="default" r:id="rId20"/>
      <w:footerReference w:type="even" r:id="rId21"/>
      <w:footerReference w:type="default" r:id="rId22"/>
      <w:pgSz w:w="12240" w:h="15840" w:orient="portrait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A44A0" w:rsidRDefault="00DA44A0" w14:paraId="2383FD93" w14:textId="77777777">
      <w:r>
        <w:separator/>
      </w:r>
    </w:p>
  </w:endnote>
  <w:endnote w:type="continuationSeparator" w:id="0">
    <w:p w:rsidR="00DA44A0" w:rsidRDefault="00DA44A0" w14:paraId="3770ADCA" w14:textId="77777777">
      <w:r>
        <w:continuationSeparator/>
      </w:r>
    </w:p>
  </w:endnote>
  <w:endnote w:type="continuationNotice" w:id="1">
    <w:p w:rsidR="00DA44A0" w:rsidRDefault="00DA44A0" w14:paraId="27C7543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inherit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452BD" w:rsidP="00784B59" w:rsidRDefault="000452BD" w14:paraId="6F2C9BCD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52BD" w:rsidP="00F465FC" w:rsidRDefault="000452BD" w14:paraId="1D620B33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024D2F" w:rsidR="000452BD" w:rsidP="00784B59" w:rsidRDefault="000452BD" w14:paraId="217D7D50" w14:textId="77777777">
    <w:pPr>
      <w:pStyle w:val="Footer"/>
      <w:framePr w:wrap="around" w:hAnchor="margin" w:vAnchor="text" w:xAlign="right" w:y="1"/>
      <w:rPr>
        <w:rStyle w:val="PageNumber"/>
      </w:rPr>
    </w:pPr>
    <w:r w:rsidRPr="00024D2F">
      <w:rPr>
        <w:rStyle w:val="PageNumber"/>
      </w:rPr>
      <w:fldChar w:fldCharType="begin"/>
    </w:r>
    <w:r w:rsidRPr="00024D2F">
      <w:rPr>
        <w:rStyle w:val="PageNumber"/>
      </w:rPr>
      <w:instrText xml:space="preserve">PAGE  </w:instrText>
    </w:r>
    <w:r w:rsidRPr="00024D2F">
      <w:rPr>
        <w:rStyle w:val="PageNumber"/>
      </w:rPr>
      <w:fldChar w:fldCharType="separate"/>
    </w:r>
    <w:r>
      <w:rPr>
        <w:rStyle w:val="PageNumber"/>
        <w:noProof/>
      </w:rPr>
      <w:t>2</w:t>
    </w:r>
    <w:r w:rsidRPr="00024D2F">
      <w:rPr>
        <w:rStyle w:val="PageNumber"/>
      </w:rPr>
      <w:fldChar w:fldCharType="end"/>
    </w:r>
  </w:p>
  <w:p w:rsidRPr="00024D2F" w:rsidR="000452BD" w:rsidP="00F465FC" w:rsidRDefault="000452BD" w14:paraId="663D174A" w14:textId="77777777">
    <w:pPr>
      <w:pStyle w:val="Footer"/>
      <w:ind w:right="360"/>
    </w:pPr>
    <w:r w:rsidRPr="00024D2F">
      <w:t xml:space="preserve">Kane, B. 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A44A0" w:rsidRDefault="00DA44A0" w14:paraId="233B6727" w14:textId="77777777">
      <w:r>
        <w:separator/>
      </w:r>
    </w:p>
  </w:footnote>
  <w:footnote w:type="continuationSeparator" w:id="0">
    <w:p w:rsidR="00DA44A0" w:rsidRDefault="00DA44A0" w14:paraId="0F38A95C" w14:textId="77777777">
      <w:r>
        <w:continuationSeparator/>
      </w:r>
    </w:p>
  </w:footnote>
  <w:footnote w:type="continuationNotice" w:id="1">
    <w:p w:rsidR="00DA44A0" w:rsidRDefault="00DA44A0" w14:paraId="402A953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452BD" w:rsidRDefault="000452BD" w14:paraId="6D1C15C9" w14:textId="77777777">
    <w:pPr>
      <w:pStyle w:val="Header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9224C"/>
    <w:multiLevelType w:val="hybridMultilevel"/>
    <w:tmpl w:val="8B62C202"/>
    <w:lvl w:ilvl="0" w:tplc="57A248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4D240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B2D6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1EEB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0012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B4FA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9699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5E00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30AE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7B49A0"/>
    <w:multiLevelType w:val="hybridMultilevel"/>
    <w:tmpl w:val="D0F046CC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2" w15:restartNumberingAfterBreak="0">
    <w:nsid w:val="07AF3253"/>
    <w:multiLevelType w:val="hybridMultilevel"/>
    <w:tmpl w:val="FF7036DE"/>
    <w:lvl w:ilvl="0" w:tplc="55AAE1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5ECA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1463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8265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4420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AE1F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B47F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B641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6E63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066CA4"/>
    <w:multiLevelType w:val="hybridMultilevel"/>
    <w:tmpl w:val="5EB47A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7733A3"/>
    <w:multiLevelType w:val="hybridMultilevel"/>
    <w:tmpl w:val="676286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B736932"/>
    <w:multiLevelType w:val="hybridMultilevel"/>
    <w:tmpl w:val="F6DCE2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D116ACE"/>
    <w:multiLevelType w:val="hybridMultilevel"/>
    <w:tmpl w:val="7084F3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6AF63BB"/>
    <w:multiLevelType w:val="hybridMultilevel"/>
    <w:tmpl w:val="3DC647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B39046E"/>
    <w:multiLevelType w:val="hybridMultilevel"/>
    <w:tmpl w:val="4E8A9B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E7C3005"/>
    <w:multiLevelType w:val="hybridMultilevel"/>
    <w:tmpl w:val="D14032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1946765"/>
    <w:multiLevelType w:val="hybridMultilevel"/>
    <w:tmpl w:val="94E4937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1" w15:restartNumberingAfterBreak="0">
    <w:nsid w:val="21C948AF"/>
    <w:multiLevelType w:val="hybridMultilevel"/>
    <w:tmpl w:val="F9B8BC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2746787"/>
    <w:multiLevelType w:val="hybridMultilevel"/>
    <w:tmpl w:val="E13C76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4F75D77"/>
    <w:multiLevelType w:val="hybridMultilevel"/>
    <w:tmpl w:val="E9ECC6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A897EBD"/>
    <w:multiLevelType w:val="hybridMultilevel"/>
    <w:tmpl w:val="588E9C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D7527F4"/>
    <w:multiLevelType w:val="hybridMultilevel"/>
    <w:tmpl w:val="07F219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0D35789"/>
    <w:multiLevelType w:val="hybridMultilevel"/>
    <w:tmpl w:val="CAD0052A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17" w15:restartNumberingAfterBreak="0">
    <w:nsid w:val="30DA44FC"/>
    <w:multiLevelType w:val="hybridMultilevel"/>
    <w:tmpl w:val="2BE2FF3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31B077C6"/>
    <w:multiLevelType w:val="hybridMultilevel"/>
    <w:tmpl w:val="763E8CA6"/>
    <w:lvl w:ilvl="0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9" w15:restartNumberingAfterBreak="0">
    <w:nsid w:val="344579AB"/>
    <w:multiLevelType w:val="hybridMultilevel"/>
    <w:tmpl w:val="F05823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62A33C1"/>
    <w:multiLevelType w:val="hybridMultilevel"/>
    <w:tmpl w:val="626E83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76670B2"/>
    <w:multiLevelType w:val="hybridMultilevel"/>
    <w:tmpl w:val="5C709B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B141C04"/>
    <w:multiLevelType w:val="hybridMultilevel"/>
    <w:tmpl w:val="1B1C4E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BD76488"/>
    <w:multiLevelType w:val="hybridMultilevel"/>
    <w:tmpl w:val="FD08E4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D4A6DFE"/>
    <w:multiLevelType w:val="hybridMultilevel"/>
    <w:tmpl w:val="7626EE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DD97F79"/>
    <w:multiLevelType w:val="hybridMultilevel"/>
    <w:tmpl w:val="9CECAB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EAE7284"/>
    <w:multiLevelType w:val="hybridMultilevel"/>
    <w:tmpl w:val="63AE8CB8"/>
    <w:lvl w:ilvl="0" w:tplc="F97231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9EA4D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2A07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B0D4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569F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E641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A29A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C63A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FE7E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0466DD6"/>
    <w:multiLevelType w:val="hybridMultilevel"/>
    <w:tmpl w:val="15C0C2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0815F0C"/>
    <w:multiLevelType w:val="hybridMultilevel"/>
    <w:tmpl w:val="0014507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 w15:restartNumberingAfterBreak="0">
    <w:nsid w:val="410E6591"/>
    <w:multiLevelType w:val="hybridMultilevel"/>
    <w:tmpl w:val="972A95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9283716"/>
    <w:multiLevelType w:val="hybridMultilevel"/>
    <w:tmpl w:val="1A0A58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BE70EE3"/>
    <w:multiLevelType w:val="hybridMultilevel"/>
    <w:tmpl w:val="75F833D6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32" w15:restartNumberingAfterBreak="0">
    <w:nsid w:val="4D0E6127"/>
    <w:multiLevelType w:val="multilevel"/>
    <w:tmpl w:val="AFE4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 w15:restartNumberingAfterBreak="0">
    <w:nsid w:val="4D2426C8"/>
    <w:multiLevelType w:val="hybridMultilevel"/>
    <w:tmpl w:val="21E6BD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4E710404"/>
    <w:multiLevelType w:val="hybridMultilevel"/>
    <w:tmpl w:val="575014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A0E088E"/>
    <w:multiLevelType w:val="hybridMultilevel"/>
    <w:tmpl w:val="0B62E9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BCE2665"/>
    <w:multiLevelType w:val="hybridMultilevel"/>
    <w:tmpl w:val="EBAE0D9E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37" w15:restartNumberingAfterBreak="0">
    <w:nsid w:val="5ED56928"/>
    <w:multiLevelType w:val="hybridMultilevel"/>
    <w:tmpl w:val="03E85E78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38" w15:restartNumberingAfterBreak="0">
    <w:nsid w:val="608051F8"/>
    <w:multiLevelType w:val="hybridMultilevel"/>
    <w:tmpl w:val="D60045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13C1430"/>
    <w:multiLevelType w:val="hybridMultilevel"/>
    <w:tmpl w:val="4C96A5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2535823"/>
    <w:multiLevelType w:val="hybridMultilevel"/>
    <w:tmpl w:val="FEC0C97E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41" w15:restartNumberingAfterBreak="0">
    <w:nsid w:val="686F2A51"/>
    <w:multiLevelType w:val="hybridMultilevel"/>
    <w:tmpl w:val="8D72BB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8B23A4F"/>
    <w:multiLevelType w:val="hybridMultilevel"/>
    <w:tmpl w:val="4E243D66"/>
    <w:lvl w:ilvl="0" w:tplc="C390DF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D1E30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EE5B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F2C0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7634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B29C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943D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0069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189F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69F5622B"/>
    <w:multiLevelType w:val="hybridMultilevel"/>
    <w:tmpl w:val="1EC60640"/>
    <w:lvl w:ilvl="0" w:tplc="008098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62822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EC6C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0AC9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7EEC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0239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C69C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96BD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6CA4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6D2350DE"/>
    <w:multiLevelType w:val="hybridMultilevel"/>
    <w:tmpl w:val="CDD27532"/>
    <w:lvl w:ilvl="0" w:tplc="8814C8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9C265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927D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BE90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2A34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F25D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EA71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2A77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D687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D6A4BEF"/>
    <w:multiLevelType w:val="hybridMultilevel"/>
    <w:tmpl w:val="99420CA8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46" w15:restartNumberingAfterBreak="0">
    <w:nsid w:val="74F36BE9"/>
    <w:multiLevelType w:val="hybridMultilevel"/>
    <w:tmpl w:val="0F104E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81E6BB9"/>
    <w:multiLevelType w:val="hybridMultilevel"/>
    <w:tmpl w:val="C5DE88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78285B3D"/>
    <w:multiLevelType w:val="hybridMultilevel"/>
    <w:tmpl w:val="0A9A2E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74558874">
    <w:abstractNumId w:val="44"/>
  </w:num>
  <w:num w:numId="2" w16cid:durableId="1374034333">
    <w:abstractNumId w:val="42"/>
  </w:num>
  <w:num w:numId="3" w16cid:durableId="1979408331">
    <w:abstractNumId w:val="10"/>
  </w:num>
  <w:num w:numId="4" w16cid:durableId="1655602789">
    <w:abstractNumId w:val="28"/>
  </w:num>
  <w:num w:numId="5" w16cid:durableId="1710571021">
    <w:abstractNumId w:val="18"/>
  </w:num>
  <w:num w:numId="6" w16cid:durableId="206340027">
    <w:abstractNumId w:val="20"/>
  </w:num>
  <w:num w:numId="7" w16cid:durableId="1879589733">
    <w:abstractNumId w:val="17"/>
  </w:num>
  <w:num w:numId="8" w16cid:durableId="20321168">
    <w:abstractNumId w:val="36"/>
  </w:num>
  <w:num w:numId="9" w16cid:durableId="350646019">
    <w:abstractNumId w:val="15"/>
  </w:num>
  <w:num w:numId="10" w16cid:durableId="1152868491">
    <w:abstractNumId w:val="19"/>
  </w:num>
  <w:num w:numId="11" w16cid:durableId="1315990793">
    <w:abstractNumId w:val="4"/>
  </w:num>
  <w:num w:numId="12" w16cid:durableId="1383097601">
    <w:abstractNumId w:val="23"/>
  </w:num>
  <w:num w:numId="13" w16cid:durableId="963194297">
    <w:abstractNumId w:val="37"/>
  </w:num>
  <w:num w:numId="14" w16cid:durableId="2083215977">
    <w:abstractNumId w:val="45"/>
  </w:num>
  <w:num w:numId="15" w16cid:durableId="1191917967">
    <w:abstractNumId w:val="34"/>
  </w:num>
  <w:num w:numId="16" w16cid:durableId="1931426274">
    <w:abstractNumId w:val="12"/>
  </w:num>
  <w:num w:numId="17" w16cid:durableId="861624772">
    <w:abstractNumId w:val="33"/>
  </w:num>
  <w:num w:numId="18" w16cid:durableId="1575747588">
    <w:abstractNumId w:val="29"/>
  </w:num>
  <w:num w:numId="19" w16cid:durableId="961957321">
    <w:abstractNumId w:val="5"/>
  </w:num>
  <w:num w:numId="20" w16cid:durableId="946232426">
    <w:abstractNumId w:val="31"/>
  </w:num>
  <w:num w:numId="21" w16cid:durableId="558709737">
    <w:abstractNumId w:val="40"/>
  </w:num>
  <w:num w:numId="22" w16cid:durableId="1346127998">
    <w:abstractNumId w:val="38"/>
  </w:num>
  <w:num w:numId="23" w16cid:durableId="328211760">
    <w:abstractNumId w:val="8"/>
  </w:num>
  <w:num w:numId="24" w16cid:durableId="834300824">
    <w:abstractNumId w:val="1"/>
  </w:num>
  <w:num w:numId="25" w16cid:durableId="1645235614">
    <w:abstractNumId w:val="7"/>
  </w:num>
  <w:num w:numId="26" w16cid:durableId="1343238880">
    <w:abstractNumId w:val="27"/>
  </w:num>
  <w:num w:numId="27" w16cid:durableId="688458560">
    <w:abstractNumId w:val="13"/>
  </w:num>
  <w:num w:numId="28" w16cid:durableId="721752536">
    <w:abstractNumId w:val="22"/>
  </w:num>
  <w:num w:numId="29" w16cid:durableId="672731798">
    <w:abstractNumId w:val="47"/>
  </w:num>
  <w:num w:numId="30" w16cid:durableId="1920092288">
    <w:abstractNumId w:val="11"/>
  </w:num>
  <w:num w:numId="31" w16cid:durableId="1029453280">
    <w:abstractNumId w:val="35"/>
  </w:num>
  <w:num w:numId="32" w16cid:durableId="814028699">
    <w:abstractNumId w:val="9"/>
  </w:num>
  <w:num w:numId="33" w16cid:durableId="222911955">
    <w:abstractNumId w:val="46"/>
  </w:num>
  <w:num w:numId="34" w16cid:durableId="1878203638">
    <w:abstractNumId w:val="14"/>
  </w:num>
  <w:num w:numId="35" w16cid:durableId="332880571">
    <w:abstractNumId w:val="16"/>
  </w:num>
  <w:num w:numId="36" w16cid:durableId="187761795">
    <w:abstractNumId w:val="21"/>
  </w:num>
  <w:num w:numId="37" w16cid:durableId="1844779324">
    <w:abstractNumId w:val="24"/>
  </w:num>
  <w:num w:numId="38" w16cid:durableId="1572302114">
    <w:abstractNumId w:val="25"/>
  </w:num>
  <w:num w:numId="39" w16cid:durableId="1941840770">
    <w:abstractNumId w:val="30"/>
  </w:num>
  <w:num w:numId="40" w16cid:durableId="1752387547">
    <w:abstractNumId w:val="6"/>
  </w:num>
  <w:num w:numId="41" w16cid:durableId="115875080">
    <w:abstractNumId w:val="39"/>
  </w:num>
  <w:num w:numId="42" w16cid:durableId="1036151237">
    <w:abstractNumId w:val="48"/>
  </w:num>
  <w:num w:numId="43" w16cid:durableId="74784943">
    <w:abstractNumId w:val="3"/>
  </w:num>
  <w:num w:numId="44" w16cid:durableId="1129663479">
    <w:abstractNumId w:val="32"/>
  </w:num>
  <w:num w:numId="45" w16cid:durableId="1192449378">
    <w:abstractNumId w:val="41"/>
  </w:num>
  <w:num w:numId="46" w16cid:durableId="1766799561">
    <w:abstractNumId w:val="2"/>
  </w:num>
  <w:num w:numId="47" w16cid:durableId="1176648875">
    <w:abstractNumId w:val="26"/>
  </w:num>
  <w:num w:numId="48" w16cid:durableId="1068503314">
    <w:abstractNumId w:val="0"/>
  </w:num>
  <w:num w:numId="49" w16cid:durableId="1647394183">
    <w:abstractNumId w:val="43"/>
  </w:num>
  <w:numIdMacAtCleanup w:val="4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0DA"/>
    <w:rsid w:val="00003331"/>
    <w:rsid w:val="0001640F"/>
    <w:rsid w:val="0002358D"/>
    <w:rsid w:val="00024D2F"/>
    <w:rsid w:val="00030752"/>
    <w:rsid w:val="00031CD8"/>
    <w:rsid w:val="00036A62"/>
    <w:rsid w:val="00041BF9"/>
    <w:rsid w:val="00041CC2"/>
    <w:rsid w:val="0004262C"/>
    <w:rsid w:val="00044431"/>
    <w:rsid w:val="000449F1"/>
    <w:rsid w:val="00044CCA"/>
    <w:rsid w:val="00044D39"/>
    <w:rsid w:val="000452BD"/>
    <w:rsid w:val="00045847"/>
    <w:rsid w:val="00051D9E"/>
    <w:rsid w:val="00052E2A"/>
    <w:rsid w:val="000537B7"/>
    <w:rsid w:val="00053DEE"/>
    <w:rsid w:val="0005593A"/>
    <w:rsid w:val="000627C8"/>
    <w:rsid w:val="0006579A"/>
    <w:rsid w:val="000718B8"/>
    <w:rsid w:val="00074D9A"/>
    <w:rsid w:val="00084004"/>
    <w:rsid w:val="000903CE"/>
    <w:rsid w:val="0009143A"/>
    <w:rsid w:val="00091D5D"/>
    <w:rsid w:val="000962A8"/>
    <w:rsid w:val="000968C0"/>
    <w:rsid w:val="00097BF9"/>
    <w:rsid w:val="000A2865"/>
    <w:rsid w:val="000B002F"/>
    <w:rsid w:val="000B1695"/>
    <w:rsid w:val="000B1AC8"/>
    <w:rsid w:val="000B3254"/>
    <w:rsid w:val="000B7F87"/>
    <w:rsid w:val="000C0C82"/>
    <w:rsid w:val="000C6993"/>
    <w:rsid w:val="000D0E47"/>
    <w:rsid w:val="000D2AC5"/>
    <w:rsid w:val="000D413B"/>
    <w:rsid w:val="000E1D8C"/>
    <w:rsid w:val="000E3F4F"/>
    <w:rsid w:val="000E6862"/>
    <w:rsid w:val="000E6DCA"/>
    <w:rsid w:val="000F13AA"/>
    <w:rsid w:val="000F2F31"/>
    <w:rsid w:val="000F46F8"/>
    <w:rsid w:val="000F69B0"/>
    <w:rsid w:val="000F71C7"/>
    <w:rsid w:val="00103328"/>
    <w:rsid w:val="001036AD"/>
    <w:rsid w:val="00104F52"/>
    <w:rsid w:val="0010755A"/>
    <w:rsid w:val="00110A5E"/>
    <w:rsid w:val="00113592"/>
    <w:rsid w:val="0011536C"/>
    <w:rsid w:val="00115C6D"/>
    <w:rsid w:val="00122579"/>
    <w:rsid w:val="00130B7F"/>
    <w:rsid w:val="00130E9E"/>
    <w:rsid w:val="00131925"/>
    <w:rsid w:val="00137186"/>
    <w:rsid w:val="00142E06"/>
    <w:rsid w:val="00152C38"/>
    <w:rsid w:val="00152CE4"/>
    <w:rsid w:val="001570B4"/>
    <w:rsid w:val="00157EEA"/>
    <w:rsid w:val="00164907"/>
    <w:rsid w:val="00164D84"/>
    <w:rsid w:val="00170F16"/>
    <w:rsid w:val="00173FB2"/>
    <w:rsid w:val="00174946"/>
    <w:rsid w:val="00175FFE"/>
    <w:rsid w:val="001763CF"/>
    <w:rsid w:val="0017687C"/>
    <w:rsid w:val="00180057"/>
    <w:rsid w:val="00182E3E"/>
    <w:rsid w:val="0018346C"/>
    <w:rsid w:val="00187DE3"/>
    <w:rsid w:val="0019038E"/>
    <w:rsid w:val="00191063"/>
    <w:rsid w:val="001A0178"/>
    <w:rsid w:val="001A2F5E"/>
    <w:rsid w:val="001A6706"/>
    <w:rsid w:val="001B0B93"/>
    <w:rsid w:val="001B1FA0"/>
    <w:rsid w:val="001B56C5"/>
    <w:rsid w:val="001D0450"/>
    <w:rsid w:val="001D17FD"/>
    <w:rsid w:val="001D34F6"/>
    <w:rsid w:val="001D437E"/>
    <w:rsid w:val="001D50D1"/>
    <w:rsid w:val="001E1FCA"/>
    <w:rsid w:val="001E394E"/>
    <w:rsid w:val="001E4702"/>
    <w:rsid w:val="001F11F9"/>
    <w:rsid w:val="001F3237"/>
    <w:rsid w:val="001F455A"/>
    <w:rsid w:val="001F7B98"/>
    <w:rsid w:val="00200148"/>
    <w:rsid w:val="00200789"/>
    <w:rsid w:val="00200870"/>
    <w:rsid w:val="00201922"/>
    <w:rsid w:val="00203660"/>
    <w:rsid w:val="002070BD"/>
    <w:rsid w:val="00213EA7"/>
    <w:rsid w:val="00213FF1"/>
    <w:rsid w:val="00216237"/>
    <w:rsid w:val="00224B9C"/>
    <w:rsid w:val="002262BD"/>
    <w:rsid w:val="0023266C"/>
    <w:rsid w:val="0024264A"/>
    <w:rsid w:val="0024358B"/>
    <w:rsid w:val="00243BF6"/>
    <w:rsid w:val="0024439E"/>
    <w:rsid w:val="00247080"/>
    <w:rsid w:val="002473B8"/>
    <w:rsid w:val="002527CF"/>
    <w:rsid w:val="00253622"/>
    <w:rsid w:val="002572E1"/>
    <w:rsid w:val="00262619"/>
    <w:rsid w:val="00262B23"/>
    <w:rsid w:val="00270D65"/>
    <w:rsid w:val="002730A5"/>
    <w:rsid w:val="00274620"/>
    <w:rsid w:val="00274EC3"/>
    <w:rsid w:val="0028131E"/>
    <w:rsid w:val="00282AD2"/>
    <w:rsid w:val="00282C80"/>
    <w:rsid w:val="00283B4E"/>
    <w:rsid w:val="00284ACA"/>
    <w:rsid w:val="0028720A"/>
    <w:rsid w:val="002907D4"/>
    <w:rsid w:val="00290C3B"/>
    <w:rsid w:val="00291304"/>
    <w:rsid w:val="00291EC7"/>
    <w:rsid w:val="002946E6"/>
    <w:rsid w:val="00296523"/>
    <w:rsid w:val="0029722C"/>
    <w:rsid w:val="002A02D2"/>
    <w:rsid w:val="002A76CE"/>
    <w:rsid w:val="002B1F1C"/>
    <w:rsid w:val="002B2CAF"/>
    <w:rsid w:val="002B3272"/>
    <w:rsid w:val="002B3869"/>
    <w:rsid w:val="002C0456"/>
    <w:rsid w:val="002C21E4"/>
    <w:rsid w:val="002C26A7"/>
    <w:rsid w:val="002D3FD4"/>
    <w:rsid w:val="002D6DED"/>
    <w:rsid w:val="002E1DED"/>
    <w:rsid w:val="002E31EF"/>
    <w:rsid w:val="002F7820"/>
    <w:rsid w:val="00301446"/>
    <w:rsid w:val="0030653F"/>
    <w:rsid w:val="003111B6"/>
    <w:rsid w:val="0031165B"/>
    <w:rsid w:val="003225F4"/>
    <w:rsid w:val="0033296C"/>
    <w:rsid w:val="00333F30"/>
    <w:rsid w:val="00342A5F"/>
    <w:rsid w:val="003446BD"/>
    <w:rsid w:val="0035217E"/>
    <w:rsid w:val="003537F8"/>
    <w:rsid w:val="00354FED"/>
    <w:rsid w:val="00357DD7"/>
    <w:rsid w:val="00361313"/>
    <w:rsid w:val="003666C1"/>
    <w:rsid w:val="00370B41"/>
    <w:rsid w:val="00370CD0"/>
    <w:rsid w:val="00371DE3"/>
    <w:rsid w:val="00373DDC"/>
    <w:rsid w:val="0037453A"/>
    <w:rsid w:val="00383A32"/>
    <w:rsid w:val="00383B27"/>
    <w:rsid w:val="00383B90"/>
    <w:rsid w:val="00390156"/>
    <w:rsid w:val="003921BF"/>
    <w:rsid w:val="003A5815"/>
    <w:rsid w:val="003B0E0D"/>
    <w:rsid w:val="003B3662"/>
    <w:rsid w:val="003B4457"/>
    <w:rsid w:val="003B7029"/>
    <w:rsid w:val="003C20CB"/>
    <w:rsid w:val="003C3D86"/>
    <w:rsid w:val="003C571B"/>
    <w:rsid w:val="003D36D9"/>
    <w:rsid w:val="003E3015"/>
    <w:rsid w:val="003E5A1B"/>
    <w:rsid w:val="003E7743"/>
    <w:rsid w:val="003E794C"/>
    <w:rsid w:val="003F1965"/>
    <w:rsid w:val="003F1A32"/>
    <w:rsid w:val="003F1E29"/>
    <w:rsid w:val="004016B4"/>
    <w:rsid w:val="0040365C"/>
    <w:rsid w:val="0040420D"/>
    <w:rsid w:val="00407278"/>
    <w:rsid w:val="004102C8"/>
    <w:rsid w:val="00413C60"/>
    <w:rsid w:val="0041514D"/>
    <w:rsid w:val="004168F7"/>
    <w:rsid w:val="00422A46"/>
    <w:rsid w:val="004233D0"/>
    <w:rsid w:val="00423821"/>
    <w:rsid w:val="00424434"/>
    <w:rsid w:val="004248D1"/>
    <w:rsid w:val="00424E89"/>
    <w:rsid w:val="0043475F"/>
    <w:rsid w:val="00434809"/>
    <w:rsid w:val="004414ED"/>
    <w:rsid w:val="00442F9B"/>
    <w:rsid w:val="004450EA"/>
    <w:rsid w:val="00446754"/>
    <w:rsid w:val="004476EC"/>
    <w:rsid w:val="00450630"/>
    <w:rsid w:val="00460727"/>
    <w:rsid w:val="00460D64"/>
    <w:rsid w:val="00462D97"/>
    <w:rsid w:val="00463BBF"/>
    <w:rsid w:val="00464690"/>
    <w:rsid w:val="00465799"/>
    <w:rsid w:val="0046786D"/>
    <w:rsid w:val="0047192F"/>
    <w:rsid w:val="00471A05"/>
    <w:rsid w:val="00474399"/>
    <w:rsid w:val="00481CE6"/>
    <w:rsid w:val="004856B7"/>
    <w:rsid w:val="0048573C"/>
    <w:rsid w:val="00486A0A"/>
    <w:rsid w:val="0049139E"/>
    <w:rsid w:val="00492EF3"/>
    <w:rsid w:val="0049452C"/>
    <w:rsid w:val="0049457E"/>
    <w:rsid w:val="004953EA"/>
    <w:rsid w:val="004A2A4A"/>
    <w:rsid w:val="004A30BF"/>
    <w:rsid w:val="004A4B0E"/>
    <w:rsid w:val="004A4CAB"/>
    <w:rsid w:val="004B0333"/>
    <w:rsid w:val="004B12B6"/>
    <w:rsid w:val="004B140B"/>
    <w:rsid w:val="004B46A7"/>
    <w:rsid w:val="004B6F88"/>
    <w:rsid w:val="004C077A"/>
    <w:rsid w:val="004C17F1"/>
    <w:rsid w:val="004C6DFC"/>
    <w:rsid w:val="004D026B"/>
    <w:rsid w:val="004D0370"/>
    <w:rsid w:val="004D18AD"/>
    <w:rsid w:val="004D32C5"/>
    <w:rsid w:val="004D6BCA"/>
    <w:rsid w:val="004D7EF5"/>
    <w:rsid w:val="004E06F3"/>
    <w:rsid w:val="004E1D6C"/>
    <w:rsid w:val="004E225D"/>
    <w:rsid w:val="004E4E80"/>
    <w:rsid w:val="004F14BE"/>
    <w:rsid w:val="004F1620"/>
    <w:rsid w:val="004F280F"/>
    <w:rsid w:val="004F57E2"/>
    <w:rsid w:val="004F602A"/>
    <w:rsid w:val="00500214"/>
    <w:rsid w:val="00503A7F"/>
    <w:rsid w:val="00505644"/>
    <w:rsid w:val="00505FBC"/>
    <w:rsid w:val="00510E08"/>
    <w:rsid w:val="005153B0"/>
    <w:rsid w:val="005169EB"/>
    <w:rsid w:val="00517B2D"/>
    <w:rsid w:val="00522037"/>
    <w:rsid w:val="00530FF3"/>
    <w:rsid w:val="005328E6"/>
    <w:rsid w:val="0053356B"/>
    <w:rsid w:val="0053385E"/>
    <w:rsid w:val="00537AF1"/>
    <w:rsid w:val="00540F82"/>
    <w:rsid w:val="00543DB1"/>
    <w:rsid w:val="00546CC1"/>
    <w:rsid w:val="00550802"/>
    <w:rsid w:val="0055451A"/>
    <w:rsid w:val="00555CB2"/>
    <w:rsid w:val="0056086E"/>
    <w:rsid w:val="00563C37"/>
    <w:rsid w:val="00567187"/>
    <w:rsid w:val="00570D3B"/>
    <w:rsid w:val="005743F1"/>
    <w:rsid w:val="00574FC5"/>
    <w:rsid w:val="00580AB3"/>
    <w:rsid w:val="00582053"/>
    <w:rsid w:val="00583E9D"/>
    <w:rsid w:val="00583F98"/>
    <w:rsid w:val="005846B3"/>
    <w:rsid w:val="00584E57"/>
    <w:rsid w:val="00586327"/>
    <w:rsid w:val="005909C8"/>
    <w:rsid w:val="00591676"/>
    <w:rsid w:val="00593212"/>
    <w:rsid w:val="00594CEA"/>
    <w:rsid w:val="005A0B66"/>
    <w:rsid w:val="005A29BE"/>
    <w:rsid w:val="005B2BD2"/>
    <w:rsid w:val="005B3673"/>
    <w:rsid w:val="005B3AC4"/>
    <w:rsid w:val="005B4042"/>
    <w:rsid w:val="005C2379"/>
    <w:rsid w:val="005C2793"/>
    <w:rsid w:val="005C3617"/>
    <w:rsid w:val="005D1FBA"/>
    <w:rsid w:val="005D3186"/>
    <w:rsid w:val="005D483F"/>
    <w:rsid w:val="005F1041"/>
    <w:rsid w:val="005F7CD3"/>
    <w:rsid w:val="00600DF5"/>
    <w:rsid w:val="0060159A"/>
    <w:rsid w:val="0060684F"/>
    <w:rsid w:val="006069EF"/>
    <w:rsid w:val="00614318"/>
    <w:rsid w:val="00617875"/>
    <w:rsid w:val="006210B0"/>
    <w:rsid w:val="0062290F"/>
    <w:rsid w:val="006230A7"/>
    <w:rsid w:val="00626299"/>
    <w:rsid w:val="00630BD1"/>
    <w:rsid w:val="00632096"/>
    <w:rsid w:val="0063300D"/>
    <w:rsid w:val="00633326"/>
    <w:rsid w:val="00636E95"/>
    <w:rsid w:val="006376AD"/>
    <w:rsid w:val="006425BA"/>
    <w:rsid w:val="006474D5"/>
    <w:rsid w:val="006515D8"/>
    <w:rsid w:val="006530DA"/>
    <w:rsid w:val="0066062C"/>
    <w:rsid w:val="00662648"/>
    <w:rsid w:val="00662F8F"/>
    <w:rsid w:val="00671B22"/>
    <w:rsid w:val="00672F53"/>
    <w:rsid w:val="00675418"/>
    <w:rsid w:val="006759E8"/>
    <w:rsid w:val="0068307F"/>
    <w:rsid w:val="00685B83"/>
    <w:rsid w:val="00685C5B"/>
    <w:rsid w:val="00691510"/>
    <w:rsid w:val="00691F2A"/>
    <w:rsid w:val="00693BD8"/>
    <w:rsid w:val="00694C15"/>
    <w:rsid w:val="006955B8"/>
    <w:rsid w:val="00696D27"/>
    <w:rsid w:val="00697789"/>
    <w:rsid w:val="006A5B4C"/>
    <w:rsid w:val="006A6B03"/>
    <w:rsid w:val="006B4374"/>
    <w:rsid w:val="006C707B"/>
    <w:rsid w:val="006C7D0A"/>
    <w:rsid w:val="006D0818"/>
    <w:rsid w:val="006D0C69"/>
    <w:rsid w:val="006D238B"/>
    <w:rsid w:val="006D3CD4"/>
    <w:rsid w:val="006E30C1"/>
    <w:rsid w:val="006E783E"/>
    <w:rsid w:val="006E7922"/>
    <w:rsid w:val="006E7C47"/>
    <w:rsid w:val="006F07D0"/>
    <w:rsid w:val="006F0F0F"/>
    <w:rsid w:val="006F1277"/>
    <w:rsid w:val="006F14A4"/>
    <w:rsid w:val="006F3547"/>
    <w:rsid w:val="006F595F"/>
    <w:rsid w:val="006F5D2A"/>
    <w:rsid w:val="00705A94"/>
    <w:rsid w:val="00706037"/>
    <w:rsid w:val="0070758E"/>
    <w:rsid w:val="00714ADE"/>
    <w:rsid w:val="00717055"/>
    <w:rsid w:val="00720374"/>
    <w:rsid w:val="00725072"/>
    <w:rsid w:val="00733157"/>
    <w:rsid w:val="00733D89"/>
    <w:rsid w:val="00735DD8"/>
    <w:rsid w:val="0074092C"/>
    <w:rsid w:val="00750159"/>
    <w:rsid w:val="007502D2"/>
    <w:rsid w:val="007540F6"/>
    <w:rsid w:val="00754B05"/>
    <w:rsid w:val="00754D09"/>
    <w:rsid w:val="0075735E"/>
    <w:rsid w:val="00763632"/>
    <w:rsid w:val="00766B60"/>
    <w:rsid w:val="00770052"/>
    <w:rsid w:val="00771D23"/>
    <w:rsid w:val="007756DB"/>
    <w:rsid w:val="00777ED5"/>
    <w:rsid w:val="00784B59"/>
    <w:rsid w:val="00784D72"/>
    <w:rsid w:val="00785CFB"/>
    <w:rsid w:val="00785D4A"/>
    <w:rsid w:val="00786FBA"/>
    <w:rsid w:val="00797E81"/>
    <w:rsid w:val="007A329B"/>
    <w:rsid w:val="007B06B8"/>
    <w:rsid w:val="007B2666"/>
    <w:rsid w:val="007C5A6B"/>
    <w:rsid w:val="007C777D"/>
    <w:rsid w:val="007D1B9B"/>
    <w:rsid w:val="007D4803"/>
    <w:rsid w:val="007E2DBB"/>
    <w:rsid w:val="007E5F27"/>
    <w:rsid w:val="007E716F"/>
    <w:rsid w:val="007F14D7"/>
    <w:rsid w:val="007F4CE6"/>
    <w:rsid w:val="007F75C4"/>
    <w:rsid w:val="007F78EA"/>
    <w:rsid w:val="007F7FDF"/>
    <w:rsid w:val="00806249"/>
    <w:rsid w:val="0081278F"/>
    <w:rsid w:val="00816FCB"/>
    <w:rsid w:val="0082032D"/>
    <w:rsid w:val="008207D0"/>
    <w:rsid w:val="00821F2C"/>
    <w:rsid w:val="0082577A"/>
    <w:rsid w:val="008262D9"/>
    <w:rsid w:val="00833193"/>
    <w:rsid w:val="00840F56"/>
    <w:rsid w:val="00842FAA"/>
    <w:rsid w:val="00854AAF"/>
    <w:rsid w:val="008578BA"/>
    <w:rsid w:val="00857D29"/>
    <w:rsid w:val="00860947"/>
    <w:rsid w:val="0086132C"/>
    <w:rsid w:val="008633B0"/>
    <w:rsid w:val="00863AA1"/>
    <w:rsid w:val="00866B93"/>
    <w:rsid w:val="00881D27"/>
    <w:rsid w:val="00882B92"/>
    <w:rsid w:val="008838B1"/>
    <w:rsid w:val="00886AE7"/>
    <w:rsid w:val="00886F5E"/>
    <w:rsid w:val="008939F1"/>
    <w:rsid w:val="00894A1A"/>
    <w:rsid w:val="00895504"/>
    <w:rsid w:val="00895643"/>
    <w:rsid w:val="008A1E07"/>
    <w:rsid w:val="008B033B"/>
    <w:rsid w:val="008B21EB"/>
    <w:rsid w:val="008B2C76"/>
    <w:rsid w:val="008B44DF"/>
    <w:rsid w:val="008B69C0"/>
    <w:rsid w:val="008B7E73"/>
    <w:rsid w:val="008C2095"/>
    <w:rsid w:val="008C2D5B"/>
    <w:rsid w:val="008C4803"/>
    <w:rsid w:val="008D121A"/>
    <w:rsid w:val="008D3D8C"/>
    <w:rsid w:val="008D4A97"/>
    <w:rsid w:val="008E1532"/>
    <w:rsid w:val="008E4365"/>
    <w:rsid w:val="008E5B73"/>
    <w:rsid w:val="008F0272"/>
    <w:rsid w:val="008F7BEE"/>
    <w:rsid w:val="009000FA"/>
    <w:rsid w:val="009045EF"/>
    <w:rsid w:val="00904925"/>
    <w:rsid w:val="00905A25"/>
    <w:rsid w:val="00905F95"/>
    <w:rsid w:val="009071DD"/>
    <w:rsid w:val="00910658"/>
    <w:rsid w:val="00911324"/>
    <w:rsid w:val="0091274F"/>
    <w:rsid w:val="009153EA"/>
    <w:rsid w:val="00920FA4"/>
    <w:rsid w:val="00922AE6"/>
    <w:rsid w:val="00925481"/>
    <w:rsid w:val="0092717C"/>
    <w:rsid w:val="00931A49"/>
    <w:rsid w:val="00931C89"/>
    <w:rsid w:val="009330A0"/>
    <w:rsid w:val="00933D6A"/>
    <w:rsid w:val="009410DB"/>
    <w:rsid w:val="009451B1"/>
    <w:rsid w:val="0094578A"/>
    <w:rsid w:val="00946DF8"/>
    <w:rsid w:val="00947576"/>
    <w:rsid w:val="00950417"/>
    <w:rsid w:val="0095201E"/>
    <w:rsid w:val="00954A7B"/>
    <w:rsid w:val="009554DA"/>
    <w:rsid w:val="00956B4E"/>
    <w:rsid w:val="009648D5"/>
    <w:rsid w:val="009730E8"/>
    <w:rsid w:val="009737BB"/>
    <w:rsid w:val="009752A9"/>
    <w:rsid w:val="0098020E"/>
    <w:rsid w:val="00982622"/>
    <w:rsid w:val="0098379D"/>
    <w:rsid w:val="0098794D"/>
    <w:rsid w:val="0099098E"/>
    <w:rsid w:val="009914BD"/>
    <w:rsid w:val="0099479D"/>
    <w:rsid w:val="009949A4"/>
    <w:rsid w:val="00996EB4"/>
    <w:rsid w:val="009A1593"/>
    <w:rsid w:val="009A5BB3"/>
    <w:rsid w:val="009B0A9D"/>
    <w:rsid w:val="009B1911"/>
    <w:rsid w:val="009B3980"/>
    <w:rsid w:val="009B3FE7"/>
    <w:rsid w:val="009B54F1"/>
    <w:rsid w:val="009B6716"/>
    <w:rsid w:val="009B6FFE"/>
    <w:rsid w:val="009B7642"/>
    <w:rsid w:val="009C23F5"/>
    <w:rsid w:val="009C26C0"/>
    <w:rsid w:val="009C6301"/>
    <w:rsid w:val="009D0E75"/>
    <w:rsid w:val="009D33F7"/>
    <w:rsid w:val="009D3785"/>
    <w:rsid w:val="009D3D87"/>
    <w:rsid w:val="009D6647"/>
    <w:rsid w:val="009D7441"/>
    <w:rsid w:val="009E385B"/>
    <w:rsid w:val="009E541A"/>
    <w:rsid w:val="009E5564"/>
    <w:rsid w:val="009E60A0"/>
    <w:rsid w:val="009E6950"/>
    <w:rsid w:val="009E7FC0"/>
    <w:rsid w:val="009F2A7E"/>
    <w:rsid w:val="009F2F45"/>
    <w:rsid w:val="009F375A"/>
    <w:rsid w:val="009F47A2"/>
    <w:rsid w:val="009F4982"/>
    <w:rsid w:val="009F7C00"/>
    <w:rsid w:val="00A02080"/>
    <w:rsid w:val="00A061C0"/>
    <w:rsid w:val="00A12B81"/>
    <w:rsid w:val="00A1441B"/>
    <w:rsid w:val="00A21ED6"/>
    <w:rsid w:val="00A22946"/>
    <w:rsid w:val="00A2489B"/>
    <w:rsid w:val="00A24E2B"/>
    <w:rsid w:val="00A266DC"/>
    <w:rsid w:val="00A27B5F"/>
    <w:rsid w:val="00A32AF8"/>
    <w:rsid w:val="00A34054"/>
    <w:rsid w:val="00A34968"/>
    <w:rsid w:val="00A35693"/>
    <w:rsid w:val="00A36C6B"/>
    <w:rsid w:val="00A379AF"/>
    <w:rsid w:val="00A37EF6"/>
    <w:rsid w:val="00A46F45"/>
    <w:rsid w:val="00A474C9"/>
    <w:rsid w:val="00A51F56"/>
    <w:rsid w:val="00A54F37"/>
    <w:rsid w:val="00A56F9D"/>
    <w:rsid w:val="00A57A99"/>
    <w:rsid w:val="00A57E33"/>
    <w:rsid w:val="00A600B6"/>
    <w:rsid w:val="00A63137"/>
    <w:rsid w:val="00A63B96"/>
    <w:rsid w:val="00A65ABB"/>
    <w:rsid w:val="00A70C7A"/>
    <w:rsid w:val="00A80B25"/>
    <w:rsid w:val="00A81454"/>
    <w:rsid w:val="00A84E67"/>
    <w:rsid w:val="00A85909"/>
    <w:rsid w:val="00A874E8"/>
    <w:rsid w:val="00A945C5"/>
    <w:rsid w:val="00A94F63"/>
    <w:rsid w:val="00A9728B"/>
    <w:rsid w:val="00AA3511"/>
    <w:rsid w:val="00AA4D8E"/>
    <w:rsid w:val="00AA5DF9"/>
    <w:rsid w:val="00AA736F"/>
    <w:rsid w:val="00AB0505"/>
    <w:rsid w:val="00AB0646"/>
    <w:rsid w:val="00AB3D85"/>
    <w:rsid w:val="00AD0F97"/>
    <w:rsid w:val="00AD144C"/>
    <w:rsid w:val="00AD1771"/>
    <w:rsid w:val="00AD1B36"/>
    <w:rsid w:val="00AD48BC"/>
    <w:rsid w:val="00AD4B11"/>
    <w:rsid w:val="00AE05FC"/>
    <w:rsid w:val="00AE08BB"/>
    <w:rsid w:val="00AE2ABE"/>
    <w:rsid w:val="00AE4E4A"/>
    <w:rsid w:val="00AE55DB"/>
    <w:rsid w:val="00AE71D5"/>
    <w:rsid w:val="00AF12AA"/>
    <w:rsid w:val="00AF3C93"/>
    <w:rsid w:val="00AF4EAC"/>
    <w:rsid w:val="00B01485"/>
    <w:rsid w:val="00B02BC9"/>
    <w:rsid w:val="00B04D98"/>
    <w:rsid w:val="00B05B5C"/>
    <w:rsid w:val="00B07B63"/>
    <w:rsid w:val="00B221D5"/>
    <w:rsid w:val="00B24A87"/>
    <w:rsid w:val="00B24BE7"/>
    <w:rsid w:val="00B258C0"/>
    <w:rsid w:val="00B32D01"/>
    <w:rsid w:val="00B3614B"/>
    <w:rsid w:val="00B40CE8"/>
    <w:rsid w:val="00B41A01"/>
    <w:rsid w:val="00B41CC0"/>
    <w:rsid w:val="00B43291"/>
    <w:rsid w:val="00B462BB"/>
    <w:rsid w:val="00B50701"/>
    <w:rsid w:val="00B5118E"/>
    <w:rsid w:val="00B634B2"/>
    <w:rsid w:val="00B64145"/>
    <w:rsid w:val="00B65C01"/>
    <w:rsid w:val="00B72B38"/>
    <w:rsid w:val="00B732D5"/>
    <w:rsid w:val="00B81020"/>
    <w:rsid w:val="00B84E17"/>
    <w:rsid w:val="00B87897"/>
    <w:rsid w:val="00B90FCD"/>
    <w:rsid w:val="00B91790"/>
    <w:rsid w:val="00BA183C"/>
    <w:rsid w:val="00BA2E1E"/>
    <w:rsid w:val="00BA5428"/>
    <w:rsid w:val="00BB25B6"/>
    <w:rsid w:val="00BB31F8"/>
    <w:rsid w:val="00BD242B"/>
    <w:rsid w:val="00BD4A09"/>
    <w:rsid w:val="00BE2111"/>
    <w:rsid w:val="00BE4460"/>
    <w:rsid w:val="00BE70D3"/>
    <w:rsid w:val="00BF068D"/>
    <w:rsid w:val="00BF1709"/>
    <w:rsid w:val="00BF3C28"/>
    <w:rsid w:val="00C03AD4"/>
    <w:rsid w:val="00C05A99"/>
    <w:rsid w:val="00C12B70"/>
    <w:rsid w:val="00C13F09"/>
    <w:rsid w:val="00C15208"/>
    <w:rsid w:val="00C21565"/>
    <w:rsid w:val="00C32E66"/>
    <w:rsid w:val="00C359B7"/>
    <w:rsid w:val="00C35AA1"/>
    <w:rsid w:val="00C35D95"/>
    <w:rsid w:val="00C36AA6"/>
    <w:rsid w:val="00C37361"/>
    <w:rsid w:val="00C41F44"/>
    <w:rsid w:val="00C45730"/>
    <w:rsid w:val="00C504EE"/>
    <w:rsid w:val="00C510A4"/>
    <w:rsid w:val="00C51375"/>
    <w:rsid w:val="00C56FF1"/>
    <w:rsid w:val="00C63A11"/>
    <w:rsid w:val="00C64691"/>
    <w:rsid w:val="00C6488D"/>
    <w:rsid w:val="00C67981"/>
    <w:rsid w:val="00C728BC"/>
    <w:rsid w:val="00C73568"/>
    <w:rsid w:val="00C75FD1"/>
    <w:rsid w:val="00C76802"/>
    <w:rsid w:val="00C77A74"/>
    <w:rsid w:val="00C80ABA"/>
    <w:rsid w:val="00C8174D"/>
    <w:rsid w:val="00C86253"/>
    <w:rsid w:val="00C8745D"/>
    <w:rsid w:val="00C91CE8"/>
    <w:rsid w:val="00C91EB0"/>
    <w:rsid w:val="00C934D5"/>
    <w:rsid w:val="00C94DD6"/>
    <w:rsid w:val="00C96EEE"/>
    <w:rsid w:val="00CA1C00"/>
    <w:rsid w:val="00CA3E1E"/>
    <w:rsid w:val="00CA4B60"/>
    <w:rsid w:val="00CA760A"/>
    <w:rsid w:val="00CB05D2"/>
    <w:rsid w:val="00CB2E8F"/>
    <w:rsid w:val="00CB37E7"/>
    <w:rsid w:val="00CB6021"/>
    <w:rsid w:val="00CC0861"/>
    <w:rsid w:val="00CC4ABE"/>
    <w:rsid w:val="00CC4C97"/>
    <w:rsid w:val="00CD0994"/>
    <w:rsid w:val="00CD1B4F"/>
    <w:rsid w:val="00CD2484"/>
    <w:rsid w:val="00CD331E"/>
    <w:rsid w:val="00CD4BB2"/>
    <w:rsid w:val="00CD703E"/>
    <w:rsid w:val="00CE3497"/>
    <w:rsid w:val="00CE3AEF"/>
    <w:rsid w:val="00CF20F7"/>
    <w:rsid w:val="00CF23BB"/>
    <w:rsid w:val="00CF331C"/>
    <w:rsid w:val="00CF6646"/>
    <w:rsid w:val="00CF6EE3"/>
    <w:rsid w:val="00D0478B"/>
    <w:rsid w:val="00D04E23"/>
    <w:rsid w:val="00D06DA2"/>
    <w:rsid w:val="00D13271"/>
    <w:rsid w:val="00D17B95"/>
    <w:rsid w:val="00D311CF"/>
    <w:rsid w:val="00D31CE4"/>
    <w:rsid w:val="00D31E89"/>
    <w:rsid w:val="00D42244"/>
    <w:rsid w:val="00D46C89"/>
    <w:rsid w:val="00D510C1"/>
    <w:rsid w:val="00D57E36"/>
    <w:rsid w:val="00D6675C"/>
    <w:rsid w:val="00D67454"/>
    <w:rsid w:val="00D7202A"/>
    <w:rsid w:val="00D73674"/>
    <w:rsid w:val="00D81F83"/>
    <w:rsid w:val="00D82DF4"/>
    <w:rsid w:val="00D87C5F"/>
    <w:rsid w:val="00D87F7B"/>
    <w:rsid w:val="00D96E03"/>
    <w:rsid w:val="00D97AE4"/>
    <w:rsid w:val="00DA44A0"/>
    <w:rsid w:val="00DA576B"/>
    <w:rsid w:val="00DB29EA"/>
    <w:rsid w:val="00DB4DF7"/>
    <w:rsid w:val="00DB4FF2"/>
    <w:rsid w:val="00DB6420"/>
    <w:rsid w:val="00DB7B90"/>
    <w:rsid w:val="00DC42D9"/>
    <w:rsid w:val="00DC5E7B"/>
    <w:rsid w:val="00DC6ECD"/>
    <w:rsid w:val="00DD0ACF"/>
    <w:rsid w:val="00DD0FA5"/>
    <w:rsid w:val="00DD179B"/>
    <w:rsid w:val="00DD1A09"/>
    <w:rsid w:val="00DD442B"/>
    <w:rsid w:val="00DD5690"/>
    <w:rsid w:val="00DD5802"/>
    <w:rsid w:val="00DE04D7"/>
    <w:rsid w:val="00DE0F0C"/>
    <w:rsid w:val="00DE57BC"/>
    <w:rsid w:val="00DE6644"/>
    <w:rsid w:val="00DE66D4"/>
    <w:rsid w:val="00DF4D84"/>
    <w:rsid w:val="00DF554B"/>
    <w:rsid w:val="00E00932"/>
    <w:rsid w:val="00E12C94"/>
    <w:rsid w:val="00E13A1B"/>
    <w:rsid w:val="00E2021C"/>
    <w:rsid w:val="00E26557"/>
    <w:rsid w:val="00E2779B"/>
    <w:rsid w:val="00E317AD"/>
    <w:rsid w:val="00E3406B"/>
    <w:rsid w:val="00E34E58"/>
    <w:rsid w:val="00E352D7"/>
    <w:rsid w:val="00E41B96"/>
    <w:rsid w:val="00E423A3"/>
    <w:rsid w:val="00E43E1C"/>
    <w:rsid w:val="00E466FC"/>
    <w:rsid w:val="00E50796"/>
    <w:rsid w:val="00E52171"/>
    <w:rsid w:val="00E53B57"/>
    <w:rsid w:val="00E53EFD"/>
    <w:rsid w:val="00E54E6B"/>
    <w:rsid w:val="00E570C6"/>
    <w:rsid w:val="00E573E0"/>
    <w:rsid w:val="00E57B05"/>
    <w:rsid w:val="00E60610"/>
    <w:rsid w:val="00E616B6"/>
    <w:rsid w:val="00E61876"/>
    <w:rsid w:val="00E66180"/>
    <w:rsid w:val="00E66FC7"/>
    <w:rsid w:val="00E7068F"/>
    <w:rsid w:val="00E716D6"/>
    <w:rsid w:val="00E773F9"/>
    <w:rsid w:val="00E80B01"/>
    <w:rsid w:val="00E80B7A"/>
    <w:rsid w:val="00E843A2"/>
    <w:rsid w:val="00E91FD2"/>
    <w:rsid w:val="00E93B06"/>
    <w:rsid w:val="00E97D8D"/>
    <w:rsid w:val="00EA6509"/>
    <w:rsid w:val="00EB0FC9"/>
    <w:rsid w:val="00EB3329"/>
    <w:rsid w:val="00EB4A84"/>
    <w:rsid w:val="00EB4BED"/>
    <w:rsid w:val="00EB5FFE"/>
    <w:rsid w:val="00EB7769"/>
    <w:rsid w:val="00EC163A"/>
    <w:rsid w:val="00EC52CC"/>
    <w:rsid w:val="00EC5560"/>
    <w:rsid w:val="00EC71A0"/>
    <w:rsid w:val="00ED11C4"/>
    <w:rsid w:val="00ED121B"/>
    <w:rsid w:val="00ED646F"/>
    <w:rsid w:val="00EE772B"/>
    <w:rsid w:val="00EF0171"/>
    <w:rsid w:val="00EF13D7"/>
    <w:rsid w:val="00EF1D4E"/>
    <w:rsid w:val="00EF2A6A"/>
    <w:rsid w:val="00EF49B5"/>
    <w:rsid w:val="00EF4B29"/>
    <w:rsid w:val="00F00810"/>
    <w:rsid w:val="00F011AA"/>
    <w:rsid w:val="00F01372"/>
    <w:rsid w:val="00F14248"/>
    <w:rsid w:val="00F153ED"/>
    <w:rsid w:val="00F22B9E"/>
    <w:rsid w:val="00F22E23"/>
    <w:rsid w:val="00F2343E"/>
    <w:rsid w:val="00F274A1"/>
    <w:rsid w:val="00F274B3"/>
    <w:rsid w:val="00F2765A"/>
    <w:rsid w:val="00F30007"/>
    <w:rsid w:val="00F32FAC"/>
    <w:rsid w:val="00F33514"/>
    <w:rsid w:val="00F3402F"/>
    <w:rsid w:val="00F3475C"/>
    <w:rsid w:val="00F415D3"/>
    <w:rsid w:val="00F43EFA"/>
    <w:rsid w:val="00F465FC"/>
    <w:rsid w:val="00F53BC6"/>
    <w:rsid w:val="00F53D35"/>
    <w:rsid w:val="00F541AF"/>
    <w:rsid w:val="00F6089E"/>
    <w:rsid w:val="00F64F47"/>
    <w:rsid w:val="00F67D35"/>
    <w:rsid w:val="00F70950"/>
    <w:rsid w:val="00F73E07"/>
    <w:rsid w:val="00F76C73"/>
    <w:rsid w:val="00F777C2"/>
    <w:rsid w:val="00F93583"/>
    <w:rsid w:val="00F956CA"/>
    <w:rsid w:val="00FA18DA"/>
    <w:rsid w:val="00FA2122"/>
    <w:rsid w:val="00FA2309"/>
    <w:rsid w:val="00FA295F"/>
    <w:rsid w:val="00FA49CF"/>
    <w:rsid w:val="00FB64DA"/>
    <w:rsid w:val="00FB7EA2"/>
    <w:rsid w:val="00FC2A62"/>
    <w:rsid w:val="00FC2ED7"/>
    <w:rsid w:val="00FC529C"/>
    <w:rsid w:val="00FC6084"/>
    <w:rsid w:val="00FD5A6E"/>
    <w:rsid w:val="00FE041B"/>
    <w:rsid w:val="00FE0862"/>
    <w:rsid w:val="00FE39C5"/>
    <w:rsid w:val="00FE59D8"/>
    <w:rsid w:val="00FE7593"/>
    <w:rsid w:val="00FF001B"/>
    <w:rsid w:val="00FF49A2"/>
    <w:rsid w:val="00FF51D1"/>
    <w:rsid w:val="00FF68F2"/>
    <w:rsid w:val="00FF6BBE"/>
    <w:rsid w:val="01B76055"/>
    <w:rsid w:val="0363BA44"/>
    <w:rsid w:val="04821069"/>
    <w:rsid w:val="0510B3CA"/>
    <w:rsid w:val="065829B1"/>
    <w:rsid w:val="06F8ACA4"/>
    <w:rsid w:val="07546BC4"/>
    <w:rsid w:val="0794F056"/>
    <w:rsid w:val="07B24424"/>
    <w:rsid w:val="0850F0F6"/>
    <w:rsid w:val="08B3EA63"/>
    <w:rsid w:val="0930C0B7"/>
    <w:rsid w:val="09A91B94"/>
    <w:rsid w:val="0A9EF7CB"/>
    <w:rsid w:val="0B5ABC59"/>
    <w:rsid w:val="0BC1DA9C"/>
    <w:rsid w:val="0D4E24AC"/>
    <w:rsid w:val="0EA8FCDA"/>
    <w:rsid w:val="0F5088FE"/>
    <w:rsid w:val="107322F3"/>
    <w:rsid w:val="1083FD7C"/>
    <w:rsid w:val="11AE298B"/>
    <w:rsid w:val="122F958F"/>
    <w:rsid w:val="14160F95"/>
    <w:rsid w:val="156DC9F4"/>
    <w:rsid w:val="15996038"/>
    <w:rsid w:val="159C8882"/>
    <w:rsid w:val="15DF62D3"/>
    <w:rsid w:val="165CB793"/>
    <w:rsid w:val="18519609"/>
    <w:rsid w:val="189ED713"/>
    <w:rsid w:val="1912ED30"/>
    <w:rsid w:val="1B3CA3FF"/>
    <w:rsid w:val="1BE046D6"/>
    <w:rsid w:val="1D6298E1"/>
    <w:rsid w:val="1D9D829A"/>
    <w:rsid w:val="1F3044C9"/>
    <w:rsid w:val="1FDBA291"/>
    <w:rsid w:val="20DD0D98"/>
    <w:rsid w:val="2200E000"/>
    <w:rsid w:val="22B2C6F9"/>
    <w:rsid w:val="231DF901"/>
    <w:rsid w:val="2427A1C5"/>
    <w:rsid w:val="24409CE2"/>
    <w:rsid w:val="244F817B"/>
    <w:rsid w:val="2501654C"/>
    <w:rsid w:val="25B07EBB"/>
    <w:rsid w:val="2791CDF1"/>
    <w:rsid w:val="28B4C0F2"/>
    <w:rsid w:val="28E08CD9"/>
    <w:rsid w:val="28E81F7D"/>
    <w:rsid w:val="2A95A3F9"/>
    <w:rsid w:val="2B569CEE"/>
    <w:rsid w:val="2CCB4DB7"/>
    <w:rsid w:val="2E49DE39"/>
    <w:rsid w:val="2EAE421C"/>
    <w:rsid w:val="2F13018A"/>
    <w:rsid w:val="3155D8B7"/>
    <w:rsid w:val="319CC137"/>
    <w:rsid w:val="32E8497C"/>
    <w:rsid w:val="33D2E3E0"/>
    <w:rsid w:val="345FD858"/>
    <w:rsid w:val="3761DB6E"/>
    <w:rsid w:val="399253E7"/>
    <w:rsid w:val="3BF18492"/>
    <w:rsid w:val="3C22737E"/>
    <w:rsid w:val="3D8D54F3"/>
    <w:rsid w:val="3FE84125"/>
    <w:rsid w:val="40345482"/>
    <w:rsid w:val="40EE8E51"/>
    <w:rsid w:val="4293E56A"/>
    <w:rsid w:val="43480D2B"/>
    <w:rsid w:val="43631A76"/>
    <w:rsid w:val="43723784"/>
    <w:rsid w:val="43F2B3A3"/>
    <w:rsid w:val="4440D7CA"/>
    <w:rsid w:val="450BDE8F"/>
    <w:rsid w:val="459564E4"/>
    <w:rsid w:val="4611D42B"/>
    <w:rsid w:val="4673016E"/>
    <w:rsid w:val="469B5FC9"/>
    <w:rsid w:val="469E3888"/>
    <w:rsid w:val="495D2885"/>
    <w:rsid w:val="4A52668B"/>
    <w:rsid w:val="4C2611E1"/>
    <w:rsid w:val="4C5EDB01"/>
    <w:rsid w:val="4CBAE772"/>
    <w:rsid w:val="4CE242F2"/>
    <w:rsid w:val="4D0F771C"/>
    <w:rsid w:val="4E19DAE3"/>
    <w:rsid w:val="4E43A1C2"/>
    <w:rsid w:val="4EE0949C"/>
    <w:rsid w:val="4F3A0C78"/>
    <w:rsid w:val="4F5978BE"/>
    <w:rsid w:val="4F60FC15"/>
    <w:rsid w:val="4FECDC88"/>
    <w:rsid w:val="505B8DED"/>
    <w:rsid w:val="515F7517"/>
    <w:rsid w:val="51DFA858"/>
    <w:rsid w:val="53518476"/>
    <w:rsid w:val="53C762AF"/>
    <w:rsid w:val="5528F565"/>
    <w:rsid w:val="55A106AF"/>
    <w:rsid w:val="55C2A2F3"/>
    <w:rsid w:val="560364E5"/>
    <w:rsid w:val="579A6BDE"/>
    <w:rsid w:val="57BAFA08"/>
    <w:rsid w:val="57FD4A0F"/>
    <w:rsid w:val="57FF29F0"/>
    <w:rsid w:val="585CF605"/>
    <w:rsid w:val="5A6BFECB"/>
    <w:rsid w:val="5A99714B"/>
    <w:rsid w:val="5B2E68DC"/>
    <w:rsid w:val="5B6AEEAC"/>
    <w:rsid w:val="5BB0A142"/>
    <w:rsid w:val="5C666E11"/>
    <w:rsid w:val="5F2A67EE"/>
    <w:rsid w:val="6138B531"/>
    <w:rsid w:val="613C930B"/>
    <w:rsid w:val="6167C1F8"/>
    <w:rsid w:val="62351D94"/>
    <w:rsid w:val="627D1FE0"/>
    <w:rsid w:val="62F466AC"/>
    <w:rsid w:val="62FDCC0F"/>
    <w:rsid w:val="63C650E1"/>
    <w:rsid w:val="64149951"/>
    <w:rsid w:val="648ADE82"/>
    <w:rsid w:val="66AD758D"/>
    <w:rsid w:val="6717997F"/>
    <w:rsid w:val="67745A4F"/>
    <w:rsid w:val="683D9BF1"/>
    <w:rsid w:val="6AC9C444"/>
    <w:rsid w:val="6CA09744"/>
    <w:rsid w:val="6DDFC066"/>
    <w:rsid w:val="7074DE36"/>
    <w:rsid w:val="7107A9A7"/>
    <w:rsid w:val="7144B41F"/>
    <w:rsid w:val="7153EA7E"/>
    <w:rsid w:val="726883C9"/>
    <w:rsid w:val="73CE547F"/>
    <w:rsid w:val="7532CA3C"/>
    <w:rsid w:val="753B8634"/>
    <w:rsid w:val="75906334"/>
    <w:rsid w:val="75AD3A85"/>
    <w:rsid w:val="76275BA1"/>
    <w:rsid w:val="788C46D4"/>
    <w:rsid w:val="79A09674"/>
    <w:rsid w:val="7A9F6370"/>
    <w:rsid w:val="7B1062F0"/>
    <w:rsid w:val="7DEE0E0F"/>
    <w:rsid w:val="7EB90F35"/>
    <w:rsid w:val="7F26F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CE3714B"/>
  <w15:docId w15:val="{CA7D49B2-248B-430E-8590-93B84B403F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9153EA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41F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1A0F05"/>
    <w:rPr>
      <w:color w:val="0000FF"/>
      <w:u w:val="single"/>
    </w:rPr>
  </w:style>
  <w:style w:type="paragraph" w:styleId="Header">
    <w:name w:val="header"/>
    <w:basedOn w:val="Normal"/>
    <w:rsid w:val="001A0F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0F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A0F05"/>
  </w:style>
  <w:style w:type="paragraph" w:styleId="PlainText">
    <w:name w:val="Plain Text"/>
    <w:basedOn w:val="Normal"/>
    <w:link w:val="PlainTextChar"/>
    <w:rsid w:val="006F0F0F"/>
    <w:rPr>
      <w:rFonts w:ascii="Courier New" w:hAnsi="Courier New" w:cs="Courier New"/>
      <w:sz w:val="20"/>
      <w:szCs w:val="20"/>
    </w:rPr>
  </w:style>
  <w:style w:type="character" w:styleId="PlainTextChar" w:customStyle="1">
    <w:name w:val="Plain Text Char"/>
    <w:link w:val="PlainText"/>
    <w:rsid w:val="006F0F0F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956B4E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C41F44"/>
    <w:rPr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71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671B22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DD442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92F"/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7192F"/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697789"/>
    <w:rPr>
      <w:b/>
      <w:bCs/>
    </w:rPr>
  </w:style>
  <w:style w:type="character" w:styleId="UnresolvedMention">
    <w:name w:val="Unresolved Mention"/>
    <w:basedOn w:val="DefaultParagraphFont"/>
    <w:uiPriority w:val="99"/>
    <w:rsid w:val="008257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577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56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564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956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64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95643"/>
    <w:rPr>
      <w:b/>
      <w:bCs/>
    </w:rPr>
  </w:style>
  <w:style w:type="paragraph" w:styleId="dx-doi" w:customStyle="1">
    <w:name w:val="dx-doi"/>
    <w:basedOn w:val="Normal"/>
    <w:rsid w:val="00AE71D5"/>
    <w:pPr>
      <w:spacing w:before="100" w:beforeAutospacing="1" w:after="100" w:afterAutospacing="1"/>
    </w:pPr>
  </w:style>
  <w:style w:type="character" w:styleId="anchor-text" w:customStyle="1">
    <w:name w:val="anchor-text"/>
    <w:basedOn w:val="DefaultParagraphFont"/>
    <w:rsid w:val="00AE4E4A"/>
  </w:style>
  <w:style w:type="paragraph" w:styleId="nova-legacy-e-listitem" w:customStyle="1">
    <w:name w:val="nova-legacy-e-list__item"/>
    <w:basedOn w:val="Normal"/>
    <w:rsid w:val="00FF6B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165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216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19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57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07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68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8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4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64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doi.org/10.1007/s10857-021-09527-y" TargetMode="External" Id="rId13" /><Relationship Type="http://schemas.openxmlformats.org/officeDocument/2006/relationships/hyperlink" Target="https://literacy6-12.org/advantages-of-inquiry/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webSettings" Target="webSettings.xml" Id="rId7" /><Relationship Type="http://schemas.openxmlformats.org/officeDocument/2006/relationships/hyperlink" Target="https://doi.org/10.1108/ETPC-06-2021-0065" TargetMode="External" Id="rId12" /><Relationship Type="http://schemas.openxmlformats.org/officeDocument/2006/relationships/hyperlink" Target="http://kslu3.kslu.selu.edu/audio/v4_1-26-15.mp3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doi.org/10.1080/00098655.2020.1860874" TargetMode="Externa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doi.org/10.1016/j.tate.2022.103889" TargetMode="External" Id="rId11" /><Relationship Type="http://schemas.openxmlformats.org/officeDocument/2006/relationships/theme" Target="theme/theme1.xml" Id="rId24" /><Relationship Type="http://schemas.openxmlformats.org/officeDocument/2006/relationships/styles" Target="styles.xml" Id="rId5" /><Relationship Type="http://schemas.openxmlformats.org/officeDocument/2006/relationships/hyperlink" Target="https://doi.org/10.1016/j.ijer.2021.101815" TargetMode="External" Id="rId15" /><Relationship Type="http://schemas.openxmlformats.org/officeDocument/2006/relationships/fontTable" Target="fontTable.xml" Id="rId23" /><Relationship Type="http://schemas.openxmlformats.org/officeDocument/2006/relationships/hyperlink" Target="https://doi.org/10.1177/10526846231187577" TargetMode="External" Id="rId10" /><Relationship Type="http://schemas.openxmlformats.org/officeDocument/2006/relationships/hyperlink" Target="mailto:ilana.horn@vanderbilt.edu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://dx.doi.org/10.1080/00131725.2022.2065713" TargetMode="External" Id="rId14" /><Relationship Type="http://schemas.openxmlformats.org/officeDocument/2006/relationships/footer" Target="footer2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06CB97B5D6E4E841776BA2CF9C13E" ma:contentTypeVersion="17" ma:contentTypeDescription="Create a new document." ma:contentTypeScope="" ma:versionID="5c4d892ebe053365fbc5356083865123">
  <xsd:schema xmlns:xsd="http://www.w3.org/2001/XMLSchema" xmlns:xs="http://www.w3.org/2001/XMLSchema" xmlns:p="http://schemas.microsoft.com/office/2006/metadata/properties" xmlns:ns1="http://schemas.microsoft.com/sharepoint/v3" xmlns:ns3="c5a8edc2-20c2-41ad-872f-f666a3f6ad0d" xmlns:ns4="0f2a86b6-a6b4-4092-a793-d795a497dbea" targetNamespace="http://schemas.microsoft.com/office/2006/metadata/properties" ma:root="true" ma:fieldsID="ca6c5c6bec5a8c7df5963d10793ad7c5" ns1:_="" ns3:_="" ns4:_="">
    <xsd:import namespace="http://schemas.microsoft.com/sharepoint/v3"/>
    <xsd:import namespace="c5a8edc2-20c2-41ad-872f-f666a3f6ad0d"/>
    <xsd:import namespace="0f2a86b6-a6b4-4092-a793-d795a497db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8edc2-20c2-41ad-872f-f666a3f6a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a86b6-a6b4-4092-a793-d795a497d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c5a8edc2-20c2-41ad-872f-f666a3f6ad0d" xsi:nil="true"/>
  </documentManagement>
</p:properties>
</file>

<file path=customXml/itemProps1.xml><?xml version="1.0" encoding="utf-8"?>
<ds:datastoreItem xmlns:ds="http://schemas.openxmlformats.org/officeDocument/2006/customXml" ds:itemID="{F8CCCB2B-A515-4905-9EA2-443CDA4447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76AD4B-7C31-43BE-B895-FFB0A2FB5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a8edc2-20c2-41ad-872f-f666a3f6ad0d"/>
    <ds:schemaRef ds:uri="0f2a86b6-a6b4-4092-a793-d795a497d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5D57B9-F4EB-448A-9DC1-FABA32F89A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5a8edc2-20c2-41ad-872f-f666a3f6ad0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Manager/>
  <ap:Company>Vanderbilt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Curriculum Vitae</dc:title>
  <dc:subject/>
  <dc:creator>Britnie Delinger</dc:creator>
  <keywords/>
  <dc:description/>
  <lastModifiedBy>Britnie D Kane</lastModifiedBy>
  <revision>12</revision>
  <lastPrinted>2013-10-11T17:52:00.0000000Z</lastPrinted>
  <dcterms:created xsi:type="dcterms:W3CDTF">2024-02-14T02:13:00.0000000Z</dcterms:created>
  <dcterms:modified xsi:type="dcterms:W3CDTF">2024-10-11T20:25:34.9431686Z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0x010100EA606CB97B5D6E4E841776BA2CF9C13E</vt:lpwstr>
  </property>
</Properties>
</file>